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5CD7" w:rsidRDefault="00000000">
      <w:pPr>
        <w:spacing w:after="0" w:line="259" w:lineRule="auto"/>
        <w:ind w:left="2302" w:firstLine="0"/>
      </w:pPr>
      <w:r>
        <w:rPr>
          <w:rFonts w:ascii="Arial" w:eastAsia="Arial" w:hAnsi="Arial" w:cs="Arial"/>
          <w:b/>
          <w:color w:val="EE0000"/>
          <w:sz w:val="52"/>
          <w:u w:val="single" w:color="EE0000"/>
        </w:rPr>
        <w:t>AI Assisted Coding</w:t>
      </w:r>
      <w:r>
        <w:rPr>
          <w:rFonts w:ascii="Arial" w:eastAsia="Arial" w:hAnsi="Arial" w:cs="Arial"/>
          <w:color w:val="EE0000"/>
          <w:sz w:val="52"/>
        </w:rPr>
        <w:t xml:space="preserve">  </w:t>
      </w:r>
    </w:p>
    <w:p w:rsidR="00845CD7" w:rsidRDefault="00000000">
      <w:pPr>
        <w:spacing w:after="0" w:line="259" w:lineRule="auto"/>
        <w:ind w:left="2302" w:firstLine="0"/>
      </w:pPr>
      <w:r>
        <w:rPr>
          <w:rFonts w:ascii="Arial" w:eastAsia="Arial" w:hAnsi="Arial" w:cs="Arial"/>
          <w:color w:val="EE0000"/>
          <w:sz w:val="52"/>
        </w:rPr>
        <w:t xml:space="preserve"> </w:t>
      </w:r>
    </w:p>
    <w:p w:rsidR="00845CD7" w:rsidRDefault="00000000">
      <w:pPr>
        <w:pStyle w:val="Heading1"/>
      </w:pPr>
      <w:r>
        <w:t>Assignment 11.3</w:t>
      </w:r>
      <w:r>
        <w:rPr>
          <w:u w:val="none" w:color="000000"/>
        </w:rPr>
        <w:t xml:space="preserve"> </w:t>
      </w:r>
      <w:r>
        <w:rPr>
          <w:rFonts w:ascii="Calibri" w:eastAsia="Calibri" w:hAnsi="Calibri" w:cs="Calibri"/>
          <w:color w:val="000000"/>
          <w:sz w:val="24"/>
          <w:u w:val="none" w:color="000000"/>
        </w:rPr>
        <w:t xml:space="preserve"> </w:t>
      </w:r>
    </w:p>
    <w:p w:rsidR="00845CD7" w:rsidRDefault="00000000">
      <w:pPr>
        <w:spacing w:after="240" w:line="259" w:lineRule="auto"/>
        <w:ind w:left="-15" w:right="127" w:firstLine="0"/>
        <w:jc w:val="right"/>
      </w:pPr>
      <w:r>
        <w:rPr>
          <w:noProof/>
          <w:sz w:val="22"/>
        </w:rPr>
        <mc:AlternateContent>
          <mc:Choice Requires="wpg">
            <w:drawing>
              <wp:inline distT="0" distB="0" distL="0" distR="0">
                <wp:extent cx="5768975" cy="12065"/>
                <wp:effectExtent l="0" t="0" r="0" b="0"/>
                <wp:docPr id="2121" name="Group 2121"/>
                <wp:cNvGraphicFramePr/>
                <a:graphic xmlns:a="http://schemas.openxmlformats.org/drawingml/2006/main">
                  <a:graphicData uri="http://schemas.microsoft.com/office/word/2010/wordprocessingGroup">
                    <wpg:wgp>
                      <wpg:cNvGrpSpPr/>
                      <wpg:grpSpPr>
                        <a:xfrm>
                          <a:off x="0" y="0"/>
                          <a:ext cx="5768975" cy="12065"/>
                          <a:chOff x="0" y="0"/>
                          <a:chExt cx="5768975" cy="12065"/>
                        </a:xfrm>
                      </wpg:grpSpPr>
                      <wps:wsp>
                        <wps:cNvPr id="2709" name="Shape 2709"/>
                        <wps:cNvSpPr/>
                        <wps:spPr>
                          <a:xfrm>
                            <a:off x="0" y="0"/>
                            <a:ext cx="5768975" cy="12065"/>
                          </a:xfrm>
                          <a:custGeom>
                            <a:avLst/>
                            <a:gdLst/>
                            <a:ahLst/>
                            <a:cxnLst/>
                            <a:rect l="0" t="0" r="0" b="0"/>
                            <a:pathLst>
                              <a:path w="5768975" h="12065">
                                <a:moveTo>
                                  <a:pt x="0" y="0"/>
                                </a:moveTo>
                                <a:lnTo>
                                  <a:pt x="5768975" y="0"/>
                                </a:lnTo>
                                <a:lnTo>
                                  <a:pt x="5768975" y="12065"/>
                                </a:lnTo>
                                <a:lnTo>
                                  <a:pt x="0" y="12065"/>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inline>
            </w:drawing>
          </mc:Choice>
          <mc:Fallback xmlns:a="http://schemas.openxmlformats.org/drawingml/2006/main">
            <w:pict>
              <v:group id="Group 2121" style="width:454.25pt;height:0.950012pt;mso-position-horizontal-relative:char;mso-position-vertical-relative:line" coordsize="57689,120">
                <v:shape id="Shape 2710" style="position:absolute;width:57689;height:120;left:0;top:0;" coordsize="5768975,12065" path="m0,0l5768975,0l5768975,12065l0,12065l0,0">
                  <v:stroke weight="0pt" endcap="flat" joinstyle="miter" miterlimit="10" on="false" color="#000000" opacity="0"/>
                  <v:fill on="true" color="#156082"/>
                </v:shape>
              </v:group>
            </w:pict>
          </mc:Fallback>
        </mc:AlternateContent>
      </w:r>
      <w:r>
        <w:t xml:space="preserve"> </w:t>
      </w:r>
    </w:p>
    <w:p w:rsidR="00845CD7" w:rsidRDefault="00000000">
      <w:pPr>
        <w:spacing w:after="258" w:line="259" w:lineRule="auto"/>
        <w:ind w:left="9"/>
      </w:pPr>
      <w:r>
        <w:rPr>
          <w:rFonts w:ascii="Arial" w:eastAsia="Arial" w:hAnsi="Arial" w:cs="Arial"/>
          <w:sz w:val="22"/>
        </w:rPr>
        <w:t>Name: V</w:t>
      </w:r>
      <w:r w:rsidR="00895C99">
        <w:rPr>
          <w:rFonts w:ascii="Arial" w:eastAsia="Arial" w:hAnsi="Arial" w:cs="Arial"/>
          <w:sz w:val="22"/>
        </w:rPr>
        <w:t>.AJAY KUMAR</w:t>
      </w:r>
    </w:p>
    <w:p w:rsidR="00845CD7" w:rsidRDefault="00000000">
      <w:pPr>
        <w:spacing w:after="258" w:line="259" w:lineRule="auto"/>
        <w:ind w:left="9"/>
      </w:pPr>
      <w:r>
        <w:rPr>
          <w:rFonts w:ascii="Arial" w:eastAsia="Arial" w:hAnsi="Arial" w:cs="Arial"/>
          <w:sz w:val="22"/>
        </w:rPr>
        <w:t>Hall ticket no: 2303A5126</w:t>
      </w:r>
      <w:r w:rsidR="00895C99">
        <w:rPr>
          <w:rFonts w:ascii="Arial" w:eastAsia="Arial" w:hAnsi="Arial" w:cs="Arial"/>
          <w:sz w:val="22"/>
        </w:rPr>
        <w:t>8</w:t>
      </w:r>
    </w:p>
    <w:p w:rsidR="00845CD7" w:rsidRDefault="00000000">
      <w:pPr>
        <w:spacing w:after="258" w:line="259" w:lineRule="auto"/>
        <w:ind w:left="9"/>
      </w:pPr>
      <w:r>
        <w:rPr>
          <w:rFonts w:ascii="Arial" w:eastAsia="Arial" w:hAnsi="Arial" w:cs="Arial"/>
          <w:sz w:val="22"/>
        </w:rPr>
        <w:t xml:space="preserve">Batch no: 19 </w:t>
      </w:r>
      <w:r>
        <w:t xml:space="preserve"> </w:t>
      </w:r>
    </w:p>
    <w:p w:rsidR="00845CD7" w:rsidRDefault="00000000">
      <w:pPr>
        <w:spacing w:line="259" w:lineRule="auto"/>
        <w:ind w:left="14" w:firstLine="0"/>
      </w:pPr>
      <w:r>
        <w:rPr>
          <w:rFonts w:ascii="Arial" w:eastAsia="Arial" w:hAnsi="Arial" w:cs="Arial"/>
          <w:b/>
          <w:sz w:val="22"/>
        </w:rPr>
        <w:t>Task 1:</w:t>
      </w:r>
      <w:r>
        <w:rPr>
          <w:rFonts w:ascii="Arial" w:eastAsia="Arial" w:hAnsi="Arial" w:cs="Arial"/>
          <w:sz w:val="22"/>
        </w:rPr>
        <w:t xml:space="preserve"> </w:t>
      </w:r>
      <w:r>
        <w:rPr>
          <w:rFonts w:ascii="Arial" w:eastAsia="Arial" w:hAnsi="Arial" w:cs="Arial"/>
          <w:b/>
          <w:sz w:val="22"/>
        </w:rPr>
        <w:t xml:space="preserve">Smart Contact Manager (Arrays &amp; Linked Lists) Prompt: </w:t>
      </w:r>
      <w:r>
        <w:t xml:space="preserve"> </w:t>
      </w:r>
    </w:p>
    <w:p w:rsidR="00845CD7" w:rsidRDefault="00000000">
      <w:pPr>
        <w:spacing w:after="9"/>
        <w:ind w:left="-5" w:right="199"/>
      </w:pPr>
      <w:r>
        <w:t xml:space="preserve">Generate Python code to implement a Contact Manager system using:  </w:t>
      </w:r>
    </w:p>
    <w:p w:rsidR="00845CD7" w:rsidRDefault="00000000">
      <w:pPr>
        <w:numPr>
          <w:ilvl w:val="0"/>
          <w:numId w:val="1"/>
        </w:numPr>
        <w:spacing w:after="11"/>
        <w:ind w:right="199" w:hanging="360"/>
      </w:pPr>
      <w:r>
        <w:t xml:space="preserve">Array (Python list)  </w:t>
      </w:r>
    </w:p>
    <w:p w:rsidR="00845CD7" w:rsidRDefault="00000000">
      <w:pPr>
        <w:numPr>
          <w:ilvl w:val="0"/>
          <w:numId w:val="1"/>
        </w:numPr>
        <w:spacing w:after="1"/>
        <w:ind w:right="199" w:hanging="360"/>
      </w:pPr>
      <w:r>
        <w:t xml:space="preserve">Linked List  </w:t>
      </w:r>
    </w:p>
    <w:p w:rsidR="00845CD7" w:rsidRDefault="00000000">
      <w:pPr>
        <w:spacing w:after="4"/>
        <w:ind w:left="-5" w:right="199"/>
      </w:pPr>
      <w:r>
        <w:t xml:space="preserve">The system must support: </w:t>
      </w:r>
    </w:p>
    <w:p w:rsidR="00845CD7" w:rsidRDefault="00000000">
      <w:pPr>
        <w:spacing w:after="11"/>
        <w:ind w:left="370" w:right="199"/>
      </w:pPr>
      <w:r>
        <w:rPr>
          <w:noProof/>
        </w:rPr>
        <w:drawing>
          <wp:anchor distT="0" distB="0" distL="114300" distR="114300" simplePos="0" relativeHeight="251658240" behindDoc="1" locked="0" layoutInCell="1" allowOverlap="0">
            <wp:simplePos x="0" y="0"/>
            <wp:positionH relativeFrom="column">
              <wp:posOffset>228600</wp:posOffset>
            </wp:positionH>
            <wp:positionV relativeFrom="paragraph">
              <wp:posOffset>-24307</wp:posOffset>
            </wp:positionV>
            <wp:extent cx="164592" cy="167640"/>
            <wp:effectExtent l="0" t="0" r="0" b="0"/>
            <wp:wrapNone/>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
                    <a:stretch>
                      <a:fillRect/>
                    </a:stretch>
                  </pic:blipFill>
                  <pic:spPr>
                    <a:xfrm>
                      <a:off x="0" y="0"/>
                      <a:ext cx="164592" cy="167640"/>
                    </a:xfrm>
                    <a:prstGeom prst="rect">
                      <a:avLst/>
                    </a:prstGeom>
                  </pic:spPr>
                </pic:pic>
              </a:graphicData>
            </a:graphic>
          </wp:anchor>
        </w:drawing>
      </w:r>
      <w:r>
        <w:rPr>
          <w:sz w:val="20"/>
        </w:rPr>
        <w:t></w:t>
      </w:r>
      <w:r>
        <w:rPr>
          <w:rFonts w:ascii="Arial" w:eastAsia="Arial" w:hAnsi="Arial" w:cs="Arial"/>
          <w:sz w:val="20"/>
        </w:rPr>
        <w:t xml:space="preserve">  </w:t>
      </w:r>
      <w:r>
        <w:t xml:space="preserve">Add contact  </w:t>
      </w:r>
    </w:p>
    <w:p w:rsidR="00845CD7" w:rsidRDefault="00000000">
      <w:pPr>
        <w:numPr>
          <w:ilvl w:val="0"/>
          <w:numId w:val="2"/>
        </w:numPr>
        <w:spacing w:after="11"/>
        <w:ind w:right="199" w:hanging="360"/>
      </w:pPr>
      <w:r>
        <w:t xml:space="preserve">Search contact  </w:t>
      </w:r>
    </w:p>
    <w:p w:rsidR="00845CD7" w:rsidRDefault="00000000">
      <w:pPr>
        <w:numPr>
          <w:ilvl w:val="0"/>
          <w:numId w:val="2"/>
        </w:numPr>
        <w:spacing w:after="3"/>
        <w:ind w:right="199" w:hanging="360"/>
      </w:pPr>
      <w:r>
        <w:t xml:space="preserve">Delete contact  </w:t>
      </w:r>
    </w:p>
    <w:p w:rsidR="00845CD7" w:rsidRDefault="00000000">
      <w:pPr>
        <w:ind w:left="-5" w:right="199"/>
      </w:pPr>
      <w:r>
        <w:t xml:space="preserve">Use meaningful class names, proper methods, and include comments.  </w:t>
      </w:r>
    </w:p>
    <w:p w:rsidR="00845CD7" w:rsidRDefault="00000000">
      <w:pPr>
        <w:spacing w:after="160" w:line="259" w:lineRule="auto"/>
        <w:ind w:left="-5"/>
      </w:pPr>
      <w:r>
        <w:rPr>
          <w:b/>
        </w:rPr>
        <w:t xml:space="preserve">Code &amp; Output (Arrays): </w:t>
      </w:r>
      <w:r>
        <w:t xml:space="preserve"> </w:t>
      </w:r>
    </w:p>
    <w:p w:rsidR="00845CD7" w:rsidRDefault="00000000">
      <w:pPr>
        <w:spacing w:after="206" w:line="259" w:lineRule="auto"/>
        <w:ind w:left="112" w:firstLine="0"/>
      </w:pPr>
      <w:r>
        <w:rPr>
          <w:noProof/>
          <w:sz w:val="22"/>
        </w:rPr>
        <w:lastRenderedPageBreak/>
        <mc:AlternateContent>
          <mc:Choice Requires="wpg">
            <w:drawing>
              <wp:inline distT="0" distB="0" distL="0" distR="0">
                <wp:extent cx="5730876" cy="5160010"/>
                <wp:effectExtent l="0" t="0" r="0" b="0"/>
                <wp:docPr id="2077" name="Group 2077"/>
                <wp:cNvGraphicFramePr/>
                <a:graphic xmlns:a="http://schemas.openxmlformats.org/drawingml/2006/main">
                  <a:graphicData uri="http://schemas.microsoft.com/office/word/2010/wordprocessingGroup">
                    <wpg:wgp>
                      <wpg:cNvGrpSpPr/>
                      <wpg:grpSpPr>
                        <a:xfrm>
                          <a:off x="0" y="0"/>
                          <a:ext cx="5730876" cy="5160010"/>
                          <a:chOff x="0" y="0"/>
                          <a:chExt cx="5730876" cy="5160010"/>
                        </a:xfrm>
                      </wpg:grpSpPr>
                      <pic:pic xmlns:pic="http://schemas.openxmlformats.org/drawingml/2006/picture">
                        <pic:nvPicPr>
                          <pic:cNvPr id="80" name="Picture 80"/>
                          <pic:cNvPicPr/>
                        </pic:nvPicPr>
                        <pic:blipFill>
                          <a:blip r:embed="rId6"/>
                          <a:stretch>
                            <a:fillRect/>
                          </a:stretch>
                        </pic:blipFill>
                        <pic:spPr>
                          <a:xfrm>
                            <a:off x="0" y="0"/>
                            <a:ext cx="5730876" cy="4272153"/>
                          </a:xfrm>
                          <a:prstGeom prst="rect">
                            <a:avLst/>
                          </a:prstGeom>
                        </pic:spPr>
                      </pic:pic>
                      <pic:pic xmlns:pic="http://schemas.openxmlformats.org/drawingml/2006/picture">
                        <pic:nvPicPr>
                          <pic:cNvPr id="82" name="Picture 82"/>
                          <pic:cNvPicPr/>
                        </pic:nvPicPr>
                        <pic:blipFill>
                          <a:blip r:embed="rId7"/>
                          <a:stretch>
                            <a:fillRect/>
                          </a:stretch>
                        </pic:blipFill>
                        <pic:spPr>
                          <a:xfrm>
                            <a:off x="635" y="4286961"/>
                            <a:ext cx="5730240" cy="873049"/>
                          </a:xfrm>
                          <a:prstGeom prst="rect">
                            <a:avLst/>
                          </a:prstGeom>
                        </pic:spPr>
                      </pic:pic>
                    </wpg:wgp>
                  </a:graphicData>
                </a:graphic>
              </wp:inline>
            </w:drawing>
          </mc:Choice>
          <mc:Fallback xmlns:a="http://schemas.openxmlformats.org/drawingml/2006/main">
            <w:pict>
              <v:group id="Group 2077" style="width:451.25pt;height:406.3pt;mso-position-horizontal-relative:char;mso-position-vertical-relative:line" coordsize="57308,51600">
                <v:shape id="Picture 80" style="position:absolute;width:57308;height:42721;left:0;top:0;" filled="f">
                  <v:imagedata r:id="rId8"/>
                </v:shape>
                <v:shape id="Picture 82" style="position:absolute;width:57302;height:8730;left:6;top:42869;" filled="f">
                  <v:imagedata r:id="rId9"/>
                </v:shape>
              </v:group>
            </w:pict>
          </mc:Fallback>
        </mc:AlternateContent>
      </w:r>
    </w:p>
    <w:p w:rsidR="00845CD7" w:rsidRDefault="00000000">
      <w:pPr>
        <w:spacing w:after="160" w:line="259" w:lineRule="auto"/>
        <w:ind w:left="-5"/>
      </w:pPr>
      <w:r>
        <w:rPr>
          <w:b/>
        </w:rPr>
        <w:t xml:space="preserve">Explanation(Arrays): </w:t>
      </w:r>
      <w:r>
        <w:t xml:space="preserve"> </w:t>
      </w:r>
    </w:p>
    <w:p w:rsidR="00845CD7" w:rsidRDefault="00000000">
      <w:pPr>
        <w:ind w:left="-5" w:right="199"/>
      </w:pPr>
      <w:r>
        <w:t>This implementation uses a Python list to store contact dictionaries. Adding contacts is efficient (O(1) average). Searching and deletion require linear traversal (O(n)). The array approach is simple and easy to implement but less efficient for frequent deletions in large datasets.</w:t>
      </w:r>
      <w:r>
        <w:rPr>
          <w:b/>
        </w:rPr>
        <w:t xml:space="preserve"> </w:t>
      </w:r>
      <w:r>
        <w:t xml:space="preserve"> </w:t>
      </w:r>
    </w:p>
    <w:p w:rsidR="00845CD7" w:rsidRDefault="00000000">
      <w:pPr>
        <w:spacing w:after="160" w:line="259" w:lineRule="auto"/>
        <w:ind w:left="-5"/>
      </w:pPr>
      <w:r>
        <w:rPr>
          <w:b/>
        </w:rPr>
        <w:t xml:space="preserve">Code &amp; Output (Linked-Lists): </w:t>
      </w:r>
      <w:r>
        <w:t xml:space="preserve"> </w:t>
      </w:r>
    </w:p>
    <w:p w:rsidR="00845CD7" w:rsidRDefault="00000000">
      <w:pPr>
        <w:spacing w:after="77" w:line="259" w:lineRule="auto"/>
        <w:ind w:left="0" w:firstLine="0"/>
        <w:jc w:val="right"/>
      </w:pPr>
      <w:r>
        <w:rPr>
          <w:noProof/>
          <w:sz w:val="22"/>
        </w:rPr>
        <w:lastRenderedPageBreak/>
        <mc:AlternateContent>
          <mc:Choice Requires="wpg">
            <w:drawing>
              <wp:inline distT="0" distB="0" distL="0" distR="0">
                <wp:extent cx="5730876" cy="4646931"/>
                <wp:effectExtent l="0" t="0" r="0" b="0"/>
                <wp:docPr id="2198" name="Group 2198"/>
                <wp:cNvGraphicFramePr/>
                <a:graphic xmlns:a="http://schemas.openxmlformats.org/drawingml/2006/main">
                  <a:graphicData uri="http://schemas.microsoft.com/office/word/2010/wordprocessingGroup">
                    <wpg:wgp>
                      <wpg:cNvGrpSpPr/>
                      <wpg:grpSpPr>
                        <a:xfrm>
                          <a:off x="0" y="0"/>
                          <a:ext cx="5730876" cy="4646931"/>
                          <a:chOff x="0" y="0"/>
                          <a:chExt cx="5730876" cy="4646931"/>
                        </a:xfrm>
                      </wpg:grpSpPr>
                      <pic:pic xmlns:pic="http://schemas.openxmlformats.org/drawingml/2006/picture">
                        <pic:nvPicPr>
                          <pic:cNvPr id="135" name="Picture 135"/>
                          <pic:cNvPicPr/>
                        </pic:nvPicPr>
                        <pic:blipFill>
                          <a:blip r:embed="rId10"/>
                          <a:stretch>
                            <a:fillRect/>
                          </a:stretch>
                        </pic:blipFill>
                        <pic:spPr>
                          <a:xfrm>
                            <a:off x="0" y="0"/>
                            <a:ext cx="5730367" cy="3749675"/>
                          </a:xfrm>
                          <a:prstGeom prst="rect">
                            <a:avLst/>
                          </a:prstGeom>
                        </pic:spPr>
                      </pic:pic>
                      <pic:pic xmlns:pic="http://schemas.openxmlformats.org/drawingml/2006/picture">
                        <pic:nvPicPr>
                          <pic:cNvPr id="137" name="Picture 137"/>
                          <pic:cNvPicPr/>
                        </pic:nvPicPr>
                        <pic:blipFill>
                          <a:blip r:embed="rId11"/>
                          <a:stretch>
                            <a:fillRect/>
                          </a:stretch>
                        </pic:blipFill>
                        <pic:spPr>
                          <a:xfrm>
                            <a:off x="0" y="3749676"/>
                            <a:ext cx="5730876" cy="897255"/>
                          </a:xfrm>
                          <a:prstGeom prst="rect">
                            <a:avLst/>
                          </a:prstGeom>
                        </pic:spPr>
                      </pic:pic>
                    </wpg:wgp>
                  </a:graphicData>
                </a:graphic>
              </wp:inline>
            </w:drawing>
          </mc:Choice>
          <mc:Fallback xmlns:a="http://schemas.openxmlformats.org/drawingml/2006/main">
            <w:pict>
              <v:group id="Group 2198" style="width:451.25pt;height:365.9pt;mso-position-horizontal-relative:char;mso-position-vertical-relative:line" coordsize="57308,46469">
                <v:shape id="Picture 135" style="position:absolute;width:57303;height:37496;left:0;top:0;" filled="f">
                  <v:imagedata r:id="rId12"/>
                </v:shape>
                <v:shape id="Picture 137" style="position:absolute;width:57308;height:8972;left:0;top:37496;" filled="f">
                  <v:imagedata r:id="rId13"/>
                </v:shape>
              </v:group>
            </w:pict>
          </mc:Fallback>
        </mc:AlternateContent>
      </w:r>
      <w:r>
        <w:rPr>
          <w:rFonts w:ascii="Arial" w:eastAsia="Arial" w:hAnsi="Arial" w:cs="Arial"/>
          <w:sz w:val="22"/>
        </w:rPr>
        <w:t xml:space="preserve"> </w:t>
      </w:r>
      <w:r>
        <w:t xml:space="preserve"> </w:t>
      </w:r>
    </w:p>
    <w:p w:rsidR="00845CD7" w:rsidRDefault="00000000">
      <w:pPr>
        <w:spacing w:after="160" w:line="259" w:lineRule="auto"/>
        <w:ind w:left="-5"/>
      </w:pPr>
      <w:r>
        <w:rPr>
          <w:b/>
        </w:rPr>
        <w:t xml:space="preserve">Explanation (Linked-Lists): </w:t>
      </w:r>
      <w:r>
        <w:t xml:space="preserve"> </w:t>
      </w:r>
    </w:p>
    <w:p w:rsidR="00845CD7" w:rsidRDefault="00000000">
      <w:pPr>
        <w:ind w:left="-5" w:right="199"/>
      </w:pPr>
      <w:r>
        <w:t xml:space="preserve">The linked list implementation allows dynamic memory allocation. Insertion at the beginning is O(1). Searching and deletion are O(n). Unlike arrays, linked lists avoid shifting elements during deletion. However, they require extra memory for pointers and are slightly more complex to implement.  </w:t>
      </w:r>
    </w:p>
    <w:p w:rsidR="00845CD7" w:rsidRDefault="00000000">
      <w:pPr>
        <w:spacing w:after="0" w:line="259" w:lineRule="auto"/>
        <w:ind w:left="14" w:firstLine="0"/>
      </w:pPr>
      <w:r>
        <w:rPr>
          <w:b/>
        </w:rPr>
        <w:t xml:space="preserve"> </w:t>
      </w:r>
      <w:r>
        <w:t xml:space="preserve"> </w:t>
      </w:r>
    </w:p>
    <w:p w:rsidR="00845CD7" w:rsidRDefault="00000000">
      <w:pPr>
        <w:spacing w:after="228" w:line="259" w:lineRule="auto"/>
        <w:ind w:left="-5"/>
      </w:pPr>
      <w:r>
        <w:rPr>
          <w:b/>
        </w:rPr>
        <w:t xml:space="preserve">Comparision (Arrays VS Linked-Lists): </w:t>
      </w:r>
      <w:r>
        <w:t xml:space="preserve"> </w:t>
      </w:r>
    </w:p>
    <w:p w:rsidR="00845CD7" w:rsidRDefault="00000000">
      <w:pPr>
        <w:numPr>
          <w:ilvl w:val="0"/>
          <w:numId w:val="3"/>
        </w:numPr>
        <w:spacing w:after="66"/>
        <w:ind w:right="199" w:hanging="360"/>
      </w:pPr>
      <w:r>
        <w:t xml:space="preserve">Insertion Efficiency: Linked List (O(1) at head) is better than array when frequent insertions occur.  </w:t>
      </w:r>
    </w:p>
    <w:p w:rsidR="00845CD7" w:rsidRDefault="00000000">
      <w:pPr>
        <w:numPr>
          <w:ilvl w:val="0"/>
          <w:numId w:val="3"/>
        </w:numPr>
        <w:spacing w:after="35"/>
        <w:ind w:right="199" w:hanging="360"/>
      </w:pPr>
      <w:r>
        <w:t xml:space="preserve">Deletion Efficiency: Linked List avoids shifting elements.  </w:t>
      </w:r>
    </w:p>
    <w:p w:rsidR="00845CD7" w:rsidRDefault="00000000">
      <w:pPr>
        <w:numPr>
          <w:ilvl w:val="0"/>
          <w:numId w:val="3"/>
        </w:numPr>
        <w:spacing w:after="40"/>
        <w:ind w:right="199" w:hanging="360"/>
      </w:pPr>
      <w:r>
        <w:t xml:space="preserve">Search Efficiency: Both require O(n).  </w:t>
      </w:r>
    </w:p>
    <w:p w:rsidR="00845CD7" w:rsidRDefault="00000000">
      <w:pPr>
        <w:numPr>
          <w:ilvl w:val="0"/>
          <w:numId w:val="3"/>
        </w:numPr>
        <w:spacing w:after="118"/>
        <w:ind w:right="199" w:hanging="360"/>
      </w:pPr>
      <w:r>
        <w:t xml:space="preserve">Memory Usage: Array is more memory-efficient.  </w:t>
      </w:r>
    </w:p>
    <w:p w:rsidR="00845CD7" w:rsidRDefault="00000000">
      <w:pPr>
        <w:spacing w:after="172" w:line="259" w:lineRule="auto"/>
        <w:ind w:left="-5"/>
      </w:pPr>
      <w:r>
        <w:rPr>
          <w:rFonts w:ascii="Arial" w:eastAsia="Arial" w:hAnsi="Arial" w:cs="Arial"/>
          <w:b/>
        </w:rPr>
        <w:t xml:space="preserve">Task 2: Library Book Search System (Queue &amp; Priority Queue) Prompt: </w:t>
      </w:r>
      <w:r>
        <w:t xml:space="preserve"> </w:t>
      </w:r>
    </w:p>
    <w:p w:rsidR="00845CD7" w:rsidRDefault="00000000">
      <w:pPr>
        <w:ind w:left="-5" w:right="199"/>
      </w:pPr>
      <w:r>
        <w:t xml:space="preserve">Generate Python code to implement:  </w:t>
      </w:r>
    </w:p>
    <w:p w:rsidR="00845CD7" w:rsidRDefault="00000000">
      <w:pPr>
        <w:numPr>
          <w:ilvl w:val="0"/>
          <w:numId w:val="3"/>
        </w:numPr>
        <w:ind w:right="199" w:hanging="360"/>
      </w:pPr>
      <w:r>
        <w:t xml:space="preserve">A Queue (FIFO)  </w:t>
      </w:r>
    </w:p>
    <w:p w:rsidR="00845CD7" w:rsidRDefault="00000000">
      <w:pPr>
        <w:numPr>
          <w:ilvl w:val="0"/>
          <w:numId w:val="3"/>
        </w:numPr>
        <w:ind w:right="199" w:hanging="360"/>
      </w:pPr>
      <w:r>
        <w:lastRenderedPageBreak/>
        <w:t xml:space="preserve">A Priority Queue prioritizing faculty requests over student requests  </w:t>
      </w:r>
    </w:p>
    <w:p w:rsidR="00845CD7" w:rsidRDefault="00000000">
      <w:pPr>
        <w:ind w:left="-5" w:right="199"/>
      </w:pPr>
      <w:r>
        <w:t xml:space="preserve">Include enqueue and dequeue methods.  </w:t>
      </w:r>
    </w:p>
    <w:p w:rsidR="00845CD7" w:rsidRDefault="00000000">
      <w:pPr>
        <w:spacing w:after="113" w:line="259" w:lineRule="auto"/>
        <w:ind w:left="-5"/>
      </w:pPr>
      <w:r>
        <w:rPr>
          <w:b/>
        </w:rPr>
        <w:t xml:space="preserve">Code &amp; Output (Queue): </w:t>
      </w:r>
      <w:r>
        <w:t xml:space="preserve"> </w:t>
      </w:r>
    </w:p>
    <w:p w:rsidR="00845CD7" w:rsidRDefault="00000000">
      <w:pPr>
        <w:spacing w:after="63" w:line="259" w:lineRule="auto"/>
        <w:ind w:left="0" w:right="19" w:firstLine="0"/>
        <w:jc w:val="right"/>
      </w:pPr>
      <w:r>
        <w:rPr>
          <w:noProof/>
        </w:rPr>
        <w:drawing>
          <wp:inline distT="0" distB="0" distL="0" distR="0">
            <wp:extent cx="5731510" cy="3055620"/>
            <wp:effectExtent l="0" t="0" r="0" b="0"/>
            <wp:docPr id="161" name="Picture 161"/>
            <wp:cNvGraphicFramePr/>
            <a:graphic xmlns:a="http://schemas.openxmlformats.org/drawingml/2006/main">
              <a:graphicData uri="http://schemas.openxmlformats.org/drawingml/2006/picture">
                <pic:pic xmlns:pic="http://schemas.openxmlformats.org/drawingml/2006/picture">
                  <pic:nvPicPr>
                    <pic:cNvPr id="161" name="Picture 161"/>
                    <pic:cNvPicPr/>
                  </pic:nvPicPr>
                  <pic:blipFill>
                    <a:blip r:embed="rId14"/>
                    <a:stretch>
                      <a:fillRect/>
                    </a:stretch>
                  </pic:blipFill>
                  <pic:spPr>
                    <a:xfrm>
                      <a:off x="0" y="0"/>
                      <a:ext cx="5731510" cy="3055620"/>
                    </a:xfrm>
                    <a:prstGeom prst="rect">
                      <a:avLst/>
                    </a:prstGeom>
                  </pic:spPr>
                </pic:pic>
              </a:graphicData>
            </a:graphic>
          </wp:inline>
        </w:drawing>
      </w:r>
      <w:r>
        <w:rPr>
          <w:rFonts w:ascii="Arial" w:eastAsia="Arial" w:hAnsi="Arial" w:cs="Arial"/>
          <w:b/>
        </w:rPr>
        <w:t xml:space="preserve"> </w:t>
      </w:r>
      <w:r>
        <w:t xml:space="preserve"> </w:t>
      </w:r>
    </w:p>
    <w:p w:rsidR="00845CD7" w:rsidRDefault="00000000">
      <w:pPr>
        <w:spacing w:after="160" w:line="259" w:lineRule="auto"/>
        <w:ind w:left="-5"/>
      </w:pPr>
      <w:r>
        <w:rPr>
          <w:b/>
        </w:rPr>
        <w:t xml:space="preserve">Explanation(Queue): </w:t>
      </w:r>
      <w:r>
        <w:t xml:space="preserve"> </w:t>
      </w:r>
    </w:p>
    <w:p w:rsidR="00845CD7" w:rsidRDefault="00000000">
      <w:pPr>
        <w:ind w:left="-5" w:right="199"/>
      </w:pPr>
      <w:r>
        <w:t xml:space="preserve">The queue follows FIFO (First In, First Out). Requests are processed in the order they arrive. This is suitable for standard book request management.  </w:t>
      </w:r>
    </w:p>
    <w:p w:rsidR="00845CD7" w:rsidRDefault="00000000">
      <w:pPr>
        <w:spacing w:after="111" w:line="259" w:lineRule="auto"/>
        <w:ind w:left="-5"/>
      </w:pPr>
      <w:r>
        <w:rPr>
          <w:b/>
        </w:rPr>
        <w:t xml:space="preserve">Code &amp; Output (Priority Queue): </w:t>
      </w:r>
      <w:r>
        <w:t xml:space="preserve"> </w:t>
      </w:r>
    </w:p>
    <w:p w:rsidR="00845CD7" w:rsidRDefault="00000000">
      <w:pPr>
        <w:spacing w:after="56" w:line="259" w:lineRule="auto"/>
        <w:ind w:left="0" w:right="19" w:firstLine="0"/>
        <w:jc w:val="right"/>
      </w:pPr>
      <w:r>
        <w:rPr>
          <w:noProof/>
        </w:rPr>
        <w:drawing>
          <wp:inline distT="0" distB="0" distL="0" distR="0">
            <wp:extent cx="5731510" cy="307340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15"/>
                    <a:stretch>
                      <a:fillRect/>
                    </a:stretch>
                  </pic:blipFill>
                  <pic:spPr>
                    <a:xfrm>
                      <a:off x="0" y="0"/>
                      <a:ext cx="5731510" cy="3073400"/>
                    </a:xfrm>
                    <a:prstGeom prst="rect">
                      <a:avLst/>
                    </a:prstGeom>
                  </pic:spPr>
                </pic:pic>
              </a:graphicData>
            </a:graphic>
          </wp:inline>
        </w:drawing>
      </w:r>
      <w:r>
        <w:rPr>
          <w:rFonts w:ascii="Arial" w:eastAsia="Arial" w:hAnsi="Arial" w:cs="Arial"/>
          <w:b/>
        </w:rPr>
        <w:t xml:space="preserve"> </w:t>
      </w:r>
      <w:r>
        <w:t xml:space="preserve"> </w:t>
      </w:r>
    </w:p>
    <w:p w:rsidR="00845CD7" w:rsidRDefault="00000000">
      <w:pPr>
        <w:spacing w:after="160" w:line="259" w:lineRule="auto"/>
        <w:ind w:left="-5"/>
      </w:pPr>
      <w:r>
        <w:rPr>
          <w:b/>
        </w:rPr>
        <w:t xml:space="preserve">Explanation (Priority Queue): </w:t>
      </w:r>
      <w:r>
        <w:t xml:space="preserve"> </w:t>
      </w:r>
    </w:p>
    <w:p w:rsidR="00845CD7" w:rsidRDefault="00000000">
      <w:pPr>
        <w:ind w:left="-5" w:right="199"/>
      </w:pPr>
      <w:r>
        <w:lastRenderedPageBreak/>
        <w:t xml:space="preserve">The priority queue uses a heap. Faculty requests are assigned higher priority (lower numeric value). This ensures faculty members are served before students.  </w:t>
      </w:r>
    </w:p>
    <w:p w:rsidR="00845CD7" w:rsidRDefault="00000000">
      <w:pPr>
        <w:spacing w:after="152" w:line="259" w:lineRule="auto"/>
        <w:ind w:left="14" w:firstLine="0"/>
      </w:pPr>
      <w:r>
        <w:rPr>
          <w:b/>
        </w:rPr>
        <w:t xml:space="preserve"> </w:t>
      </w:r>
      <w:r>
        <w:t xml:space="preserve"> </w:t>
      </w:r>
    </w:p>
    <w:p w:rsidR="00845CD7" w:rsidRDefault="00000000">
      <w:pPr>
        <w:spacing w:after="172" w:line="259" w:lineRule="auto"/>
        <w:ind w:left="-5"/>
      </w:pPr>
      <w:r>
        <w:rPr>
          <w:rFonts w:ascii="Arial" w:eastAsia="Arial" w:hAnsi="Arial" w:cs="Arial"/>
          <w:b/>
        </w:rPr>
        <w:t xml:space="preserve">Task 3: Emergency Help Desk (Stack) Prompt: </w:t>
      </w:r>
      <w:r>
        <w:t xml:space="preserve"> </w:t>
      </w:r>
    </w:p>
    <w:p w:rsidR="00845CD7" w:rsidRDefault="00000000">
      <w:pPr>
        <w:ind w:left="-5" w:right="199"/>
      </w:pPr>
      <w:r>
        <w:t xml:space="preserve">Generate Python code to implement a Stack for managing support tickets with push, pop, peek, is_empty methods.  </w:t>
      </w:r>
    </w:p>
    <w:p w:rsidR="00845CD7" w:rsidRDefault="00000000">
      <w:pPr>
        <w:spacing w:after="113" w:line="259" w:lineRule="auto"/>
        <w:ind w:left="-5"/>
      </w:pPr>
      <w:r>
        <w:rPr>
          <w:b/>
        </w:rPr>
        <w:t xml:space="preserve">Code &amp; Output: </w:t>
      </w:r>
      <w:r>
        <w:t xml:space="preserve"> </w:t>
      </w:r>
    </w:p>
    <w:p w:rsidR="00845CD7" w:rsidRDefault="00000000">
      <w:pPr>
        <w:spacing w:after="0" w:line="259" w:lineRule="auto"/>
        <w:ind w:left="0" w:right="19" w:firstLine="0"/>
        <w:jc w:val="right"/>
      </w:pPr>
      <w:r>
        <w:rPr>
          <w:noProof/>
        </w:rPr>
        <w:drawing>
          <wp:inline distT="0" distB="0" distL="0" distR="0">
            <wp:extent cx="5731510" cy="3055620"/>
            <wp:effectExtent l="0" t="0" r="0" b="0"/>
            <wp:docPr id="195" name="Picture 195"/>
            <wp:cNvGraphicFramePr/>
            <a:graphic xmlns:a="http://schemas.openxmlformats.org/drawingml/2006/main">
              <a:graphicData uri="http://schemas.openxmlformats.org/drawingml/2006/picture">
                <pic:pic xmlns:pic="http://schemas.openxmlformats.org/drawingml/2006/picture">
                  <pic:nvPicPr>
                    <pic:cNvPr id="195" name="Picture 195"/>
                    <pic:cNvPicPr/>
                  </pic:nvPicPr>
                  <pic:blipFill>
                    <a:blip r:embed="rId16"/>
                    <a:stretch>
                      <a:fillRect/>
                    </a:stretch>
                  </pic:blipFill>
                  <pic:spPr>
                    <a:xfrm>
                      <a:off x="0" y="0"/>
                      <a:ext cx="5731510" cy="3055620"/>
                    </a:xfrm>
                    <a:prstGeom prst="rect">
                      <a:avLst/>
                    </a:prstGeom>
                  </pic:spPr>
                </pic:pic>
              </a:graphicData>
            </a:graphic>
          </wp:inline>
        </w:drawing>
      </w:r>
      <w:r>
        <w:rPr>
          <w:rFonts w:ascii="Arial" w:eastAsia="Arial" w:hAnsi="Arial" w:cs="Arial"/>
          <w:b/>
        </w:rPr>
        <w:t xml:space="preserve"> </w:t>
      </w:r>
      <w:r>
        <w:t xml:space="preserve"> </w:t>
      </w:r>
    </w:p>
    <w:p w:rsidR="00845CD7" w:rsidRDefault="00000000">
      <w:pPr>
        <w:spacing w:after="160" w:line="259" w:lineRule="auto"/>
        <w:ind w:left="-5"/>
      </w:pPr>
      <w:r>
        <w:rPr>
          <w:b/>
        </w:rPr>
        <w:t xml:space="preserve">Explanation: </w:t>
      </w:r>
      <w:r>
        <w:t xml:space="preserve"> </w:t>
      </w:r>
    </w:p>
    <w:p w:rsidR="00845CD7" w:rsidRDefault="00000000">
      <w:pPr>
        <w:ind w:left="-5" w:right="199"/>
      </w:pPr>
      <w:r>
        <w:t xml:space="preserve">The stack manages support tickets using LIFO order, where the most recent ticket is resolved first. Push, pop, and peek operations demonstrate escalation handling effectively. This structure is suitable for urgent issue resolution workflows. AI assistance helped design stack methods and improve operational clarity.  </w:t>
      </w:r>
    </w:p>
    <w:p w:rsidR="00845CD7" w:rsidRDefault="00000000">
      <w:pPr>
        <w:spacing w:after="147" w:line="259" w:lineRule="auto"/>
        <w:ind w:left="14" w:firstLine="0"/>
      </w:pPr>
      <w:r>
        <w:t xml:space="preserve">  </w:t>
      </w:r>
    </w:p>
    <w:p w:rsidR="00845CD7" w:rsidRDefault="00000000">
      <w:pPr>
        <w:spacing w:after="172" w:line="259" w:lineRule="auto"/>
        <w:ind w:left="-5"/>
      </w:pPr>
      <w:r>
        <w:rPr>
          <w:rFonts w:ascii="Arial" w:eastAsia="Arial" w:hAnsi="Arial" w:cs="Arial"/>
          <w:b/>
        </w:rPr>
        <w:t xml:space="preserve">Task 4: Hash Table Prompt: </w:t>
      </w:r>
      <w:r>
        <w:t xml:space="preserve"> </w:t>
      </w:r>
    </w:p>
    <w:p w:rsidR="00845CD7" w:rsidRDefault="00000000">
      <w:pPr>
        <w:ind w:left="-5" w:right="199"/>
      </w:pPr>
      <w:r>
        <w:t xml:space="preserve">Generate a Python HashTable class with insert, search, and delete methods using collision handling through chaining.  </w:t>
      </w:r>
    </w:p>
    <w:p w:rsidR="00845CD7" w:rsidRDefault="00000000">
      <w:pPr>
        <w:spacing w:after="160" w:line="259" w:lineRule="auto"/>
        <w:ind w:left="-5"/>
      </w:pPr>
      <w:r>
        <w:rPr>
          <w:b/>
        </w:rPr>
        <w:t xml:space="preserve">Code &amp; Output: </w:t>
      </w:r>
      <w:r>
        <w:t xml:space="preserve"> </w:t>
      </w:r>
    </w:p>
    <w:p w:rsidR="00845CD7" w:rsidRDefault="00000000">
      <w:pPr>
        <w:spacing w:after="56" w:line="259" w:lineRule="auto"/>
        <w:ind w:left="0" w:right="19" w:firstLine="0"/>
        <w:jc w:val="right"/>
      </w:pPr>
      <w:r>
        <w:rPr>
          <w:noProof/>
        </w:rPr>
        <w:lastRenderedPageBreak/>
        <w:drawing>
          <wp:inline distT="0" distB="0" distL="0" distR="0">
            <wp:extent cx="5731510" cy="3058160"/>
            <wp:effectExtent l="0" t="0" r="0" b="0"/>
            <wp:docPr id="222" name="Picture 222"/>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7"/>
                    <a:stretch>
                      <a:fillRect/>
                    </a:stretch>
                  </pic:blipFill>
                  <pic:spPr>
                    <a:xfrm>
                      <a:off x="0" y="0"/>
                      <a:ext cx="5731510" cy="3058160"/>
                    </a:xfrm>
                    <a:prstGeom prst="rect">
                      <a:avLst/>
                    </a:prstGeom>
                  </pic:spPr>
                </pic:pic>
              </a:graphicData>
            </a:graphic>
          </wp:inline>
        </w:drawing>
      </w:r>
      <w:r>
        <w:rPr>
          <w:rFonts w:ascii="Arial" w:eastAsia="Arial" w:hAnsi="Arial" w:cs="Arial"/>
          <w:b/>
        </w:rPr>
        <w:t xml:space="preserve"> </w:t>
      </w:r>
      <w:r>
        <w:t xml:space="preserve"> </w:t>
      </w:r>
    </w:p>
    <w:p w:rsidR="00845CD7" w:rsidRDefault="00000000">
      <w:pPr>
        <w:spacing w:after="160" w:line="259" w:lineRule="auto"/>
        <w:ind w:left="-5"/>
      </w:pPr>
      <w:r>
        <w:rPr>
          <w:b/>
        </w:rPr>
        <w:t xml:space="preserve">Explanation: </w:t>
      </w:r>
      <w:r>
        <w:t xml:space="preserve"> </w:t>
      </w:r>
    </w:p>
    <w:p w:rsidR="00845CD7" w:rsidRDefault="00000000">
      <w:pPr>
        <w:ind w:left="-5" w:right="199"/>
      </w:pPr>
      <w:r>
        <w:t xml:space="preserve">The hash table stores data using a hashing function to determine storage index. Collision handling is done using chaining, allowing multiple elements per bucket. This ensures efficient average-time operations. AI helped generate structured bucket management logic.  </w:t>
      </w:r>
    </w:p>
    <w:p w:rsidR="00845CD7" w:rsidRDefault="00000000">
      <w:pPr>
        <w:spacing w:after="140" w:line="259" w:lineRule="auto"/>
        <w:ind w:left="14" w:firstLine="0"/>
      </w:pPr>
      <w:r>
        <w:t xml:space="preserve">  </w:t>
      </w:r>
    </w:p>
    <w:p w:rsidR="00845CD7" w:rsidRDefault="00000000">
      <w:pPr>
        <w:spacing w:after="22" w:line="382" w:lineRule="auto"/>
        <w:ind w:left="-5" w:right="3667"/>
      </w:pPr>
      <w:r>
        <w:rPr>
          <w:rFonts w:ascii="Arial" w:eastAsia="Arial" w:hAnsi="Arial" w:cs="Arial"/>
          <w:b/>
        </w:rPr>
        <w:t xml:space="preserve">Task 5: Real-Time Application Challenge Prompt: </w:t>
      </w:r>
      <w:r>
        <w:t xml:space="preserve"> </w:t>
      </w:r>
    </w:p>
    <w:p w:rsidR="00845CD7" w:rsidRDefault="00000000">
      <w:pPr>
        <w:ind w:left="-5" w:right="199"/>
      </w:pPr>
      <w:r>
        <w:t xml:space="preserve">Design a Campus Resource Management feature and implement one selected feature using an appropriate data structure.  </w:t>
      </w:r>
    </w:p>
    <w:p w:rsidR="00845CD7" w:rsidRDefault="00000000">
      <w:pPr>
        <w:spacing w:after="160" w:line="259" w:lineRule="auto"/>
        <w:ind w:left="-5"/>
      </w:pPr>
      <w:r>
        <w:rPr>
          <w:b/>
        </w:rPr>
        <w:t xml:space="preserve">Code &amp; Output: </w:t>
      </w:r>
      <w:r>
        <w:t xml:space="preserve"> </w:t>
      </w:r>
    </w:p>
    <w:p w:rsidR="00845CD7" w:rsidRDefault="00000000">
      <w:pPr>
        <w:spacing w:after="56" w:line="259" w:lineRule="auto"/>
        <w:ind w:left="0" w:right="19" w:firstLine="0"/>
        <w:jc w:val="right"/>
      </w:pPr>
      <w:r>
        <w:rPr>
          <w:noProof/>
        </w:rPr>
        <w:drawing>
          <wp:inline distT="0" distB="0" distL="0" distR="0">
            <wp:extent cx="5731510" cy="3070225"/>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8"/>
                    <a:stretch>
                      <a:fillRect/>
                    </a:stretch>
                  </pic:blipFill>
                  <pic:spPr>
                    <a:xfrm>
                      <a:off x="0" y="0"/>
                      <a:ext cx="5731510" cy="3070225"/>
                    </a:xfrm>
                    <a:prstGeom prst="rect">
                      <a:avLst/>
                    </a:prstGeom>
                  </pic:spPr>
                </pic:pic>
              </a:graphicData>
            </a:graphic>
          </wp:inline>
        </w:drawing>
      </w:r>
      <w:r>
        <w:rPr>
          <w:rFonts w:ascii="Arial" w:eastAsia="Arial" w:hAnsi="Arial" w:cs="Arial"/>
          <w:b/>
        </w:rPr>
        <w:t xml:space="preserve"> </w:t>
      </w:r>
      <w:r>
        <w:t xml:space="preserve"> </w:t>
      </w:r>
    </w:p>
    <w:p w:rsidR="00845CD7" w:rsidRDefault="00000000">
      <w:pPr>
        <w:spacing w:after="160" w:line="259" w:lineRule="auto"/>
        <w:ind w:left="-5"/>
      </w:pPr>
      <w:r>
        <w:rPr>
          <w:b/>
        </w:rPr>
        <w:lastRenderedPageBreak/>
        <w:t xml:space="preserve">Explanation: </w:t>
      </w:r>
      <w:r>
        <w:t xml:space="preserve"> </w:t>
      </w:r>
    </w:p>
    <w:p w:rsidR="00845CD7" w:rsidRDefault="00000000">
      <w:pPr>
        <w:ind w:left="-5" w:right="199"/>
      </w:pPr>
      <w:r>
        <w:t xml:space="preserve">The cafeteria system uses a queue to maintain FIFO order of service. Customers are served in the order they arrive, ensuring fairness. This data structure matches real-world queue behavior. AI assistance helped implement and structure the queue methods efficiently.  </w:t>
      </w:r>
    </w:p>
    <w:p w:rsidR="00845CD7" w:rsidRDefault="00000000">
      <w:pPr>
        <w:spacing w:after="0" w:line="259" w:lineRule="auto"/>
        <w:ind w:left="14" w:firstLine="0"/>
      </w:pPr>
      <w:r>
        <w:rPr>
          <w:rFonts w:ascii="Arial" w:eastAsia="Arial" w:hAnsi="Arial" w:cs="Arial"/>
          <w:sz w:val="22"/>
        </w:rPr>
        <w:t xml:space="preserve"> </w:t>
      </w:r>
      <w:r>
        <w:t xml:space="preserve"> </w:t>
      </w:r>
    </w:p>
    <w:sectPr w:rsidR="00845CD7">
      <w:pgSz w:w="11904" w:h="16838"/>
      <w:pgMar w:top="1440" w:right="1225" w:bottom="165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2D6"/>
    <w:multiLevelType w:val="hybridMultilevel"/>
    <w:tmpl w:val="97CA84E8"/>
    <w:lvl w:ilvl="0" w:tplc="4D1C9A4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785D8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DEB2D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E42BF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52BDB8">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10A1F8C">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9A2332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CA204C">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846F5D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204488B"/>
    <w:multiLevelType w:val="hybridMultilevel"/>
    <w:tmpl w:val="9668878E"/>
    <w:lvl w:ilvl="0" w:tplc="EB8600A8">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F03A66">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350E654">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AE2EF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785E78">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C6405F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F405F4">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B41CC2">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C4092A">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B846D0"/>
    <w:multiLevelType w:val="hybridMultilevel"/>
    <w:tmpl w:val="B38A6292"/>
    <w:lvl w:ilvl="0" w:tplc="D854937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9AD006">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05E0B1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281A6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B07D22">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AE2D1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8434C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1AF654">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82A84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81053322">
    <w:abstractNumId w:val="2"/>
  </w:num>
  <w:num w:numId="2" w16cid:durableId="332682916">
    <w:abstractNumId w:val="0"/>
  </w:num>
  <w:num w:numId="3" w16cid:durableId="1201627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CD7"/>
    <w:rsid w:val="00845CD7"/>
    <w:rsid w:val="00876869"/>
    <w:rsid w:val="00895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595C6"/>
  <w15:docId w15:val="{DB707C9C-A858-481D-8FB3-4A8A96DFA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6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right="813"/>
      <w:jc w:val="center"/>
      <w:outlineLvl w:val="0"/>
    </w:pPr>
    <w:rPr>
      <w:rFonts w:ascii="Arial" w:eastAsia="Arial" w:hAnsi="Arial" w:cs="Arial"/>
      <w:color w:val="0A1D30"/>
      <w:sz w:val="52"/>
      <w:u w:val="single" w:color="0A1D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A1D30"/>
      <w:sz w:val="52"/>
      <w:u w:val="single" w:color="0A1D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0.jpg"/><Relationship Id="rId1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30.jp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png"/><Relationship Id="rId15" Type="http://schemas.openxmlformats.org/officeDocument/2006/relationships/image" Target="media/image7.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rithik</dc:creator>
  <cp:keywords/>
  <cp:lastModifiedBy>Ajay Kumar</cp:lastModifiedBy>
  <cp:revision>2</cp:revision>
  <dcterms:created xsi:type="dcterms:W3CDTF">2026-02-27T09:05:00Z</dcterms:created>
  <dcterms:modified xsi:type="dcterms:W3CDTF">2026-02-27T09:05:00Z</dcterms:modified>
</cp:coreProperties>
</file>