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D0C1" w14:textId="52DB354E" w:rsidR="00F0266F" w:rsidRDefault="004D1EAD">
      <w:r>
        <w:t>Red test</w:t>
      </w:r>
    </w:p>
    <w:sectPr w:rsidR="00F0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F2"/>
    <w:rsid w:val="001A60D6"/>
    <w:rsid w:val="004D1EAD"/>
    <w:rsid w:val="00F0266F"/>
    <w:rsid w:val="00F8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78C6"/>
  <w15:chartTrackingRefBased/>
  <w15:docId w15:val="{B2A3736B-6A7F-451D-A58E-2FD65E51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</dc:creator>
  <cp:keywords/>
  <dc:description/>
  <cp:lastModifiedBy>Ajay Krishna</cp:lastModifiedBy>
  <cp:revision>2</cp:revision>
  <dcterms:created xsi:type="dcterms:W3CDTF">2023-06-21T07:11:00Z</dcterms:created>
  <dcterms:modified xsi:type="dcterms:W3CDTF">2023-06-21T07:11:00Z</dcterms:modified>
</cp:coreProperties>
</file>