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GeeksforGeeks Solution: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http://www.geeksforgeeks.org/check-given-string-rotation-palindrome/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Our Solution: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https://github.com/InterviewKickstart/CodingProblemsIK/tree/master/Arrays/1_Is-It-A-Rotation-Of-A-Palindrome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eeksforgeeks.org/check-given-string-rotation-palindrome/" Id="docRId0" Type="http://schemas.openxmlformats.org/officeDocument/2006/relationships/hyperlink" /><Relationship TargetMode="External" Target="https://github.com/InterviewKickstart/CodingProblemsIK/tree/master/Arrays/1_Is-It-A-Rotation-Of-A-Palindrom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