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E5C" w:rsidRDefault="00E84E5C" w:rsidP="00E84E5C">
      <w:pPr>
        <w:jc w:val="center"/>
        <w:rPr>
          <w:rFonts w:cstheme="minorHAnsi"/>
          <w:b/>
          <w:color w:val="000000"/>
          <w:sz w:val="28"/>
          <w:szCs w:val="24"/>
          <w:shd w:val="clear" w:color="auto" w:fill="FFFFFF"/>
        </w:rPr>
      </w:pPr>
      <w:r>
        <w:rPr>
          <w:rFonts w:cstheme="minorHAnsi"/>
          <w:b/>
          <w:bCs/>
          <w:sz w:val="28"/>
          <w:szCs w:val="24"/>
          <w:bdr w:val="none" w:sz="0" w:space="0" w:color="auto" w:frame="1"/>
          <w:shd w:val="clear" w:color="auto" w:fill="FFFFFF"/>
        </w:rPr>
        <w:t>INFO6205</w:t>
      </w:r>
      <w:r>
        <w:rPr>
          <w:rFonts w:cstheme="minorHAnsi"/>
          <w:b/>
          <w:color w:val="000000"/>
          <w:sz w:val="28"/>
          <w:szCs w:val="24"/>
          <w:shd w:val="clear" w:color="auto" w:fill="FFFFFF"/>
        </w:rPr>
        <w:t>: Program Structure and Algorithms</w:t>
      </w:r>
    </w:p>
    <w:p w:rsidR="00E84E5C" w:rsidRDefault="00E84E5C" w:rsidP="00E84E5C">
      <w:pPr>
        <w:jc w:val="center"/>
        <w:rPr>
          <w:rFonts w:cstheme="minorHAnsi"/>
          <w:b/>
          <w:color w:val="000000"/>
          <w:sz w:val="28"/>
          <w:szCs w:val="24"/>
          <w:shd w:val="clear" w:color="auto" w:fill="FFFFFF"/>
        </w:rPr>
      </w:pPr>
    </w:p>
    <w:p w:rsidR="00E84E5C" w:rsidRDefault="00E84E5C" w:rsidP="00E84E5C">
      <w:pPr>
        <w:jc w:val="center"/>
        <w:rPr>
          <w:rFonts w:cstheme="minorHAnsi"/>
          <w:b/>
          <w:color w:val="000000"/>
          <w:sz w:val="28"/>
          <w:szCs w:val="24"/>
          <w:shd w:val="clear" w:color="auto" w:fill="FFFFFF"/>
        </w:rPr>
      </w:pPr>
      <w:r>
        <w:rPr>
          <w:rFonts w:cstheme="minorHAnsi"/>
          <w:b/>
          <w:color w:val="000000"/>
          <w:sz w:val="28"/>
          <w:szCs w:val="24"/>
          <w:shd w:val="clear" w:color="auto" w:fill="FFFFFF"/>
        </w:rPr>
        <w:t>Assignment 5 – Minimum Spanning Tree</w:t>
      </w:r>
    </w:p>
    <w:p w:rsidR="00E84E5C" w:rsidRDefault="00E84E5C" w:rsidP="00E84E5C">
      <w:pPr>
        <w:jc w:val="center"/>
        <w:rPr>
          <w:rFonts w:cstheme="minorHAnsi"/>
          <w:b/>
          <w:color w:val="000000"/>
          <w:sz w:val="28"/>
          <w:szCs w:val="24"/>
          <w:shd w:val="clear" w:color="auto" w:fill="FFFFFF"/>
        </w:rPr>
      </w:pPr>
    </w:p>
    <w:p w:rsidR="00E84E5C" w:rsidRPr="00116688" w:rsidRDefault="00E84E5C" w:rsidP="00E84E5C">
      <w:pPr>
        <w:jc w:val="center"/>
        <w:rPr>
          <w:rFonts w:cstheme="minorHAnsi"/>
          <w:b/>
          <w:color w:val="000000"/>
          <w:sz w:val="24"/>
          <w:szCs w:val="24"/>
          <w:shd w:val="clear" w:color="auto" w:fill="FFFFFF"/>
        </w:rPr>
      </w:pPr>
      <w:r w:rsidRPr="00116688">
        <w:rPr>
          <w:rFonts w:cstheme="minorHAnsi"/>
          <w:b/>
          <w:color w:val="000000"/>
          <w:sz w:val="24"/>
          <w:szCs w:val="24"/>
          <w:shd w:val="clear" w:color="auto" w:fill="FFFFFF"/>
        </w:rPr>
        <w:t>By</w:t>
      </w:r>
    </w:p>
    <w:p w:rsidR="00E84E5C" w:rsidRPr="00116688" w:rsidRDefault="00E84E5C" w:rsidP="00E84E5C">
      <w:pPr>
        <w:jc w:val="center"/>
        <w:rPr>
          <w:rFonts w:cstheme="minorHAnsi"/>
          <w:b/>
          <w:color w:val="000000"/>
          <w:sz w:val="24"/>
          <w:szCs w:val="24"/>
          <w:shd w:val="clear" w:color="auto" w:fill="FFFFFF"/>
        </w:rPr>
      </w:pPr>
      <w:r w:rsidRPr="00116688">
        <w:rPr>
          <w:rFonts w:cstheme="minorHAnsi"/>
          <w:b/>
          <w:color w:val="000000"/>
          <w:sz w:val="24"/>
          <w:szCs w:val="24"/>
          <w:shd w:val="clear" w:color="auto" w:fill="FFFFFF"/>
        </w:rPr>
        <w:t>Ajay Mohandas</w:t>
      </w:r>
    </w:p>
    <w:p w:rsidR="00E84E5C" w:rsidRDefault="00E84E5C" w:rsidP="00E84E5C">
      <w:pPr>
        <w:ind w:left="2880" w:firstLine="720"/>
        <w:rPr>
          <w:rFonts w:cstheme="minorHAnsi"/>
          <w:b/>
          <w:color w:val="000000"/>
          <w:sz w:val="24"/>
          <w:szCs w:val="24"/>
          <w:shd w:val="clear" w:color="auto" w:fill="FFFFFF"/>
        </w:rPr>
      </w:pPr>
      <w:r w:rsidRPr="00116688">
        <w:rPr>
          <w:rFonts w:cstheme="minorHAnsi"/>
          <w:b/>
          <w:color w:val="000000"/>
          <w:sz w:val="24"/>
          <w:szCs w:val="24"/>
          <w:shd w:val="clear" w:color="auto" w:fill="FFFFFF"/>
        </w:rPr>
        <w:t>NEU ID: 001426741</w:t>
      </w:r>
    </w:p>
    <w:sdt>
      <w:sdtPr>
        <w:rPr>
          <w:rFonts w:asciiTheme="minorHAnsi" w:eastAsiaTheme="minorHAnsi" w:hAnsiTheme="minorHAnsi" w:cstheme="minorBidi"/>
          <w:color w:val="auto"/>
          <w:sz w:val="22"/>
          <w:szCs w:val="22"/>
          <w:lang w:val="en-IN"/>
        </w:rPr>
        <w:id w:val="624822204"/>
        <w:docPartObj>
          <w:docPartGallery w:val="Table of Contents"/>
          <w:docPartUnique/>
        </w:docPartObj>
      </w:sdtPr>
      <w:sdtEndPr>
        <w:rPr>
          <w:b/>
          <w:bCs/>
          <w:noProof/>
        </w:rPr>
      </w:sdtEndPr>
      <w:sdtContent>
        <w:p w:rsidR="008D70D4" w:rsidRDefault="008D70D4">
          <w:pPr>
            <w:pStyle w:val="TOCHeading"/>
          </w:pPr>
          <w:r>
            <w:t>Co</w:t>
          </w:r>
          <w:bookmarkStart w:id="0" w:name="_GoBack"/>
          <w:bookmarkEnd w:id="0"/>
          <w:r>
            <w:t>ntents</w:t>
          </w:r>
        </w:p>
        <w:p w:rsidR="00D47944" w:rsidRDefault="008D70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312813" w:history="1">
            <w:r w:rsidR="00D47944" w:rsidRPr="00834FD5">
              <w:rPr>
                <w:rStyle w:val="Hyperlink"/>
                <w:noProof/>
              </w:rPr>
              <w:t>Introduction</w:t>
            </w:r>
            <w:r w:rsidR="00D47944">
              <w:rPr>
                <w:noProof/>
                <w:webHidden/>
              </w:rPr>
              <w:tab/>
            </w:r>
            <w:r w:rsidR="00D47944">
              <w:rPr>
                <w:noProof/>
                <w:webHidden/>
              </w:rPr>
              <w:fldChar w:fldCharType="begin"/>
            </w:r>
            <w:r w:rsidR="00D47944">
              <w:rPr>
                <w:noProof/>
                <w:webHidden/>
              </w:rPr>
              <w:instrText xml:space="preserve"> PAGEREF _Toc6312813 \h </w:instrText>
            </w:r>
            <w:r w:rsidR="00D47944">
              <w:rPr>
                <w:noProof/>
                <w:webHidden/>
              </w:rPr>
            </w:r>
            <w:r w:rsidR="00D47944">
              <w:rPr>
                <w:noProof/>
                <w:webHidden/>
              </w:rPr>
              <w:fldChar w:fldCharType="separate"/>
            </w:r>
            <w:r w:rsidR="00D47944">
              <w:rPr>
                <w:noProof/>
                <w:webHidden/>
              </w:rPr>
              <w:t>2</w:t>
            </w:r>
            <w:r w:rsidR="00D47944">
              <w:rPr>
                <w:noProof/>
                <w:webHidden/>
              </w:rPr>
              <w:fldChar w:fldCharType="end"/>
            </w:r>
          </w:hyperlink>
        </w:p>
        <w:p w:rsidR="00D47944" w:rsidRDefault="00D47944">
          <w:pPr>
            <w:pStyle w:val="TOC1"/>
            <w:tabs>
              <w:tab w:val="right" w:leader="dot" w:pos="9016"/>
            </w:tabs>
            <w:rPr>
              <w:rFonts w:eastAsiaTheme="minorEastAsia"/>
              <w:noProof/>
              <w:lang w:eastAsia="en-IN"/>
            </w:rPr>
          </w:pPr>
          <w:hyperlink w:anchor="_Toc6312814" w:history="1">
            <w:r w:rsidRPr="00834FD5">
              <w:rPr>
                <w:rStyle w:val="Hyperlink"/>
                <w:noProof/>
              </w:rPr>
              <w:t>Problem Statement</w:t>
            </w:r>
            <w:r>
              <w:rPr>
                <w:noProof/>
                <w:webHidden/>
              </w:rPr>
              <w:tab/>
            </w:r>
            <w:r>
              <w:rPr>
                <w:noProof/>
                <w:webHidden/>
              </w:rPr>
              <w:fldChar w:fldCharType="begin"/>
            </w:r>
            <w:r>
              <w:rPr>
                <w:noProof/>
                <w:webHidden/>
              </w:rPr>
              <w:instrText xml:space="preserve"> PAGEREF _Toc6312814 \h </w:instrText>
            </w:r>
            <w:r>
              <w:rPr>
                <w:noProof/>
                <w:webHidden/>
              </w:rPr>
            </w:r>
            <w:r>
              <w:rPr>
                <w:noProof/>
                <w:webHidden/>
              </w:rPr>
              <w:fldChar w:fldCharType="separate"/>
            </w:r>
            <w:r>
              <w:rPr>
                <w:noProof/>
                <w:webHidden/>
              </w:rPr>
              <w:t>2</w:t>
            </w:r>
            <w:r>
              <w:rPr>
                <w:noProof/>
                <w:webHidden/>
              </w:rPr>
              <w:fldChar w:fldCharType="end"/>
            </w:r>
          </w:hyperlink>
        </w:p>
        <w:p w:rsidR="00D47944" w:rsidRDefault="00D47944">
          <w:pPr>
            <w:pStyle w:val="TOC1"/>
            <w:tabs>
              <w:tab w:val="right" w:leader="dot" w:pos="9016"/>
            </w:tabs>
            <w:rPr>
              <w:rFonts w:eastAsiaTheme="minorEastAsia"/>
              <w:noProof/>
              <w:lang w:eastAsia="en-IN"/>
            </w:rPr>
          </w:pPr>
          <w:hyperlink w:anchor="_Toc6312815" w:history="1">
            <w:r w:rsidRPr="00834FD5">
              <w:rPr>
                <w:rStyle w:val="Hyperlink"/>
                <w:noProof/>
              </w:rPr>
              <w:t>Observation</w:t>
            </w:r>
            <w:r>
              <w:rPr>
                <w:noProof/>
                <w:webHidden/>
              </w:rPr>
              <w:tab/>
            </w:r>
            <w:r>
              <w:rPr>
                <w:noProof/>
                <w:webHidden/>
              </w:rPr>
              <w:fldChar w:fldCharType="begin"/>
            </w:r>
            <w:r>
              <w:rPr>
                <w:noProof/>
                <w:webHidden/>
              </w:rPr>
              <w:instrText xml:space="preserve"> PAGEREF _Toc6312815 \h </w:instrText>
            </w:r>
            <w:r>
              <w:rPr>
                <w:noProof/>
                <w:webHidden/>
              </w:rPr>
            </w:r>
            <w:r>
              <w:rPr>
                <w:noProof/>
                <w:webHidden/>
              </w:rPr>
              <w:fldChar w:fldCharType="separate"/>
            </w:r>
            <w:r>
              <w:rPr>
                <w:noProof/>
                <w:webHidden/>
              </w:rPr>
              <w:t>2</w:t>
            </w:r>
            <w:r>
              <w:rPr>
                <w:noProof/>
                <w:webHidden/>
              </w:rPr>
              <w:fldChar w:fldCharType="end"/>
            </w:r>
          </w:hyperlink>
        </w:p>
        <w:p w:rsidR="00D47944" w:rsidRDefault="00D47944">
          <w:pPr>
            <w:pStyle w:val="TOC1"/>
            <w:tabs>
              <w:tab w:val="right" w:leader="dot" w:pos="9016"/>
            </w:tabs>
            <w:rPr>
              <w:rFonts w:eastAsiaTheme="minorEastAsia"/>
              <w:noProof/>
              <w:lang w:eastAsia="en-IN"/>
            </w:rPr>
          </w:pPr>
          <w:hyperlink w:anchor="_Toc6312816" w:history="1">
            <w:r w:rsidRPr="00834FD5">
              <w:rPr>
                <w:rStyle w:val="Hyperlink"/>
                <w:noProof/>
              </w:rPr>
              <w:t>Analysis</w:t>
            </w:r>
            <w:r>
              <w:rPr>
                <w:noProof/>
                <w:webHidden/>
              </w:rPr>
              <w:tab/>
            </w:r>
            <w:r>
              <w:rPr>
                <w:noProof/>
                <w:webHidden/>
              </w:rPr>
              <w:fldChar w:fldCharType="begin"/>
            </w:r>
            <w:r>
              <w:rPr>
                <w:noProof/>
                <w:webHidden/>
              </w:rPr>
              <w:instrText xml:space="preserve"> PAGEREF _Toc6312816 \h </w:instrText>
            </w:r>
            <w:r>
              <w:rPr>
                <w:noProof/>
                <w:webHidden/>
              </w:rPr>
            </w:r>
            <w:r>
              <w:rPr>
                <w:noProof/>
                <w:webHidden/>
              </w:rPr>
              <w:fldChar w:fldCharType="separate"/>
            </w:r>
            <w:r>
              <w:rPr>
                <w:noProof/>
                <w:webHidden/>
              </w:rPr>
              <w:t>2</w:t>
            </w:r>
            <w:r>
              <w:rPr>
                <w:noProof/>
                <w:webHidden/>
              </w:rPr>
              <w:fldChar w:fldCharType="end"/>
            </w:r>
          </w:hyperlink>
        </w:p>
        <w:p w:rsidR="00D47944" w:rsidRDefault="00D47944">
          <w:pPr>
            <w:pStyle w:val="TOC1"/>
            <w:tabs>
              <w:tab w:val="right" w:leader="dot" w:pos="9016"/>
            </w:tabs>
            <w:rPr>
              <w:rFonts w:eastAsiaTheme="minorEastAsia"/>
              <w:noProof/>
              <w:lang w:eastAsia="en-IN"/>
            </w:rPr>
          </w:pPr>
          <w:hyperlink w:anchor="_Toc6312817" w:history="1">
            <w:r w:rsidRPr="00834FD5">
              <w:rPr>
                <w:rStyle w:val="Hyperlink"/>
                <w:noProof/>
              </w:rPr>
              <w:t>Screenshot</w:t>
            </w:r>
            <w:r>
              <w:rPr>
                <w:noProof/>
                <w:webHidden/>
              </w:rPr>
              <w:tab/>
            </w:r>
            <w:r>
              <w:rPr>
                <w:noProof/>
                <w:webHidden/>
              </w:rPr>
              <w:fldChar w:fldCharType="begin"/>
            </w:r>
            <w:r>
              <w:rPr>
                <w:noProof/>
                <w:webHidden/>
              </w:rPr>
              <w:instrText xml:space="preserve"> PAGEREF _Toc6312817 \h </w:instrText>
            </w:r>
            <w:r>
              <w:rPr>
                <w:noProof/>
                <w:webHidden/>
              </w:rPr>
            </w:r>
            <w:r>
              <w:rPr>
                <w:noProof/>
                <w:webHidden/>
              </w:rPr>
              <w:fldChar w:fldCharType="separate"/>
            </w:r>
            <w:r>
              <w:rPr>
                <w:noProof/>
                <w:webHidden/>
              </w:rPr>
              <w:t>2</w:t>
            </w:r>
            <w:r>
              <w:rPr>
                <w:noProof/>
                <w:webHidden/>
              </w:rPr>
              <w:fldChar w:fldCharType="end"/>
            </w:r>
          </w:hyperlink>
        </w:p>
        <w:p w:rsidR="00D47944" w:rsidRDefault="00D47944">
          <w:pPr>
            <w:pStyle w:val="TOC1"/>
            <w:tabs>
              <w:tab w:val="right" w:leader="dot" w:pos="9016"/>
            </w:tabs>
            <w:rPr>
              <w:rFonts w:eastAsiaTheme="minorEastAsia"/>
              <w:noProof/>
              <w:lang w:eastAsia="en-IN"/>
            </w:rPr>
          </w:pPr>
          <w:hyperlink w:anchor="_Toc6312818" w:history="1">
            <w:r w:rsidRPr="00834FD5">
              <w:rPr>
                <w:rStyle w:val="Hyperlink"/>
                <w:noProof/>
              </w:rPr>
              <w:t>Conclusion</w:t>
            </w:r>
            <w:r>
              <w:rPr>
                <w:noProof/>
                <w:webHidden/>
              </w:rPr>
              <w:tab/>
            </w:r>
            <w:r>
              <w:rPr>
                <w:noProof/>
                <w:webHidden/>
              </w:rPr>
              <w:fldChar w:fldCharType="begin"/>
            </w:r>
            <w:r>
              <w:rPr>
                <w:noProof/>
                <w:webHidden/>
              </w:rPr>
              <w:instrText xml:space="preserve"> PAGEREF _Toc6312818 \h </w:instrText>
            </w:r>
            <w:r>
              <w:rPr>
                <w:noProof/>
                <w:webHidden/>
              </w:rPr>
            </w:r>
            <w:r>
              <w:rPr>
                <w:noProof/>
                <w:webHidden/>
              </w:rPr>
              <w:fldChar w:fldCharType="separate"/>
            </w:r>
            <w:r>
              <w:rPr>
                <w:noProof/>
                <w:webHidden/>
              </w:rPr>
              <w:t>5</w:t>
            </w:r>
            <w:r>
              <w:rPr>
                <w:noProof/>
                <w:webHidden/>
              </w:rPr>
              <w:fldChar w:fldCharType="end"/>
            </w:r>
          </w:hyperlink>
        </w:p>
        <w:p w:rsidR="008D70D4" w:rsidRDefault="008D70D4">
          <w:r>
            <w:rPr>
              <w:b/>
              <w:bCs/>
              <w:noProof/>
            </w:rPr>
            <w:fldChar w:fldCharType="end"/>
          </w:r>
        </w:p>
      </w:sdtContent>
    </w:sdt>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8D70D4" w:rsidRDefault="008D70D4" w:rsidP="008D70D4">
      <w:pPr>
        <w:rPr>
          <w:rFonts w:cstheme="minorHAnsi"/>
          <w:b/>
          <w:color w:val="000000"/>
          <w:sz w:val="24"/>
          <w:szCs w:val="24"/>
          <w:shd w:val="clear" w:color="auto" w:fill="FFFFFF"/>
        </w:rPr>
      </w:pPr>
    </w:p>
    <w:p w:rsidR="00E84E5C" w:rsidRDefault="00E84E5C" w:rsidP="00E84E5C">
      <w:pPr>
        <w:pStyle w:val="Heading1"/>
      </w:pPr>
      <w:bookmarkStart w:id="1" w:name="_Toc6312813"/>
      <w:r>
        <w:lastRenderedPageBreak/>
        <w:t>Introduction</w:t>
      </w:r>
      <w:bookmarkEnd w:id="1"/>
    </w:p>
    <w:p w:rsidR="00E84E5C" w:rsidRDefault="00E84E5C" w:rsidP="00E84E5C">
      <w: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w:t>
      </w:r>
    </w:p>
    <w:p w:rsidR="00E84E5C" w:rsidRDefault="00E84E5C" w:rsidP="00E84E5C">
      <w:pPr>
        <w:pStyle w:val="Heading1"/>
      </w:pPr>
      <w:bookmarkStart w:id="2" w:name="_Toc6312814"/>
      <w:r>
        <w:t>Problem Statement</w:t>
      </w:r>
      <w:bookmarkEnd w:id="2"/>
    </w:p>
    <w:p w:rsidR="00E84E5C" w:rsidRPr="00E84E5C" w:rsidRDefault="00E84E5C" w:rsidP="00E84E5C">
      <w:r>
        <w:t>Find lowest cost to connect all buildings from a list with tunnels</w:t>
      </w:r>
    </w:p>
    <w:p w:rsidR="004210F9" w:rsidRDefault="00E84E5C" w:rsidP="00E84E5C">
      <w:pPr>
        <w:pStyle w:val="Heading1"/>
      </w:pPr>
      <w:bookmarkStart w:id="3" w:name="_Toc6312815"/>
      <w:r>
        <w:t>Observation</w:t>
      </w:r>
      <w:bookmarkEnd w:id="3"/>
    </w:p>
    <w:p w:rsidR="00E84E5C" w:rsidRDefault="00A0600A" w:rsidP="00A0600A">
      <w:pPr>
        <w:pStyle w:val="ListParagraph"/>
        <w:numPr>
          <w:ilvl w:val="0"/>
          <w:numId w:val="1"/>
        </w:numPr>
      </w:pPr>
      <w:proofErr w:type="spellStart"/>
      <w:r>
        <w:t>Kruskal</w:t>
      </w:r>
      <w:proofErr w:type="spellEnd"/>
      <w:r>
        <w:t xml:space="preserve"> algorithm helps in finding an edge of at least minimum possible weight to connect two trees in a forest. </w:t>
      </w:r>
    </w:p>
    <w:p w:rsidR="00A0600A" w:rsidRDefault="00A0600A" w:rsidP="00A0600A">
      <w:pPr>
        <w:pStyle w:val="ListParagraph"/>
        <w:numPr>
          <w:ilvl w:val="0"/>
          <w:numId w:val="1"/>
        </w:numPr>
      </w:pPr>
      <w:r>
        <w:t>This algorithm connects two buildings via tunnels and cost of constructing that tunnel is given</w:t>
      </w:r>
    </w:p>
    <w:p w:rsidR="00A0600A" w:rsidRDefault="00A0600A" w:rsidP="00A0600A">
      <w:pPr>
        <w:pStyle w:val="ListParagraph"/>
        <w:numPr>
          <w:ilvl w:val="0"/>
          <w:numId w:val="1"/>
        </w:numPr>
      </w:pPr>
      <w:r>
        <w:t>Here we are considering the length of tunnel is proportional to cost of each constructing that tunnel</w:t>
      </w:r>
    </w:p>
    <w:p w:rsidR="00A0600A" w:rsidRDefault="00A0600A" w:rsidP="00A0600A">
      <w:pPr>
        <w:pStyle w:val="ListParagraph"/>
        <w:numPr>
          <w:ilvl w:val="0"/>
          <w:numId w:val="1"/>
        </w:numPr>
      </w:pPr>
      <w:r>
        <w:t>Constructing tunnel between two buildings will bear a cost and we have to make sure to connect all building with minimum cost by making sure that we don’t form a cycle</w:t>
      </w:r>
    </w:p>
    <w:p w:rsidR="00A0600A" w:rsidRDefault="00A0600A" w:rsidP="00A0600A">
      <w:pPr>
        <w:pStyle w:val="ListParagraph"/>
        <w:numPr>
          <w:ilvl w:val="0"/>
          <w:numId w:val="1"/>
        </w:numPr>
      </w:pPr>
      <w:r>
        <w:t xml:space="preserve">The output gives a list of </w:t>
      </w:r>
      <w:r w:rsidR="00226740">
        <w:t xml:space="preserve">Buildings and put the list in a </w:t>
      </w:r>
      <w:proofErr w:type="spellStart"/>
      <w:r w:rsidR="00226740">
        <w:t>hashmap</w:t>
      </w:r>
      <w:proofErr w:type="spellEnd"/>
    </w:p>
    <w:p w:rsidR="00226740" w:rsidRDefault="00226740" w:rsidP="00A0600A">
      <w:pPr>
        <w:pStyle w:val="ListParagraph"/>
        <w:numPr>
          <w:ilvl w:val="0"/>
          <w:numId w:val="1"/>
        </w:numPr>
      </w:pPr>
      <w:r>
        <w:t>After displaying the list, we get a report of two building connected with cost of constructing that tunnel</w:t>
      </w:r>
    </w:p>
    <w:p w:rsidR="00226740" w:rsidRDefault="00226740" w:rsidP="00A0600A">
      <w:pPr>
        <w:pStyle w:val="ListParagraph"/>
        <w:numPr>
          <w:ilvl w:val="0"/>
          <w:numId w:val="1"/>
        </w:numPr>
      </w:pPr>
      <w:r>
        <w:t>The end result gives a minimum total cost of constructing the tunnel and length of tunnel</w:t>
      </w:r>
    </w:p>
    <w:p w:rsidR="00226740" w:rsidRDefault="00226740" w:rsidP="00226740">
      <w:pPr>
        <w:pStyle w:val="Heading1"/>
      </w:pPr>
      <w:bookmarkStart w:id="4" w:name="_Toc6312816"/>
      <w:r>
        <w:t>Analysis</w:t>
      </w:r>
      <w:bookmarkEnd w:id="4"/>
    </w:p>
    <w:p w:rsidR="00226740" w:rsidRDefault="00226740" w:rsidP="00226740">
      <w:pPr>
        <w:pStyle w:val="ListParagraph"/>
        <w:numPr>
          <w:ilvl w:val="0"/>
          <w:numId w:val="2"/>
        </w:numPr>
      </w:pPr>
      <w:r>
        <w:t>Union find algorithm is used to check if two building is connected or not, if not connected then connect them else ignore it and find the weight to connect them</w:t>
      </w:r>
    </w:p>
    <w:p w:rsidR="00226740" w:rsidRDefault="00226740" w:rsidP="00226740">
      <w:pPr>
        <w:pStyle w:val="ListParagraph"/>
        <w:numPr>
          <w:ilvl w:val="0"/>
          <w:numId w:val="2"/>
        </w:numPr>
      </w:pPr>
      <w:r>
        <w:t>With this approach we can make sure each and every building is connected from the list</w:t>
      </w:r>
    </w:p>
    <w:p w:rsidR="00226740" w:rsidRDefault="00226740" w:rsidP="00226740">
      <w:pPr>
        <w:pStyle w:val="ListParagraph"/>
        <w:numPr>
          <w:ilvl w:val="0"/>
          <w:numId w:val="2"/>
        </w:numPr>
      </w:pPr>
      <w:r>
        <w:t>There are only 80 indexes to be mar</w:t>
      </w:r>
      <w:r w:rsidR="00E03896">
        <w:t>ked for connection two buildings</w:t>
      </w:r>
    </w:p>
    <w:p w:rsidR="00E03896" w:rsidRDefault="00E03896" w:rsidP="00226740">
      <w:pPr>
        <w:pStyle w:val="ListParagraph"/>
        <w:numPr>
          <w:ilvl w:val="0"/>
          <w:numId w:val="2"/>
        </w:numPr>
      </w:pPr>
      <w:r>
        <w:t>The sum of cost of constructing each tunnel is summed up to get the total cost and also the total length</w:t>
      </w:r>
    </w:p>
    <w:p w:rsidR="00173533" w:rsidRDefault="00173533" w:rsidP="00173533">
      <w:pPr>
        <w:pStyle w:val="Heading1"/>
      </w:pPr>
      <w:bookmarkStart w:id="5" w:name="_Toc6312817"/>
      <w:r>
        <w:t>Screenshot</w:t>
      </w:r>
      <w:bookmarkEnd w:id="5"/>
    </w:p>
    <w:p w:rsidR="00173533" w:rsidRDefault="00173533" w:rsidP="00173533">
      <w:r>
        <w:t>KruskalTest.java</w:t>
      </w:r>
    </w:p>
    <w:p w:rsidR="00173533" w:rsidRDefault="00173533" w:rsidP="00173533">
      <w:r>
        <w:rPr>
          <w:noProof/>
          <w:lang w:eastAsia="en-IN"/>
        </w:rPr>
        <w:lastRenderedPageBreak/>
        <w:drawing>
          <wp:inline distT="0" distB="0" distL="0" distR="0" wp14:anchorId="5B712E8A" wp14:editId="466BD1C7">
            <wp:extent cx="5731510" cy="2722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2880"/>
                    </a:xfrm>
                    <a:prstGeom prst="rect">
                      <a:avLst/>
                    </a:prstGeom>
                  </pic:spPr>
                </pic:pic>
              </a:graphicData>
            </a:graphic>
          </wp:inline>
        </w:drawing>
      </w:r>
    </w:p>
    <w:p w:rsidR="00173533" w:rsidRDefault="00173533" w:rsidP="00173533"/>
    <w:p w:rsidR="00173533" w:rsidRDefault="00173533" w:rsidP="00173533">
      <w:r>
        <w:t>BuildingTest.java</w:t>
      </w:r>
    </w:p>
    <w:p w:rsidR="00173533" w:rsidRDefault="00173533" w:rsidP="00173533">
      <w:r>
        <w:rPr>
          <w:noProof/>
          <w:lang w:eastAsia="en-IN"/>
        </w:rPr>
        <w:drawing>
          <wp:inline distT="0" distB="0" distL="0" distR="0" wp14:anchorId="51F31BE1" wp14:editId="53AAA645">
            <wp:extent cx="5731510" cy="3340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0735"/>
                    </a:xfrm>
                    <a:prstGeom prst="rect">
                      <a:avLst/>
                    </a:prstGeom>
                  </pic:spPr>
                </pic:pic>
              </a:graphicData>
            </a:graphic>
          </wp:inline>
        </w:drawing>
      </w:r>
    </w:p>
    <w:p w:rsidR="00173533" w:rsidRDefault="00173533" w:rsidP="00173533">
      <w:r>
        <w:t>Tunnles.java</w:t>
      </w:r>
    </w:p>
    <w:p w:rsidR="00173533" w:rsidRDefault="00173533" w:rsidP="00173533">
      <w:r>
        <w:rPr>
          <w:noProof/>
          <w:lang w:eastAsia="en-IN"/>
        </w:rPr>
        <w:lastRenderedPageBreak/>
        <w:drawing>
          <wp:inline distT="0" distB="0" distL="0" distR="0" wp14:anchorId="4907E466" wp14:editId="343B4E6D">
            <wp:extent cx="4295775" cy="3013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593" cy="3014409"/>
                    </a:xfrm>
                    <a:prstGeom prst="rect">
                      <a:avLst/>
                    </a:prstGeom>
                  </pic:spPr>
                </pic:pic>
              </a:graphicData>
            </a:graphic>
          </wp:inline>
        </w:drawing>
      </w:r>
    </w:p>
    <w:p w:rsidR="00173533" w:rsidRDefault="00173533" w:rsidP="00173533">
      <w:r>
        <w:rPr>
          <w:noProof/>
          <w:lang w:eastAsia="en-IN"/>
        </w:rPr>
        <w:drawing>
          <wp:inline distT="0" distB="0" distL="0" distR="0" wp14:anchorId="150984E4" wp14:editId="732E2795">
            <wp:extent cx="5731510" cy="3604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4895"/>
                    </a:xfrm>
                    <a:prstGeom prst="rect">
                      <a:avLst/>
                    </a:prstGeom>
                  </pic:spPr>
                </pic:pic>
              </a:graphicData>
            </a:graphic>
          </wp:inline>
        </w:drawing>
      </w:r>
    </w:p>
    <w:p w:rsidR="00173533" w:rsidRPr="00173533" w:rsidRDefault="00173533" w:rsidP="00173533">
      <w:r>
        <w:rPr>
          <w:noProof/>
          <w:lang w:eastAsia="en-IN"/>
        </w:rPr>
        <w:lastRenderedPageBreak/>
        <w:drawing>
          <wp:inline distT="0" distB="0" distL="0" distR="0" wp14:anchorId="46EDC435" wp14:editId="1FD74DEA">
            <wp:extent cx="5731510" cy="3649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49980"/>
                    </a:xfrm>
                    <a:prstGeom prst="rect">
                      <a:avLst/>
                    </a:prstGeom>
                  </pic:spPr>
                </pic:pic>
              </a:graphicData>
            </a:graphic>
          </wp:inline>
        </w:drawing>
      </w:r>
    </w:p>
    <w:p w:rsidR="00E03896" w:rsidRDefault="00E03896" w:rsidP="00E03896">
      <w:pPr>
        <w:pStyle w:val="Heading1"/>
      </w:pPr>
      <w:bookmarkStart w:id="6" w:name="_Toc6312818"/>
      <w:r>
        <w:t>Conclusion</w:t>
      </w:r>
      <w:bookmarkEnd w:id="6"/>
    </w:p>
    <w:p w:rsidR="00E03896" w:rsidRPr="00E03896" w:rsidRDefault="00E03896" w:rsidP="00E03896">
      <w:proofErr w:type="spellStart"/>
      <w:r>
        <w:t>Kruskal’s</w:t>
      </w:r>
      <w:proofErr w:type="spellEnd"/>
      <w:r>
        <w:t xml:space="preserve"> algorithm is a greedy algorithm of picking up smallest weight possible and prevents formation of cycle while building the minimum spanning tree. The order of growth for this algorithm using Union find and path compression is E Log*V where E is number of tunn</w:t>
      </w:r>
      <w:r w:rsidR="00A81067">
        <w:t>els and V is number of buildings in this problem</w:t>
      </w:r>
    </w:p>
    <w:sectPr w:rsidR="00E03896" w:rsidRPr="00E03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00221"/>
    <w:multiLevelType w:val="hybridMultilevel"/>
    <w:tmpl w:val="F07670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424DA9"/>
    <w:multiLevelType w:val="hybridMultilevel"/>
    <w:tmpl w:val="4A0864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6040F2"/>
    <w:multiLevelType w:val="hybridMultilevel"/>
    <w:tmpl w:val="8C563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A5"/>
    <w:rsid w:val="00173533"/>
    <w:rsid w:val="00226740"/>
    <w:rsid w:val="004210F9"/>
    <w:rsid w:val="008D70D4"/>
    <w:rsid w:val="00A0600A"/>
    <w:rsid w:val="00A81067"/>
    <w:rsid w:val="00B54AA5"/>
    <w:rsid w:val="00D47944"/>
    <w:rsid w:val="00E03896"/>
    <w:rsid w:val="00E84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5C22-F984-434B-8645-EADEC298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E5C"/>
  </w:style>
  <w:style w:type="paragraph" w:styleId="Heading1">
    <w:name w:val="heading 1"/>
    <w:basedOn w:val="Normal"/>
    <w:next w:val="Normal"/>
    <w:link w:val="Heading1Char"/>
    <w:uiPriority w:val="9"/>
    <w:qFormat/>
    <w:rsid w:val="00E84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600A"/>
    <w:pPr>
      <w:ind w:left="720"/>
      <w:contextualSpacing/>
    </w:pPr>
  </w:style>
  <w:style w:type="paragraph" w:styleId="TOCHeading">
    <w:name w:val="TOC Heading"/>
    <w:basedOn w:val="Heading1"/>
    <w:next w:val="Normal"/>
    <w:uiPriority w:val="39"/>
    <w:unhideWhenUsed/>
    <w:qFormat/>
    <w:rsid w:val="008D70D4"/>
    <w:pPr>
      <w:outlineLvl w:val="9"/>
    </w:pPr>
    <w:rPr>
      <w:lang w:val="en-US"/>
    </w:rPr>
  </w:style>
  <w:style w:type="paragraph" w:styleId="TOC1">
    <w:name w:val="toc 1"/>
    <w:basedOn w:val="Normal"/>
    <w:next w:val="Normal"/>
    <w:autoRedefine/>
    <w:uiPriority w:val="39"/>
    <w:unhideWhenUsed/>
    <w:rsid w:val="008D70D4"/>
    <w:pPr>
      <w:spacing w:after="100"/>
    </w:pPr>
  </w:style>
  <w:style w:type="character" w:styleId="Hyperlink">
    <w:name w:val="Hyperlink"/>
    <w:basedOn w:val="DefaultParagraphFont"/>
    <w:uiPriority w:val="99"/>
    <w:unhideWhenUsed/>
    <w:rsid w:val="008D7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765E-54EF-4269-9CDC-39B121BE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MOHANDAS</dc:creator>
  <cp:keywords/>
  <dc:description/>
  <cp:lastModifiedBy>AJAY MOHANDAS</cp:lastModifiedBy>
  <cp:revision>10</cp:revision>
  <dcterms:created xsi:type="dcterms:W3CDTF">2019-04-16T16:20:00Z</dcterms:created>
  <dcterms:modified xsi:type="dcterms:W3CDTF">2019-04-16T17:13:00Z</dcterms:modified>
</cp:coreProperties>
</file>