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D12" w:rsidRDefault="006B2D12" w:rsidP="006B2D12">
      <w:pPr>
        <w:jc w:val="center"/>
        <w:rPr>
          <w:rFonts w:cstheme="minorHAnsi"/>
          <w:b/>
          <w:color w:val="000000"/>
          <w:sz w:val="28"/>
          <w:szCs w:val="24"/>
          <w:shd w:val="clear" w:color="auto" w:fill="FFFFFF"/>
        </w:rPr>
      </w:pPr>
      <w:r>
        <w:rPr>
          <w:rFonts w:cstheme="minorHAnsi"/>
          <w:b/>
          <w:bCs/>
          <w:sz w:val="28"/>
          <w:szCs w:val="24"/>
          <w:bdr w:val="none" w:sz="0" w:space="0" w:color="auto" w:frame="1"/>
          <w:shd w:val="clear" w:color="auto" w:fill="FFFFFF"/>
        </w:rPr>
        <w:t>INFO6205</w:t>
      </w:r>
      <w:r>
        <w:rPr>
          <w:rFonts w:cstheme="minorHAnsi"/>
          <w:b/>
          <w:color w:val="000000"/>
          <w:sz w:val="28"/>
          <w:szCs w:val="24"/>
          <w:shd w:val="clear" w:color="auto" w:fill="FFFFFF"/>
        </w:rPr>
        <w:t>: Program Structure and Algorithms</w:t>
      </w:r>
      <w:r w:rsidR="00B13F5B">
        <w:rPr>
          <w:rFonts w:cstheme="minorHAnsi"/>
          <w:b/>
          <w:color w:val="000000"/>
          <w:sz w:val="28"/>
          <w:szCs w:val="24"/>
          <w:shd w:val="clear" w:color="auto" w:fill="FFFFFF"/>
        </w:rPr>
        <w:t xml:space="preserve"> Section 5</w:t>
      </w:r>
    </w:p>
    <w:p w:rsidR="006B2D12" w:rsidRDefault="006B2D12" w:rsidP="006B2D12">
      <w:pPr>
        <w:jc w:val="center"/>
        <w:rPr>
          <w:rFonts w:cstheme="minorHAnsi"/>
          <w:b/>
          <w:color w:val="000000"/>
          <w:sz w:val="28"/>
          <w:szCs w:val="24"/>
          <w:shd w:val="clear" w:color="auto" w:fill="FFFFFF"/>
        </w:rPr>
      </w:pPr>
    </w:p>
    <w:p w:rsidR="006B2D12" w:rsidRDefault="006B2D12" w:rsidP="006B2D12">
      <w:pPr>
        <w:jc w:val="center"/>
        <w:rPr>
          <w:rFonts w:cstheme="minorHAnsi"/>
          <w:b/>
          <w:color w:val="000000"/>
          <w:sz w:val="28"/>
          <w:szCs w:val="24"/>
          <w:shd w:val="clear" w:color="auto" w:fill="FFFFFF"/>
        </w:rPr>
      </w:pPr>
      <w:r>
        <w:rPr>
          <w:rFonts w:cstheme="minorHAnsi"/>
          <w:b/>
          <w:color w:val="000000"/>
          <w:sz w:val="28"/>
          <w:szCs w:val="24"/>
          <w:shd w:val="clear" w:color="auto" w:fill="FFFFFF"/>
        </w:rPr>
        <w:t>Title: Super Gene Mapper</w:t>
      </w:r>
    </w:p>
    <w:p w:rsidR="006B2D12" w:rsidRDefault="006B2D12" w:rsidP="006B2D12">
      <w:pPr>
        <w:jc w:val="center"/>
        <w:rPr>
          <w:rFonts w:cstheme="minorHAnsi"/>
          <w:b/>
          <w:color w:val="000000"/>
          <w:sz w:val="24"/>
          <w:szCs w:val="24"/>
          <w:shd w:val="clear" w:color="auto" w:fill="FFFFFF"/>
        </w:rPr>
      </w:pPr>
      <w:r w:rsidRPr="00116688">
        <w:rPr>
          <w:rFonts w:cstheme="minorHAnsi"/>
          <w:b/>
          <w:color w:val="000000"/>
          <w:sz w:val="24"/>
          <w:szCs w:val="24"/>
          <w:shd w:val="clear" w:color="auto" w:fill="FFFFFF"/>
        </w:rPr>
        <w:t>By</w:t>
      </w:r>
    </w:p>
    <w:p w:rsidR="00C46928" w:rsidRDefault="006B2D12" w:rsidP="006B2D12">
      <w:pPr>
        <w:jc w:val="center"/>
        <w:rPr>
          <w:rFonts w:cstheme="minorHAnsi"/>
          <w:b/>
          <w:color w:val="000000"/>
          <w:sz w:val="24"/>
          <w:szCs w:val="24"/>
          <w:shd w:val="clear" w:color="auto" w:fill="FFFFFF"/>
        </w:rPr>
      </w:pPr>
      <w:proofErr w:type="spellStart"/>
      <w:r>
        <w:rPr>
          <w:rFonts w:cstheme="minorHAnsi"/>
          <w:b/>
          <w:color w:val="000000"/>
          <w:sz w:val="24"/>
          <w:szCs w:val="24"/>
          <w:shd w:val="clear" w:color="auto" w:fill="FFFFFF"/>
        </w:rPr>
        <w:t>Sai</w:t>
      </w:r>
      <w:proofErr w:type="spellEnd"/>
      <w:r>
        <w:rPr>
          <w:rFonts w:cstheme="minorHAnsi"/>
          <w:b/>
          <w:color w:val="000000"/>
          <w:sz w:val="24"/>
          <w:szCs w:val="24"/>
          <w:shd w:val="clear" w:color="auto" w:fill="FFFFFF"/>
        </w:rPr>
        <w:t xml:space="preserve"> </w:t>
      </w:r>
      <w:proofErr w:type="spellStart"/>
      <w:r>
        <w:rPr>
          <w:rFonts w:cstheme="minorHAnsi"/>
          <w:b/>
          <w:color w:val="000000"/>
          <w:sz w:val="24"/>
          <w:szCs w:val="24"/>
          <w:shd w:val="clear" w:color="auto" w:fill="FFFFFF"/>
        </w:rPr>
        <w:t>Swagat</w:t>
      </w:r>
      <w:r w:rsidR="00C46928">
        <w:rPr>
          <w:rFonts w:cstheme="minorHAnsi"/>
          <w:b/>
          <w:color w:val="000000"/>
          <w:sz w:val="24"/>
          <w:szCs w:val="24"/>
          <w:shd w:val="clear" w:color="auto" w:fill="FFFFFF"/>
        </w:rPr>
        <w:t>h</w:t>
      </w:r>
      <w:proofErr w:type="spellEnd"/>
      <w:r w:rsidR="00C46928">
        <w:rPr>
          <w:rFonts w:cstheme="minorHAnsi"/>
          <w:b/>
          <w:color w:val="000000"/>
          <w:sz w:val="24"/>
          <w:szCs w:val="24"/>
          <w:shd w:val="clear" w:color="auto" w:fill="FFFFFF"/>
        </w:rPr>
        <w:t xml:space="preserve"> (001417567)</w:t>
      </w:r>
      <w:r>
        <w:rPr>
          <w:rFonts w:cstheme="minorHAnsi"/>
          <w:b/>
          <w:color w:val="000000"/>
          <w:sz w:val="24"/>
          <w:szCs w:val="24"/>
          <w:shd w:val="clear" w:color="auto" w:fill="FFFFFF"/>
        </w:rPr>
        <w:t xml:space="preserve"> </w:t>
      </w:r>
    </w:p>
    <w:p w:rsidR="00C46928" w:rsidRDefault="006B2D12" w:rsidP="006B2D12">
      <w:pPr>
        <w:jc w:val="center"/>
        <w:rPr>
          <w:rFonts w:cstheme="minorHAnsi"/>
          <w:b/>
          <w:color w:val="000000"/>
          <w:sz w:val="24"/>
          <w:szCs w:val="24"/>
          <w:shd w:val="clear" w:color="auto" w:fill="FFFFFF"/>
        </w:rPr>
      </w:pPr>
      <w:proofErr w:type="spellStart"/>
      <w:r>
        <w:rPr>
          <w:rFonts w:cstheme="minorHAnsi"/>
          <w:b/>
          <w:color w:val="000000"/>
          <w:sz w:val="24"/>
          <w:szCs w:val="24"/>
          <w:shd w:val="clear" w:color="auto" w:fill="FFFFFF"/>
        </w:rPr>
        <w:t>Goutham</w:t>
      </w:r>
      <w:proofErr w:type="spellEnd"/>
      <w:r>
        <w:rPr>
          <w:rFonts w:cstheme="minorHAnsi"/>
          <w:b/>
          <w:color w:val="000000"/>
          <w:sz w:val="24"/>
          <w:szCs w:val="24"/>
          <w:shd w:val="clear" w:color="auto" w:fill="FFFFFF"/>
        </w:rPr>
        <w:t xml:space="preserve"> </w:t>
      </w:r>
      <w:proofErr w:type="gramStart"/>
      <w:r>
        <w:rPr>
          <w:rFonts w:cstheme="minorHAnsi"/>
          <w:b/>
          <w:color w:val="000000"/>
          <w:sz w:val="24"/>
          <w:szCs w:val="24"/>
          <w:shd w:val="clear" w:color="auto" w:fill="FFFFFF"/>
        </w:rPr>
        <w:t>Reddy</w:t>
      </w:r>
      <w:r w:rsidR="00C46928">
        <w:rPr>
          <w:rFonts w:cstheme="minorHAnsi"/>
          <w:b/>
          <w:color w:val="000000"/>
          <w:sz w:val="24"/>
          <w:szCs w:val="24"/>
          <w:shd w:val="clear" w:color="auto" w:fill="FFFFFF"/>
        </w:rPr>
        <w:t>(</w:t>
      </w:r>
      <w:proofErr w:type="gramEnd"/>
      <w:r w:rsidR="00C46928">
        <w:rPr>
          <w:rFonts w:cstheme="minorHAnsi"/>
          <w:b/>
          <w:color w:val="000000"/>
          <w:sz w:val="24"/>
          <w:szCs w:val="24"/>
          <w:shd w:val="clear" w:color="auto" w:fill="FFFFFF"/>
        </w:rPr>
        <w:t>001449422)</w:t>
      </w:r>
    </w:p>
    <w:p w:rsidR="006B2D12" w:rsidRDefault="006B2D12" w:rsidP="006B2D12">
      <w:pPr>
        <w:jc w:val="center"/>
        <w:rPr>
          <w:rFonts w:cstheme="minorHAnsi"/>
          <w:b/>
          <w:color w:val="000000"/>
          <w:sz w:val="24"/>
          <w:szCs w:val="24"/>
          <w:shd w:val="clear" w:color="auto" w:fill="FFFFFF"/>
        </w:rPr>
      </w:pPr>
      <w:r>
        <w:rPr>
          <w:rFonts w:cstheme="minorHAnsi"/>
          <w:b/>
          <w:color w:val="000000"/>
          <w:sz w:val="24"/>
          <w:szCs w:val="24"/>
          <w:shd w:val="clear" w:color="auto" w:fill="FFFFFF"/>
        </w:rPr>
        <w:t xml:space="preserve">Ajay </w:t>
      </w:r>
      <w:proofErr w:type="gramStart"/>
      <w:r>
        <w:rPr>
          <w:rFonts w:cstheme="minorHAnsi"/>
          <w:b/>
          <w:color w:val="000000"/>
          <w:sz w:val="24"/>
          <w:szCs w:val="24"/>
          <w:shd w:val="clear" w:color="auto" w:fill="FFFFFF"/>
        </w:rPr>
        <w:t>Mohandas</w:t>
      </w:r>
      <w:r w:rsidR="00C46928">
        <w:rPr>
          <w:rFonts w:cstheme="minorHAnsi"/>
          <w:b/>
          <w:color w:val="000000"/>
          <w:sz w:val="24"/>
          <w:szCs w:val="24"/>
          <w:shd w:val="clear" w:color="auto" w:fill="FFFFFF"/>
        </w:rPr>
        <w:t>(</w:t>
      </w:r>
      <w:proofErr w:type="gramEnd"/>
      <w:r w:rsidR="00C46928">
        <w:rPr>
          <w:rFonts w:cstheme="minorHAnsi"/>
          <w:b/>
          <w:color w:val="000000"/>
          <w:sz w:val="24"/>
          <w:szCs w:val="24"/>
          <w:shd w:val="clear" w:color="auto" w:fill="FFFFFF"/>
        </w:rPr>
        <w:t>001426741)</w:t>
      </w:r>
    </w:p>
    <w:p w:rsidR="00071EF6" w:rsidRDefault="00071EF6" w:rsidP="006B2D12">
      <w:pPr>
        <w:jc w:val="center"/>
        <w:rPr>
          <w:rStyle w:val="Hyperlink"/>
        </w:rPr>
      </w:pPr>
      <w:r>
        <w:rPr>
          <w:rFonts w:cstheme="minorHAnsi"/>
          <w:b/>
          <w:color w:val="000000"/>
          <w:sz w:val="24"/>
          <w:szCs w:val="24"/>
          <w:shd w:val="clear" w:color="auto" w:fill="FFFFFF"/>
        </w:rPr>
        <w:t xml:space="preserve">Git Hub URL: </w:t>
      </w:r>
      <w:hyperlink r:id="rId6" w:history="1">
        <w:r>
          <w:rPr>
            <w:rStyle w:val="Hyperlink"/>
          </w:rPr>
          <w:t>https://github.com/saiswagath/INFO6250-GeneticAlgorithm-Team521</w:t>
        </w:r>
      </w:hyperlink>
    </w:p>
    <w:p w:rsidR="00F15722" w:rsidRDefault="00F15722" w:rsidP="006B2D12">
      <w:pPr>
        <w:jc w:val="center"/>
      </w:pPr>
    </w:p>
    <w:p w:rsidR="00432E08" w:rsidRDefault="00432E08" w:rsidP="006B2D12">
      <w:pPr>
        <w:jc w:val="center"/>
        <w:rPr>
          <w:rFonts w:cstheme="minorHAnsi"/>
          <w:b/>
          <w:color w:val="000000"/>
          <w:sz w:val="24"/>
          <w:szCs w:val="24"/>
          <w:shd w:val="clear" w:color="auto" w:fill="FFFFFF"/>
        </w:rPr>
      </w:pPr>
    </w:p>
    <w:sdt>
      <w:sdtPr>
        <w:rPr>
          <w:rFonts w:asciiTheme="minorHAnsi" w:eastAsiaTheme="minorHAnsi" w:hAnsiTheme="minorHAnsi" w:cstheme="minorBidi"/>
          <w:color w:val="auto"/>
          <w:sz w:val="22"/>
          <w:szCs w:val="22"/>
          <w:lang w:val="en-IN"/>
        </w:rPr>
        <w:id w:val="1135600453"/>
        <w:docPartObj>
          <w:docPartGallery w:val="Table of Contents"/>
          <w:docPartUnique/>
        </w:docPartObj>
      </w:sdtPr>
      <w:sdtEndPr>
        <w:rPr>
          <w:b/>
          <w:bCs/>
          <w:noProof/>
        </w:rPr>
      </w:sdtEndPr>
      <w:sdtContent>
        <w:p w:rsidR="00613F69" w:rsidRDefault="00613F69">
          <w:pPr>
            <w:pStyle w:val="TOCHeading"/>
          </w:pPr>
          <w:r>
            <w:t>Contents</w:t>
          </w:r>
        </w:p>
        <w:p w:rsidR="00193BA0" w:rsidRDefault="00613F6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573698" w:history="1">
            <w:r w:rsidR="00193BA0" w:rsidRPr="00DA005E">
              <w:rPr>
                <w:rStyle w:val="Hyperlink"/>
                <w:noProof/>
                <w:shd w:val="clear" w:color="auto" w:fill="FFFFFF"/>
              </w:rPr>
              <w:t>Introduction</w:t>
            </w:r>
            <w:r w:rsidR="00193BA0">
              <w:rPr>
                <w:noProof/>
                <w:webHidden/>
              </w:rPr>
              <w:tab/>
            </w:r>
            <w:r w:rsidR="00193BA0">
              <w:rPr>
                <w:noProof/>
                <w:webHidden/>
              </w:rPr>
              <w:fldChar w:fldCharType="begin"/>
            </w:r>
            <w:r w:rsidR="00193BA0">
              <w:rPr>
                <w:noProof/>
                <w:webHidden/>
              </w:rPr>
              <w:instrText xml:space="preserve"> PAGEREF _Toc6573698 \h </w:instrText>
            </w:r>
            <w:r w:rsidR="00193BA0">
              <w:rPr>
                <w:noProof/>
                <w:webHidden/>
              </w:rPr>
            </w:r>
            <w:r w:rsidR="00193BA0">
              <w:rPr>
                <w:noProof/>
                <w:webHidden/>
              </w:rPr>
              <w:fldChar w:fldCharType="separate"/>
            </w:r>
            <w:r w:rsidR="00193BA0">
              <w:rPr>
                <w:noProof/>
                <w:webHidden/>
              </w:rPr>
              <w:t>2</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699" w:history="1">
            <w:r w:rsidR="00193BA0" w:rsidRPr="00DA005E">
              <w:rPr>
                <w:rStyle w:val="Hyperlink"/>
                <w:noProof/>
                <w:shd w:val="clear" w:color="auto" w:fill="FFFFFF"/>
              </w:rPr>
              <w:t>Problem Statement</w:t>
            </w:r>
            <w:r w:rsidR="00193BA0">
              <w:rPr>
                <w:noProof/>
                <w:webHidden/>
              </w:rPr>
              <w:tab/>
            </w:r>
            <w:r w:rsidR="00193BA0">
              <w:rPr>
                <w:noProof/>
                <w:webHidden/>
              </w:rPr>
              <w:fldChar w:fldCharType="begin"/>
            </w:r>
            <w:r w:rsidR="00193BA0">
              <w:rPr>
                <w:noProof/>
                <w:webHidden/>
              </w:rPr>
              <w:instrText xml:space="preserve"> PAGEREF _Toc6573699 \h </w:instrText>
            </w:r>
            <w:r w:rsidR="00193BA0">
              <w:rPr>
                <w:noProof/>
                <w:webHidden/>
              </w:rPr>
            </w:r>
            <w:r w:rsidR="00193BA0">
              <w:rPr>
                <w:noProof/>
                <w:webHidden/>
              </w:rPr>
              <w:fldChar w:fldCharType="separate"/>
            </w:r>
            <w:r w:rsidR="00193BA0">
              <w:rPr>
                <w:noProof/>
                <w:webHidden/>
              </w:rPr>
              <w:t>2</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700" w:history="1">
            <w:r w:rsidR="00193BA0" w:rsidRPr="00DA005E">
              <w:rPr>
                <w:rStyle w:val="Hyperlink"/>
                <w:noProof/>
              </w:rPr>
              <w:t>Summary</w:t>
            </w:r>
            <w:r w:rsidR="00193BA0">
              <w:rPr>
                <w:noProof/>
                <w:webHidden/>
              </w:rPr>
              <w:tab/>
            </w:r>
            <w:r w:rsidR="00193BA0">
              <w:rPr>
                <w:noProof/>
                <w:webHidden/>
              </w:rPr>
              <w:fldChar w:fldCharType="begin"/>
            </w:r>
            <w:r w:rsidR="00193BA0">
              <w:rPr>
                <w:noProof/>
                <w:webHidden/>
              </w:rPr>
              <w:instrText xml:space="preserve"> PAGEREF _Toc6573700 \h </w:instrText>
            </w:r>
            <w:r w:rsidR="00193BA0">
              <w:rPr>
                <w:noProof/>
                <w:webHidden/>
              </w:rPr>
            </w:r>
            <w:r w:rsidR="00193BA0">
              <w:rPr>
                <w:noProof/>
                <w:webHidden/>
              </w:rPr>
              <w:fldChar w:fldCharType="separate"/>
            </w:r>
            <w:r w:rsidR="00193BA0">
              <w:rPr>
                <w:noProof/>
                <w:webHidden/>
              </w:rPr>
              <w:t>2</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701" w:history="1">
            <w:r w:rsidR="00193BA0" w:rsidRPr="00DA005E">
              <w:rPr>
                <w:rStyle w:val="Hyperlink"/>
                <w:noProof/>
              </w:rPr>
              <w:t>Algorithm</w:t>
            </w:r>
            <w:r w:rsidR="00193BA0">
              <w:rPr>
                <w:noProof/>
                <w:webHidden/>
              </w:rPr>
              <w:tab/>
            </w:r>
            <w:r w:rsidR="00193BA0">
              <w:rPr>
                <w:noProof/>
                <w:webHidden/>
              </w:rPr>
              <w:fldChar w:fldCharType="begin"/>
            </w:r>
            <w:r w:rsidR="00193BA0">
              <w:rPr>
                <w:noProof/>
                <w:webHidden/>
              </w:rPr>
              <w:instrText xml:space="preserve"> PAGEREF _Toc6573701 \h </w:instrText>
            </w:r>
            <w:r w:rsidR="00193BA0">
              <w:rPr>
                <w:noProof/>
                <w:webHidden/>
              </w:rPr>
            </w:r>
            <w:r w:rsidR="00193BA0">
              <w:rPr>
                <w:noProof/>
                <w:webHidden/>
              </w:rPr>
              <w:fldChar w:fldCharType="separate"/>
            </w:r>
            <w:r w:rsidR="00193BA0">
              <w:rPr>
                <w:noProof/>
                <w:webHidden/>
              </w:rPr>
              <w:t>3</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702" w:history="1">
            <w:r w:rsidR="00193BA0" w:rsidRPr="00DA005E">
              <w:rPr>
                <w:rStyle w:val="Hyperlink"/>
                <w:noProof/>
              </w:rPr>
              <w:t>Extra Features</w:t>
            </w:r>
            <w:r w:rsidR="00193BA0">
              <w:rPr>
                <w:noProof/>
                <w:webHidden/>
              </w:rPr>
              <w:tab/>
            </w:r>
            <w:r w:rsidR="00193BA0">
              <w:rPr>
                <w:noProof/>
                <w:webHidden/>
              </w:rPr>
              <w:fldChar w:fldCharType="begin"/>
            </w:r>
            <w:r w:rsidR="00193BA0">
              <w:rPr>
                <w:noProof/>
                <w:webHidden/>
              </w:rPr>
              <w:instrText xml:space="preserve"> PAGEREF _Toc6573702 \h </w:instrText>
            </w:r>
            <w:r w:rsidR="00193BA0">
              <w:rPr>
                <w:noProof/>
                <w:webHidden/>
              </w:rPr>
            </w:r>
            <w:r w:rsidR="00193BA0">
              <w:rPr>
                <w:noProof/>
                <w:webHidden/>
              </w:rPr>
              <w:fldChar w:fldCharType="separate"/>
            </w:r>
            <w:r w:rsidR="00193BA0">
              <w:rPr>
                <w:noProof/>
                <w:webHidden/>
              </w:rPr>
              <w:t>4</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703" w:history="1">
            <w:r w:rsidR="00193BA0" w:rsidRPr="00DA005E">
              <w:rPr>
                <w:rStyle w:val="Hyperlink"/>
                <w:noProof/>
              </w:rPr>
              <w:t>Flowchart</w:t>
            </w:r>
            <w:r w:rsidR="00193BA0">
              <w:rPr>
                <w:noProof/>
                <w:webHidden/>
              </w:rPr>
              <w:tab/>
            </w:r>
            <w:r w:rsidR="00193BA0">
              <w:rPr>
                <w:noProof/>
                <w:webHidden/>
              </w:rPr>
              <w:fldChar w:fldCharType="begin"/>
            </w:r>
            <w:r w:rsidR="00193BA0">
              <w:rPr>
                <w:noProof/>
                <w:webHidden/>
              </w:rPr>
              <w:instrText xml:space="preserve"> PAGEREF _Toc6573703 \h </w:instrText>
            </w:r>
            <w:r w:rsidR="00193BA0">
              <w:rPr>
                <w:noProof/>
                <w:webHidden/>
              </w:rPr>
            </w:r>
            <w:r w:rsidR="00193BA0">
              <w:rPr>
                <w:noProof/>
                <w:webHidden/>
              </w:rPr>
              <w:fldChar w:fldCharType="separate"/>
            </w:r>
            <w:r w:rsidR="00193BA0">
              <w:rPr>
                <w:noProof/>
                <w:webHidden/>
              </w:rPr>
              <w:t>4</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704" w:history="1">
            <w:r w:rsidR="00193BA0" w:rsidRPr="00DA005E">
              <w:rPr>
                <w:rStyle w:val="Hyperlink"/>
                <w:noProof/>
                <w:lang w:eastAsia="en-IN"/>
              </w:rPr>
              <w:t>Screenshot</w:t>
            </w:r>
            <w:r w:rsidR="00193BA0">
              <w:rPr>
                <w:noProof/>
                <w:webHidden/>
              </w:rPr>
              <w:tab/>
            </w:r>
            <w:r w:rsidR="00193BA0">
              <w:rPr>
                <w:noProof/>
                <w:webHidden/>
              </w:rPr>
              <w:fldChar w:fldCharType="begin"/>
            </w:r>
            <w:r w:rsidR="00193BA0">
              <w:rPr>
                <w:noProof/>
                <w:webHidden/>
              </w:rPr>
              <w:instrText xml:space="preserve"> PAGEREF _Toc6573704 \h </w:instrText>
            </w:r>
            <w:r w:rsidR="00193BA0">
              <w:rPr>
                <w:noProof/>
                <w:webHidden/>
              </w:rPr>
            </w:r>
            <w:r w:rsidR="00193BA0">
              <w:rPr>
                <w:noProof/>
                <w:webHidden/>
              </w:rPr>
              <w:fldChar w:fldCharType="separate"/>
            </w:r>
            <w:r w:rsidR="00193BA0">
              <w:rPr>
                <w:noProof/>
                <w:webHidden/>
              </w:rPr>
              <w:t>4</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705" w:history="1">
            <w:r w:rsidR="00193BA0" w:rsidRPr="00DA005E">
              <w:rPr>
                <w:rStyle w:val="Hyperlink"/>
                <w:noProof/>
                <w:lang w:eastAsia="en-IN"/>
              </w:rPr>
              <w:t>Merits of our application</w:t>
            </w:r>
            <w:r w:rsidR="00193BA0">
              <w:rPr>
                <w:noProof/>
                <w:webHidden/>
              </w:rPr>
              <w:tab/>
            </w:r>
            <w:r w:rsidR="00193BA0">
              <w:rPr>
                <w:noProof/>
                <w:webHidden/>
              </w:rPr>
              <w:fldChar w:fldCharType="begin"/>
            </w:r>
            <w:r w:rsidR="00193BA0">
              <w:rPr>
                <w:noProof/>
                <w:webHidden/>
              </w:rPr>
              <w:instrText xml:space="preserve"> PAGEREF _Toc6573705 \h </w:instrText>
            </w:r>
            <w:r w:rsidR="00193BA0">
              <w:rPr>
                <w:noProof/>
                <w:webHidden/>
              </w:rPr>
            </w:r>
            <w:r w:rsidR="00193BA0">
              <w:rPr>
                <w:noProof/>
                <w:webHidden/>
              </w:rPr>
              <w:fldChar w:fldCharType="separate"/>
            </w:r>
            <w:r w:rsidR="00193BA0">
              <w:rPr>
                <w:noProof/>
                <w:webHidden/>
              </w:rPr>
              <w:t>6</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706" w:history="1">
            <w:r w:rsidR="00193BA0" w:rsidRPr="00DA005E">
              <w:rPr>
                <w:rStyle w:val="Hyperlink"/>
                <w:noProof/>
                <w:lang w:eastAsia="en-IN"/>
              </w:rPr>
              <w:t>Future Scope</w:t>
            </w:r>
            <w:r w:rsidR="00193BA0">
              <w:rPr>
                <w:noProof/>
                <w:webHidden/>
              </w:rPr>
              <w:tab/>
            </w:r>
            <w:r w:rsidR="00193BA0">
              <w:rPr>
                <w:noProof/>
                <w:webHidden/>
              </w:rPr>
              <w:fldChar w:fldCharType="begin"/>
            </w:r>
            <w:r w:rsidR="00193BA0">
              <w:rPr>
                <w:noProof/>
                <w:webHidden/>
              </w:rPr>
              <w:instrText xml:space="preserve"> PAGEREF _Toc6573706 \h </w:instrText>
            </w:r>
            <w:r w:rsidR="00193BA0">
              <w:rPr>
                <w:noProof/>
                <w:webHidden/>
              </w:rPr>
            </w:r>
            <w:r w:rsidR="00193BA0">
              <w:rPr>
                <w:noProof/>
                <w:webHidden/>
              </w:rPr>
              <w:fldChar w:fldCharType="separate"/>
            </w:r>
            <w:r w:rsidR="00193BA0">
              <w:rPr>
                <w:noProof/>
                <w:webHidden/>
              </w:rPr>
              <w:t>6</w:t>
            </w:r>
            <w:r w:rsidR="00193BA0">
              <w:rPr>
                <w:noProof/>
                <w:webHidden/>
              </w:rPr>
              <w:fldChar w:fldCharType="end"/>
            </w:r>
          </w:hyperlink>
        </w:p>
        <w:p w:rsidR="00193BA0" w:rsidRDefault="00C34CEC">
          <w:pPr>
            <w:pStyle w:val="TOC1"/>
            <w:tabs>
              <w:tab w:val="right" w:leader="dot" w:pos="9016"/>
            </w:tabs>
            <w:rPr>
              <w:rFonts w:eastAsiaTheme="minorEastAsia"/>
              <w:noProof/>
              <w:lang w:eastAsia="en-IN"/>
            </w:rPr>
          </w:pPr>
          <w:hyperlink w:anchor="_Toc6573707" w:history="1">
            <w:r w:rsidR="00193BA0" w:rsidRPr="00DA005E">
              <w:rPr>
                <w:rStyle w:val="Hyperlink"/>
                <w:noProof/>
              </w:rPr>
              <w:t>References</w:t>
            </w:r>
            <w:r w:rsidR="00193BA0">
              <w:rPr>
                <w:noProof/>
                <w:webHidden/>
              </w:rPr>
              <w:tab/>
            </w:r>
            <w:r w:rsidR="00193BA0">
              <w:rPr>
                <w:noProof/>
                <w:webHidden/>
              </w:rPr>
              <w:fldChar w:fldCharType="begin"/>
            </w:r>
            <w:r w:rsidR="00193BA0">
              <w:rPr>
                <w:noProof/>
                <w:webHidden/>
              </w:rPr>
              <w:instrText xml:space="preserve"> PAGEREF _Toc6573707 \h </w:instrText>
            </w:r>
            <w:r w:rsidR="00193BA0">
              <w:rPr>
                <w:noProof/>
                <w:webHidden/>
              </w:rPr>
            </w:r>
            <w:r w:rsidR="00193BA0">
              <w:rPr>
                <w:noProof/>
                <w:webHidden/>
              </w:rPr>
              <w:fldChar w:fldCharType="separate"/>
            </w:r>
            <w:r w:rsidR="00193BA0">
              <w:rPr>
                <w:noProof/>
                <w:webHidden/>
              </w:rPr>
              <w:t>6</w:t>
            </w:r>
            <w:r w:rsidR="00193BA0">
              <w:rPr>
                <w:noProof/>
                <w:webHidden/>
              </w:rPr>
              <w:fldChar w:fldCharType="end"/>
            </w:r>
          </w:hyperlink>
        </w:p>
        <w:p w:rsidR="00613F69" w:rsidRDefault="00613F69">
          <w:r>
            <w:rPr>
              <w:b/>
              <w:bCs/>
              <w:noProof/>
            </w:rPr>
            <w:fldChar w:fldCharType="end"/>
          </w:r>
        </w:p>
      </w:sdtContent>
    </w:sdt>
    <w:p w:rsidR="00F41719" w:rsidRDefault="00F41719" w:rsidP="00F41719">
      <w:pPr>
        <w:rPr>
          <w:rFonts w:cstheme="minorHAnsi"/>
          <w:b/>
          <w:color w:val="000000"/>
          <w:sz w:val="24"/>
          <w:szCs w:val="24"/>
          <w:shd w:val="clear" w:color="auto" w:fill="FFFFFF"/>
        </w:rPr>
      </w:pPr>
    </w:p>
    <w:p w:rsidR="00613F69" w:rsidRDefault="00613F69" w:rsidP="00F41719">
      <w:pPr>
        <w:rPr>
          <w:rFonts w:cstheme="minorHAnsi"/>
          <w:b/>
          <w:color w:val="000000"/>
          <w:sz w:val="24"/>
          <w:szCs w:val="24"/>
          <w:shd w:val="clear" w:color="auto" w:fill="FFFFFF"/>
        </w:rPr>
      </w:pPr>
    </w:p>
    <w:p w:rsidR="00613F69" w:rsidRDefault="00613F69" w:rsidP="00F41719">
      <w:pPr>
        <w:rPr>
          <w:rFonts w:cstheme="minorHAnsi"/>
          <w:b/>
          <w:color w:val="000000"/>
          <w:sz w:val="24"/>
          <w:szCs w:val="24"/>
          <w:shd w:val="clear" w:color="auto" w:fill="FFFFFF"/>
        </w:rPr>
      </w:pPr>
    </w:p>
    <w:p w:rsidR="00613F69" w:rsidRDefault="00613F69" w:rsidP="00F41719">
      <w:pPr>
        <w:rPr>
          <w:rFonts w:cstheme="minorHAnsi"/>
          <w:b/>
          <w:color w:val="000000"/>
          <w:sz w:val="24"/>
          <w:szCs w:val="24"/>
          <w:shd w:val="clear" w:color="auto" w:fill="FFFFFF"/>
        </w:rPr>
      </w:pPr>
    </w:p>
    <w:p w:rsidR="00613F69" w:rsidRDefault="00613F69" w:rsidP="00F41719">
      <w:pPr>
        <w:rPr>
          <w:rFonts w:cstheme="minorHAnsi"/>
          <w:b/>
          <w:color w:val="000000"/>
          <w:sz w:val="24"/>
          <w:szCs w:val="24"/>
          <w:shd w:val="clear" w:color="auto" w:fill="FFFFFF"/>
        </w:rPr>
      </w:pPr>
    </w:p>
    <w:p w:rsidR="00613F69" w:rsidRDefault="00613F69" w:rsidP="00F41719">
      <w:pPr>
        <w:rPr>
          <w:rFonts w:cstheme="minorHAnsi"/>
          <w:b/>
          <w:color w:val="000000"/>
          <w:sz w:val="24"/>
          <w:szCs w:val="24"/>
          <w:shd w:val="clear" w:color="auto" w:fill="FFFFFF"/>
        </w:rPr>
      </w:pPr>
    </w:p>
    <w:p w:rsidR="00613F69" w:rsidRDefault="00613F69" w:rsidP="00F41719">
      <w:pPr>
        <w:rPr>
          <w:rFonts w:cstheme="minorHAnsi"/>
          <w:b/>
          <w:color w:val="000000"/>
          <w:sz w:val="24"/>
          <w:szCs w:val="24"/>
          <w:shd w:val="clear" w:color="auto" w:fill="FFFFFF"/>
        </w:rPr>
      </w:pPr>
    </w:p>
    <w:p w:rsidR="00613F69" w:rsidRDefault="00613F69" w:rsidP="00F41719">
      <w:pPr>
        <w:rPr>
          <w:rFonts w:cstheme="minorHAnsi"/>
          <w:b/>
          <w:color w:val="000000"/>
          <w:sz w:val="24"/>
          <w:szCs w:val="24"/>
          <w:shd w:val="clear" w:color="auto" w:fill="FFFFFF"/>
        </w:rPr>
      </w:pPr>
    </w:p>
    <w:p w:rsidR="00613F69" w:rsidRDefault="00613F69" w:rsidP="00F41719">
      <w:pPr>
        <w:rPr>
          <w:rFonts w:cstheme="minorHAnsi"/>
          <w:b/>
          <w:color w:val="000000"/>
          <w:sz w:val="24"/>
          <w:szCs w:val="24"/>
          <w:shd w:val="clear" w:color="auto" w:fill="FFFFFF"/>
        </w:rPr>
      </w:pPr>
    </w:p>
    <w:p w:rsidR="00F41719" w:rsidRDefault="00F41719" w:rsidP="00F41719">
      <w:pPr>
        <w:pStyle w:val="Heading1"/>
        <w:rPr>
          <w:shd w:val="clear" w:color="auto" w:fill="FFFFFF"/>
        </w:rPr>
      </w:pPr>
      <w:bookmarkStart w:id="0" w:name="_Toc6573698"/>
      <w:r>
        <w:rPr>
          <w:shd w:val="clear" w:color="auto" w:fill="FFFFFF"/>
        </w:rPr>
        <w:lastRenderedPageBreak/>
        <w:t>Introduction</w:t>
      </w:r>
      <w:bookmarkEnd w:id="0"/>
    </w:p>
    <w:p w:rsidR="00F41719" w:rsidRPr="00F41719" w:rsidRDefault="00F41719" w:rsidP="00F41719"/>
    <w:p w:rsidR="00321262" w:rsidRDefault="00F41719" w:rsidP="00F41719">
      <w:pPr>
        <w:rPr>
          <w:color w:val="000000"/>
          <w:shd w:val="clear" w:color="auto" w:fill="FFFFFF"/>
        </w:rPr>
      </w:pPr>
      <w:r>
        <w:rPr>
          <w:color w:val="000000"/>
          <w:shd w:val="clear" w:color="auto" w:fill="FFFFFF"/>
        </w:rPr>
        <w:t>Over the last decades, molecular cloning has transformed biological sciences. The field has attracted many scientist and implementing the same in numerous fields. The use of recombinant DNA, genome therapy, gene editing has successfully started to enter the field of cellular engineering. Due to the emergence of technology and research done we are able to find cure for few of the diseases but it takes years for any ground-breaking result to develop by a human. What if humans had help from computers who would analyse and provide us the solutions to finding cure. What if we build an algorithm that when given boundary values and restriction will calculate and predict the most immune cell from millions, which could be multiplied in order to develop the arsenal to fight against common diseases permanently. Our application is one such sample on how we can apply genetic algorithm to find cure for any disease out of million possible blood samples.</w:t>
      </w:r>
    </w:p>
    <w:p w:rsidR="00321262" w:rsidRDefault="00321262" w:rsidP="00FF70D5">
      <w:pPr>
        <w:pStyle w:val="Heading1"/>
        <w:rPr>
          <w:shd w:val="clear" w:color="auto" w:fill="FFFFFF"/>
        </w:rPr>
      </w:pPr>
      <w:bookmarkStart w:id="1" w:name="_Toc6573699"/>
      <w:r>
        <w:rPr>
          <w:shd w:val="clear" w:color="auto" w:fill="FFFFFF"/>
        </w:rPr>
        <w:t>Problem Statement</w:t>
      </w:r>
      <w:bookmarkEnd w:id="1"/>
    </w:p>
    <w:p w:rsidR="00FF70D5" w:rsidRPr="00FF70D5" w:rsidRDefault="00FF70D5" w:rsidP="00FF70D5"/>
    <w:p w:rsidR="008A6174" w:rsidRDefault="00321262" w:rsidP="00321262">
      <w:r>
        <w:t>Find</w:t>
      </w:r>
      <w:r w:rsidR="00064BCC">
        <w:t xml:space="preserve"> a</w:t>
      </w:r>
      <w:r>
        <w:t xml:space="preserve"> human genome from a series of population having the super gene to fight against </w:t>
      </w:r>
      <w:r w:rsidR="007C73F9">
        <w:t>cancer</w:t>
      </w:r>
    </w:p>
    <w:p w:rsidR="00FF70D5" w:rsidRDefault="00FF70D5" w:rsidP="00FF70D5">
      <w:pPr>
        <w:pStyle w:val="Heading1"/>
      </w:pPr>
      <w:bookmarkStart w:id="2" w:name="_Toc6573700"/>
      <w:r>
        <w:t>Summary</w:t>
      </w:r>
      <w:bookmarkEnd w:id="2"/>
    </w:p>
    <w:p w:rsidR="00FF70D5" w:rsidRDefault="00FF70D5" w:rsidP="00FF70D5"/>
    <w:p w:rsidR="00FF70D5" w:rsidRDefault="00FF70D5" w:rsidP="00FF70D5">
      <w:r>
        <w:t>Genetic Algorithm has three main components such as genotype, phenotype and fitness value. There are two ways where a genetic algorithm stops - one when we find a value equivalent to fitness value provided in fitness function, two when we forcefully stop the algorithm.</w:t>
      </w:r>
    </w:p>
    <w:p w:rsidR="00FF70D5" w:rsidRDefault="000A6290" w:rsidP="00FF70D5">
      <w:r>
        <w:t>Our application applies</w:t>
      </w:r>
      <w:r w:rsidR="00FF70D5">
        <w:t xml:space="preserve"> the above algorithm to find the super genes present in a person’s blood by comparing the person’s generated fitness value to a threshold value which </w:t>
      </w:r>
      <w:r>
        <w:t>is required to cure a disease.</w:t>
      </w:r>
    </w:p>
    <w:p w:rsidR="000A6290" w:rsidRDefault="000A6290" w:rsidP="00FF70D5">
      <w:r>
        <w:t>Following are the factors considered in the project:-</w:t>
      </w:r>
    </w:p>
    <w:p w:rsidR="000A6290" w:rsidRDefault="000A6290" w:rsidP="000A6290">
      <w:pPr>
        <w:pStyle w:val="ListParagraph"/>
        <w:numPr>
          <w:ilvl w:val="0"/>
          <w:numId w:val="6"/>
        </w:numPr>
      </w:pPr>
      <w:r>
        <w:t xml:space="preserve">A “Person” class has attributes like </w:t>
      </w:r>
      <w:proofErr w:type="spellStart"/>
      <w:r w:rsidRPr="000A6290">
        <w:t>personID</w:t>
      </w:r>
      <w:proofErr w:type="spellEnd"/>
      <w:r>
        <w:t>, sex, fertile, rank and details to which generation the person belongs to</w:t>
      </w:r>
    </w:p>
    <w:p w:rsidR="000A6290" w:rsidRDefault="000A6290" w:rsidP="000A6290">
      <w:pPr>
        <w:pStyle w:val="ListParagraph"/>
        <w:numPr>
          <w:ilvl w:val="0"/>
          <w:numId w:val="6"/>
        </w:numPr>
      </w:pPr>
      <w:r>
        <w:t>Person Id will help is find the trace the generation path of a person and give us details as to from which two parent the current generation child was born right from original population</w:t>
      </w:r>
    </w:p>
    <w:p w:rsidR="00023CC1" w:rsidRDefault="000A6290" w:rsidP="000A6290">
      <w:pPr>
        <w:pStyle w:val="ListParagraph"/>
        <w:numPr>
          <w:ilvl w:val="0"/>
          <w:numId w:val="6"/>
        </w:numPr>
      </w:pPr>
      <w:r>
        <w:t>Our application has two conditions for two persons gene’s to be mated that is two person should be of opposite sex and both the person has to be fert</w:t>
      </w:r>
      <w:r w:rsidR="00023CC1">
        <w:t>ile to produce next generation</w:t>
      </w:r>
    </w:p>
    <w:p w:rsidR="000A6290" w:rsidRDefault="000A6290" w:rsidP="000A6290">
      <w:pPr>
        <w:pStyle w:val="ListParagraph"/>
        <w:numPr>
          <w:ilvl w:val="0"/>
          <w:numId w:val="6"/>
        </w:numPr>
      </w:pPr>
      <w:r>
        <w:t xml:space="preserve">If any of the condition does not satisfy </w:t>
      </w:r>
      <w:r w:rsidR="00023CC1">
        <w:t>then that person is not considered for mating</w:t>
      </w:r>
    </w:p>
    <w:p w:rsidR="00023CC1" w:rsidRDefault="00023CC1" w:rsidP="000A6290">
      <w:pPr>
        <w:pStyle w:val="ListParagraph"/>
        <w:numPr>
          <w:ilvl w:val="0"/>
          <w:numId w:val="6"/>
        </w:numPr>
      </w:pPr>
      <w:r w:rsidRPr="00023CC1">
        <w:rPr>
          <w:b/>
        </w:rPr>
        <w:t>Genotype</w:t>
      </w:r>
      <w:r>
        <w:t xml:space="preserve"> is initial series of population that population we will be generating having rank value set based on the formula</w:t>
      </w:r>
    </w:p>
    <w:p w:rsidR="00023CC1" w:rsidRDefault="00023CC1" w:rsidP="000A6290">
      <w:pPr>
        <w:pStyle w:val="ListParagraph"/>
        <w:numPr>
          <w:ilvl w:val="0"/>
          <w:numId w:val="6"/>
        </w:numPr>
      </w:pPr>
      <w:r>
        <w:rPr>
          <w:b/>
        </w:rPr>
        <w:t xml:space="preserve">Phenotype </w:t>
      </w:r>
      <w:r>
        <w:t>is a function applied on genotype to produce a rank value</w:t>
      </w:r>
    </w:p>
    <w:p w:rsidR="00023CC1" w:rsidRDefault="00023CC1" w:rsidP="000A6290">
      <w:pPr>
        <w:pStyle w:val="ListParagraph"/>
        <w:numPr>
          <w:ilvl w:val="0"/>
          <w:numId w:val="6"/>
        </w:numPr>
      </w:pPr>
      <w:r>
        <w:rPr>
          <w:b/>
        </w:rPr>
        <w:t xml:space="preserve">Fitness function </w:t>
      </w:r>
      <w:r>
        <w:t xml:space="preserve"> helps us find the person having super gene above the threshold limit</w:t>
      </w:r>
    </w:p>
    <w:p w:rsidR="00ED4951" w:rsidRDefault="00ED4951" w:rsidP="000A6290">
      <w:pPr>
        <w:pStyle w:val="ListParagraph"/>
        <w:numPr>
          <w:ilvl w:val="0"/>
          <w:numId w:val="6"/>
        </w:numPr>
      </w:pPr>
      <w:proofErr w:type="spellStart"/>
      <w:r>
        <w:rPr>
          <w:b/>
        </w:rPr>
        <w:t>CompletableFuture</w:t>
      </w:r>
      <w:proofErr w:type="spellEnd"/>
      <w:r>
        <w:rPr>
          <w:b/>
        </w:rPr>
        <w:t xml:space="preserve"> </w:t>
      </w:r>
      <w:r>
        <w:t xml:space="preserve">helps us in dividing huge population into half and process the </w:t>
      </w:r>
      <w:proofErr w:type="spellStart"/>
      <w:r>
        <w:t>superGeneGenerator</w:t>
      </w:r>
      <w:proofErr w:type="spellEnd"/>
      <w:r>
        <w:t xml:space="preserve"> method </w:t>
      </w:r>
      <w:r w:rsidR="00026CD1">
        <w:t xml:space="preserve">in </w:t>
      </w:r>
      <w:r>
        <w:t xml:space="preserve">parallel </w:t>
      </w:r>
      <w:r w:rsidR="00026CD1">
        <w:t>and check if we find super genes in first half or second half of the population</w:t>
      </w:r>
    </w:p>
    <w:p w:rsidR="0038072D" w:rsidRDefault="0038072D" w:rsidP="0038072D">
      <w:pPr>
        <w:pStyle w:val="ListParagraph"/>
        <w:numPr>
          <w:ilvl w:val="0"/>
          <w:numId w:val="6"/>
        </w:numPr>
      </w:pPr>
      <w:proofErr w:type="spellStart"/>
      <w:r>
        <w:rPr>
          <w:b/>
        </w:rPr>
        <w:t>SuperGeneGenerator</w:t>
      </w:r>
      <w:proofErr w:type="spellEnd"/>
      <w:r>
        <w:rPr>
          <w:b/>
        </w:rPr>
        <w:t xml:space="preserve"> </w:t>
      </w:r>
      <w:r>
        <w:t xml:space="preserve">method taken parameters like the person’s list, start value, end value and generation number. It check if there’s a person having gene’s rank value greater than fitness value. If there are no one present, then a second series of population is generated </w:t>
      </w:r>
      <w:r>
        <w:lastRenderedPageBreak/>
        <w:t xml:space="preserve">which is stored in </w:t>
      </w:r>
      <w:proofErr w:type="spellStart"/>
      <w:r>
        <w:t>arraylist</w:t>
      </w:r>
      <w:proofErr w:type="spellEnd"/>
      <w:r>
        <w:t>. People generated in this class is now compared with the fitness value and if no matched then next generation is formed.</w:t>
      </w:r>
    </w:p>
    <w:p w:rsidR="00F15722" w:rsidRDefault="0038072D" w:rsidP="00023CC1">
      <w:pPr>
        <w:pStyle w:val="ListParagraph"/>
        <w:numPr>
          <w:ilvl w:val="0"/>
          <w:numId w:val="6"/>
        </w:numPr>
      </w:pPr>
      <w:r>
        <w:t xml:space="preserve"> This goes on till 10</w:t>
      </w:r>
      <w:r w:rsidRPr="0038072D">
        <w:rPr>
          <w:vertAlign w:val="superscript"/>
        </w:rPr>
        <w:t>th</w:t>
      </w:r>
      <w:r>
        <w:t xml:space="preserve"> generation of our original population or till we find a person having super gene</w:t>
      </w:r>
    </w:p>
    <w:p w:rsidR="00023CC1" w:rsidRDefault="00023CC1" w:rsidP="00023CC1">
      <w:r>
        <w:t>Below are the few screenshots of our calculations:</w:t>
      </w:r>
    </w:p>
    <w:p w:rsidR="00023CC1" w:rsidRDefault="00023CC1" w:rsidP="00023CC1">
      <w:r>
        <w:rPr>
          <w:noProof/>
          <w:lang w:eastAsia="en-IN"/>
        </w:rPr>
        <w:drawing>
          <wp:inline distT="0" distB="0" distL="0" distR="0" wp14:anchorId="4519F301" wp14:editId="4EAAFE0C">
            <wp:extent cx="4629150" cy="2937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4638" cy="2947024"/>
                    </a:xfrm>
                    <a:prstGeom prst="rect">
                      <a:avLst/>
                    </a:prstGeom>
                  </pic:spPr>
                </pic:pic>
              </a:graphicData>
            </a:graphic>
          </wp:inline>
        </w:drawing>
      </w:r>
    </w:p>
    <w:p w:rsidR="00E02355" w:rsidRPr="00FF70D5" w:rsidRDefault="00E02355" w:rsidP="00023CC1">
      <w:r>
        <w:rPr>
          <w:noProof/>
          <w:lang w:eastAsia="en-IN"/>
        </w:rPr>
        <w:drawing>
          <wp:inline distT="0" distB="0" distL="0" distR="0" wp14:anchorId="6A2867AD" wp14:editId="4661906D">
            <wp:extent cx="4667250" cy="233569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651" cy="2341398"/>
                    </a:xfrm>
                    <a:prstGeom prst="rect">
                      <a:avLst/>
                    </a:prstGeom>
                  </pic:spPr>
                </pic:pic>
              </a:graphicData>
            </a:graphic>
          </wp:inline>
        </w:drawing>
      </w:r>
    </w:p>
    <w:p w:rsidR="008A6174" w:rsidRDefault="008A6174" w:rsidP="008A6174">
      <w:pPr>
        <w:pStyle w:val="Heading1"/>
      </w:pPr>
      <w:bookmarkStart w:id="3" w:name="_Toc6573701"/>
      <w:r>
        <w:t>Algorithm</w:t>
      </w:r>
      <w:bookmarkEnd w:id="3"/>
    </w:p>
    <w:p w:rsidR="008A6174" w:rsidRDefault="008A6174" w:rsidP="008A6174"/>
    <w:p w:rsidR="008A6174" w:rsidRPr="008A6174" w:rsidRDefault="008A6174" w:rsidP="008A6174">
      <w:pPr>
        <w:pStyle w:val="ListParagraph"/>
        <w:numPr>
          <w:ilvl w:val="0"/>
          <w:numId w:val="1"/>
        </w:numPr>
        <w:rPr>
          <w:color w:val="000000"/>
          <w:shd w:val="clear" w:color="auto" w:fill="FFFFFF"/>
        </w:rPr>
      </w:pPr>
      <w:r>
        <w:rPr>
          <w:color w:val="000000"/>
          <w:shd w:val="clear" w:color="auto" w:fill="FFFFFF"/>
        </w:rPr>
        <w:t>Generate a series of random population and set its attributes as mentioned in the class Person</w:t>
      </w:r>
    </w:p>
    <w:p w:rsidR="008A6174" w:rsidRDefault="008A6174" w:rsidP="008A6174">
      <w:pPr>
        <w:pStyle w:val="ListParagraph"/>
        <w:numPr>
          <w:ilvl w:val="0"/>
          <w:numId w:val="1"/>
        </w:numPr>
        <w:rPr>
          <w:color w:val="000000"/>
          <w:shd w:val="clear" w:color="auto" w:fill="FFFFFF"/>
        </w:rPr>
      </w:pPr>
      <w:r>
        <w:rPr>
          <w:color w:val="000000"/>
          <w:shd w:val="clear" w:color="auto" w:fill="FFFFFF"/>
        </w:rPr>
        <w:t>Compute phenotype from these samples and compare with the fitness value</w:t>
      </w:r>
    </w:p>
    <w:p w:rsidR="008A6174" w:rsidRDefault="008A6174" w:rsidP="008A6174">
      <w:pPr>
        <w:pStyle w:val="ListParagraph"/>
        <w:numPr>
          <w:ilvl w:val="0"/>
          <w:numId w:val="1"/>
        </w:numPr>
        <w:rPr>
          <w:color w:val="000000"/>
          <w:shd w:val="clear" w:color="auto" w:fill="FFFFFF"/>
        </w:rPr>
      </w:pPr>
      <w:r>
        <w:rPr>
          <w:color w:val="000000"/>
          <w:shd w:val="clear" w:color="auto" w:fill="FFFFFF"/>
        </w:rPr>
        <w:t xml:space="preserve"> </w:t>
      </w:r>
    </w:p>
    <w:p w:rsidR="008A6174" w:rsidRDefault="008A6174" w:rsidP="008A6174">
      <w:pPr>
        <w:pStyle w:val="ListParagraph"/>
        <w:numPr>
          <w:ilvl w:val="0"/>
          <w:numId w:val="2"/>
        </w:numPr>
        <w:rPr>
          <w:color w:val="000000"/>
          <w:shd w:val="clear" w:color="auto" w:fill="FFFFFF"/>
        </w:rPr>
      </w:pPr>
      <w:r>
        <w:rPr>
          <w:color w:val="000000"/>
          <w:shd w:val="clear" w:color="auto" w:fill="FFFFFF"/>
        </w:rPr>
        <w:t>If rank computed falls in range of fitness value then algorithm stops</w:t>
      </w:r>
    </w:p>
    <w:p w:rsidR="008A6174" w:rsidRDefault="008A6174" w:rsidP="008A6174">
      <w:pPr>
        <w:pStyle w:val="ListParagraph"/>
        <w:numPr>
          <w:ilvl w:val="0"/>
          <w:numId w:val="2"/>
        </w:numPr>
        <w:rPr>
          <w:color w:val="000000"/>
          <w:shd w:val="clear" w:color="auto" w:fill="FFFFFF"/>
        </w:rPr>
      </w:pPr>
      <w:r>
        <w:rPr>
          <w:color w:val="000000"/>
          <w:shd w:val="clear" w:color="auto" w:fill="FFFFFF"/>
        </w:rPr>
        <w:t xml:space="preserve">Else pick two </w:t>
      </w:r>
      <w:r w:rsidRPr="000A0597">
        <w:rPr>
          <w:b/>
          <w:color w:val="000000"/>
          <w:shd w:val="clear" w:color="auto" w:fill="FFFFFF"/>
        </w:rPr>
        <w:t>fertile</w:t>
      </w:r>
      <w:r>
        <w:rPr>
          <w:color w:val="000000"/>
          <w:shd w:val="clear" w:color="auto" w:fill="FFFFFF"/>
        </w:rPr>
        <w:t xml:space="preserve"> </w:t>
      </w:r>
      <w:r w:rsidRPr="000A0597">
        <w:rPr>
          <w:b/>
          <w:color w:val="000000"/>
          <w:shd w:val="clear" w:color="auto" w:fill="FFFFFF"/>
        </w:rPr>
        <w:t>opposite</w:t>
      </w:r>
      <w:r>
        <w:rPr>
          <w:color w:val="000000"/>
          <w:shd w:val="clear" w:color="auto" w:fill="FFFFFF"/>
        </w:rPr>
        <w:t xml:space="preserve"> </w:t>
      </w:r>
      <w:r w:rsidRPr="000A0597">
        <w:rPr>
          <w:b/>
          <w:color w:val="000000"/>
          <w:shd w:val="clear" w:color="auto" w:fill="FFFFFF"/>
        </w:rPr>
        <w:t>sex</w:t>
      </w:r>
      <w:r>
        <w:rPr>
          <w:color w:val="000000"/>
          <w:shd w:val="clear" w:color="auto" w:fill="FFFFFF"/>
        </w:rPr>
        <w:t xml:space="preserve"> sample and combine the genes to create their child</w:t>
      </w:r>
    </w:p>
    <w:p w:rsidR="008A6174" w:rsidRDefault="008A6174" w:rsidP="008A6174">
      <w:pPr>
        <w:pStyle w:val="ListParagraph"/>
        <w:numPr>
          <w:ilvl w:val="0"/>
          <w:numId w:val="1"/>
        </w:numPr>
        <w:rPr>
          <w:color w:val="000000"/>
          <w:shd w:val="clear" w:color="auto" w:fill="FFFFFF"/>
        </w:rPr>
      </w:pPr>
      <w:r>
        <w:rPr>
          <w:color w:val="000000"/>
          <w:shd w:val="clear" w:color="auto" w:fill="FFFFFF"/>
        </w:rPr>
        <w:t>Store new cell with key by appending person ID from two samples mated to know the hierarchy of child</w:t>
      </w:r>
    </w:p>
    <w:p w:rsidR="008A6174" w:rsidRPr="009A08C0" w:rsidRDefault="008A6174" w:rsidP="008A6174">
      <w:pPr>
        <w:pStyle w:val="ListParagraph"/>
        <w:numPr>
          <w:ilvl w:val="0"/>
          <w:numId w:val="1"/>
        </w:numPr>
      </w:pPr>
      <w:r w:rsidRPr="008A6174">
        <w:rPr>
          <w:color w:val="000000"/>
          <w:shd w:val="clear" w:color="auto" w:fill="FFFFFF"/>
        </w:rPr>
        <w:lastRenderedPageBreak/>
        <w:t>Repeat step 2, 3 and 4 till the rank computed falls in range of fitness value</w:t>
      </w:r>
    </w:p>
    <w:p w:rsidR="00FF70D5" w:rsidRDefault="009A08C0" w:rsidP="00FF70D5">
      <w:pPr>
        <w:pStyle w:val="ListParagraph"/>
        <w:numPr>
          <w:ilvl w:val="0"/>
          <w:numId w:val="1"/>
        </w:numPr>
      </w:pPr>
      <w:r>
        <w:rPr>
          <w:color w:val="000000"/>
          <w:shd w:val="clear" w:color="auto" w:fill="FFFFFF"/>
        </w:rPr>
        <w:t>Stop if we reach 10</w:t>
      </w:r>
      <w:r w:rsidRPr="009A08C0">
        <w:rPr>
          <w:color w:val="000000"/>
          <w:shd w:val="clear" w:color="auto" w:fill="FFFFFF"/>
          <w:vertAlign w:val="superscript"/>
        </w:rPr>
        <w:t>th</w:t>
      </w:r>
      <w:r>
        <w:rPr>
          <w:color w:val="000000"/>
          <w:shd w:val="clear" w:color="auto" w:fill="FFFFFF"/>
        </w:rPr>
        <w:t xml:space="preserve"> generation of original population</w:t>
      </w:r>
    </w:p>
    <w:p w:rsidR="00003B64" w:rsidRDefault="00003B64" w:rsidP="00003B64">
      <w:pPr>
        <w:pStyle w:val="Heading1"/>
      </w:pPr>
      <w:bookmarkStart w:id="4" w:name="_Toc6573702"/>
      <w:r>
        <w:t>Extra Features</w:t>
      </w:r>
      <w:bookmarkEnd w:id="4"/>
    </w:p>
    <w:p w:rsidR="00003B64" w:rsidRDefault="00003B64" w:rsidP="00003B64">
      <w:pPr>
        <w:pStyle w:val="ListParagraph"/>
        <w:numPr>
          <w:ilvl w:val="0"/>
          <w:numId w:val="5"/>
        </w:numPr>
      </w:pPr>
      <w:r>
        <w:t>Used “</w:t>
      </w:r>
      <w:proofErr w:type="spellStart"/>
      <w:r w:rsidRPr="00023CC1">
        <w:rPr>
          <w:b/>
        </w:rPr>
        <w:t>CompletableFuture</w:t>
      </w:r>
      <w:proofErr w:type="spellEnd"/>
      <w:r>
        <w:t>” and “</w:t>
      </w:r>
      <w:proofErr w:type="spellStart"/>
      <w:r w:rsidRPr="00023CC1">
        <w:rPr>
          <w:b/>
        </w:rPr>
        <w:t>ForJoinPool</w:t>
      </w:r>
      <w:proofErr w:type="spellEnd"/>
      <w:r>
        <w:t>” for parallel processing, so that our comparison can be done much faster than normal way</w:t>
      </w:r>
    </w:p>
    <w:p w:rsidR="00003B64" w:rsidRDefault="00026CD1" w:rsidP="00003B64">
      <w:pPr>
        <w:pStyle w:val="ListParagraph"/>
        <w:numPr>
          <w:ilvl w:val="0"/>
          <w:numId w:val="5"/>
        </w:num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4219575</wp:posOffset>
                </wp:positionH>
                <wp:positionV relativeFrom="paragraph">
                  <wp:posOffset>161925</wp:posOffset>
                </wp:positionV>
                <wp:extent cx="942975" cy="219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942975"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3363B" id="Rectangle 8" o:spid="_x0000_s1026" style="position:absolute;margin-left:332.25pt;margin-top:12.75pt;width:74.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QceAIAAEMFAAAOAAAAZHJzL2Uyb0RvYy54bWysVE1v2zAMvQ/YfxB0X+0E6doEdYqgRYcB&#10;RVv0Az2rshQbkESNUuJkv36U7LhFW+wwzAeZEslH8onU2fnOGrZVGFpwFZ8clZwpJ6Fu3briT49X&#10;3045C1G4WhhwquJ7Ffj58uuXs84v1BQaMLVCRiAuLDpf8SZGvyiKIBtlRTgCrxwpNaAVkba4LmoU&#10;HaFbU0zL8nvRAdYeQaoQ6PSyV/JlxtdayXirdVCRmYpTbjGvmNeXtBbLM7FYo/BNK4c0xD9kYUXr&#10;KOgIdSmiYBtsP0DZViIE0PFIgi1A61aqXANVMynfVfPQCK9yLURO8CNN4f/BypvtHbK2rjhdlBOW&#10;ruieSBNubRQ7TfR0PizI6sHf4bALJKZadxpt+lMVbJcp3Y+Uql1kkg7ns+n85JgzSarpZF6STCjF&#10;q7PHEH8osCwJFUcKnokU2+sQe9ODSYrl4Ko1Jp2nvPpMshT3RiUD4+6VpoIo9jQD5VZSFwbZVlAT&#10;CCmVi5Ne1Yha9cfHJX1DaqNHTjQDJmRNgUfsASC16UfsPu3BPrmq3Imjc/m3xHrn0SNHBhdHZ9s6&#10;wM8ADFU1RO7tDyT11CSWXqDe03Uj9HMQvLxqifZrEeKdQGp8GhEa5nhLizbQVRwGibMG8Pdn58me&#10;+pG0nHU0SBUPvzYCFWfmp6NOnU9mszR5eTM7PpnSBt9qXt5q3MZeAF3ThJ4NL7OY7KM5iBrBPtPM&#10;r1JUUgknKXbFZcTD5iL2A06vhlSrVTajafMiXrsHLxN4YjW11ePuWaAfei9S097AYejE4l0L9rbJ&#10;08FqE0G3uT9feR34pknNjTO8KukpeLvPVq9v3/IPAAAA//8DAFBLAwQUAAYACAAAACEA0u0bJ+AA&#10;AAAJAQAADwAAAGRycy9kb3ducmV2LnhtbEyPQUvDQBCF74L/YRnBm92kmlBiNiUVBFEQGou0t212&#10;mgSzszG7beO/d3rS0/B4H2/ey5eT7cUJR985UhDPIhBItTMdNQo2H893CxA+aDK6d4QKftDDsri+&#10;ynVm3JnWeKpCIziEfKYVtCEMmZS+btFqP3MDEnsHN1odWI6NNKM+c7jt5TyKUml1R/yh1QM+tVh/&#10;VUer4HOdHHC1SjfyfVd+l3H1Mr29bpW6vZnKRxABp/AHw6U+V4eCO+3dkYwXvYI0fUgYVTBP+DKw&#10;iO953J6dKAJZ5PL/guIXAAD//wMAUEsBAi0AFAAGAAgAAAAhALaDOJL+AAAA4QEAABMAAAAAAAAA&#10;AAAAAAAAAAAAAFtDb250ZW50X1R5cGVzXS54bWxQSwECLQAUAAYACAAAACEAOP0h/9YAAACUAQAA&#10;CwAAAAAAAAAAAAAAAAAvAQAAX3JlbHMvLnJlbHNQSwECLQAUAAYACAAAACEAc9F0HHgCAABDBQAA&#10;DgAAAAAAAAAAAAAAAAAuAgAAZHJzL2Uyb0RvYy54bWxQSwECLQAUAAYACAAAACEA0u0bJ+AAAAAJ&#10;AQAADwAAAAAAAAAAAAAAAADSBAAAZHJzL2Rvd25yZXYueG1sUEsFBgAAAAAEAAQA8wAAAN8FAAAA&#10;AA==&#10;" filled="f" strokecolor="#1f4d78 [1604]" strokeweight="1pt"/>
            </w:pict>
          </mc:Fallback>
        </mc:AlternateContent>
      </w:r>
      <w:r w:rsidR="00003B64">
        <w:t>Our population list is divided into half and processed together to find super human genome</w:t>
      </w:r>
    </w:p>
    <w:p w:rsidR="00003B64" w:rsidRDefault="00003B64" w:rsidP="00003B64">
      <w:pPr>
        <w:pStyle w:val="ListParagraph"/>
        <w:numPr>
          <w:ilvl w:val="0"/>
          <w:numId w:val="5"/>
        </w:numPr>
      </w:pPr>
      <w:r>
        <w:t xml:space="preserve">The total number of comparison done for each set of population is 0.5* N * Log(N), an equation we came up from Union-Find </w:t>
      </w:r>
      <w:r w:rsidR="00063FAC">
        <w:t>assignment</w:t>
      </w:r>
    </w:p>
    <w:p w:rsidR="00613F69" w:rsidRDefault="00063FAC" w:rsidP="009A08C0">
      <w:pPr>
        <w:pStyle w:val="ListParagraph"/>
        <w:numPr>
          <w:ilvl w:val="0"/>
          <w:numId w:val="5"/>
        </w:numPr>
      </w:pPr>
      <w:r>
        <w:t xml:space="preserve">We also tested our application with total 8 test cases, thus following a test driven development </w:t>
      </w:r>
    </w:p>
    <w:p w:rsidR="00401BC8" w:rsidRPr="00401BC8" w:rsidRDefault="009A08C0" w:rsidP="00F15722">
      <w:pPr>
        <w:pStyle w:val="Heading1"/>
      </w:pPr>
      <w:bookmarkStart w:id="5" w:name="_Toc6573703"/>
      <w:r>
        <w:t>Flowchart</w:t>
      </w:r>
      <w:bookmarkEnd w:id="5"/>
    </w:p>
    <w:p w:rsidR="009A08C0" w:rsidRDefault="009A08C0" w:rsidP="009A08C0">
      <w:pPr>
        <w:rPr>
          <w:noProof/>
          <w:lang w:eastAsia="en-IN"/>
        </w:rPr>
      </w:pPr>
      <w:r>
        <w:rPr>
          <w:noProof/>
          <w:lang w:eastAsia="en-IN"/>
        </w:rPr>
        <w:t xml:space="preserve">                                            </w:t>
      </w:r>
      <w:r>
        <w:rPr>
          <w:noProof/>
          <w:lang w:eastAsia="en-IN"/>
        </w:rPr>
        <w:drawing>
          <wp:inline distT="0" distB="0" distL="0" distR="0" wp14:anchorId="2476C208" wp14:editId="7AFE79DB">
            <wp:extent cx="2333625" cy="28631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8445" cy="2869093"/>
                    </a:xfrm>
                    <a:prstGeom prst="rect">
                      <a:avLst/>
                    </a:prstGeom>
                  </pic:spPr>
                </pic:pic>
              </a:graphicData>
            </a:graphic>
          </wp:inline>
        </w:drawing>
      </w:r>
    </w:p>
    <w:p w:rsidR="00C352B3" w:rsidRDefault="00071EF6" w:rsidP="00B57EE0">
      <w:pPr>
        <w:pStyle w:val="Heading1"/>
        <w:rPr>
          <w:noProof/>
          <w:lang w:eastAsia="en-IN"/>
        </w:rPr>
      </w:pPr>
      <w:bookmarkStart w:id="6" w:name="_Toc6573704"/>
      <w:r>
        <w:rPr>
          <w:noProof/>
          <w:lang w:eastAsia="en-IN"/>
        </w:rPr>
        <w:t>Screenshot</w:t>
      </w:r>
      <w:bookmarkEnd w:id="6"/>
    </w:p>
    <w:p w:rsidR="00253266" w:rsidRDefault="00253266" w:rsidP="009A08C0">
      <w:pPr>
        <w:rPr>
          <w:lang w:eastAsia="en-IN"/>
        </w:rPr>
      </w:pPr>
      <w:r>
        <w:rPr>
          <w:lang w:eastAsia="en-IN"/>
        </w:rPr>
        <w:t>Main class</w:t>
      </w:r>
    </w:p>
    <w:p w:rsidR="00D02CF1" w:rsidRDefault="00D02CF1" w:rsidP="00D02CF1">
      <w:pPr>
        <w:pStyle w:val="ListParagraph"/>
        <w:numPr>
          <w:ilvl w:val="0"/>
          <w:numId w:val="4"/>
        </w:numPr>
        <w:rPr>
          <w:lang w:eastAsia="en-IN"/>
        </w:rPr>
      </w:pPr>
      <w:r>
        <w:rPr>
          <w:lang w:eastAsia="en-IN"/>
        </w:rPr>
        <w:t>When we find a person having super gene</w:t>
      </w:r>
    </w:p>
    <w:p w:rsidR="00613F69" w:rsidRDefault="00253266" w:rsidP="009A08C0">
      <w:pPr>
        <w:rPr>
          <w:noProof/>
          <w:lang w:eastAsia="en-IN"/>
        </w:rPr>
      </w:pPr>
      <w:r>
        <w:rPr>
          <w:noProof/>
          <w:lang w:eastAsia="en-IN"/>
        </w:rPr>
        <w:drawing>
          <wp:inline distT="0" distB="0" distL="0" distR="0" wp14:anchorId="5AE3CAEA" wp14:editId="36E803A8">
            <wp:extent cx="4128400" cy="2390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6797" cy="2401429"/>
                    </a:xfrm>
                    <a:prstGeom prst="rect">
                      <a:avLst/>
                    </a:prstGeom>
                  </pic:spPr>
                </pic:pic>
              </a:graphicData>
            </a:graphic>
          </wp:inline>
        </w:drawing>
      </w:r>
    </w:p>
    <w:p w:rsidR="00D02CF1" w:rsidRDefault="00D02CF1" w:rsidP="00D02CF1">
      <w:pPr>
        <w:pStyle w:val="ListParagraph"/>
        <w:numPr>
          <w:ilvl w:val="0"/>
          <w:numId w:val="4"/>
        </w:numPr>
        <w:rPr>
          <w:noProof/>
          <w:lang w:eastAsia="en-IN"/>
        </w:rPr>
      </w:pPr>
      <w:r>
        <w:rPr>
          <w:noProof/>
          <w:lang w:eastAsia="en-IN"/>
        </w:rPr>
        <w:lastRenderedPageBreak/>
        <w:t>When the population does not have a super gene</w:t>
      </w:r>
    </w:p>
    <w:p w:rsidR="00B57EE0" w:rsidRDefault="00D02CF1" w:rsidP="002463E7">
      <w:pPr>
        <w:ind w:left="360"/>
        <w:rPr>
          <w:noProof/>
          <w:lang w:eastAsia="en-IN"/>
        </w:rPr>
      </w:pPr>
      <w:r>
        <w:rPr>
          <w:noProof/>
          <w:lang w:eastAsia="en-IN"/>
        </w:rPr>
        <w:drawing>
          <wp:inline distT="0" distB="0" distL="0" distR="0" wp14:anchorId="5A85016D" wp14:editId="187569A5">
            <wp:extent cx="3276600" cy="27665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567" cy="2774975"/>
                    </a:xfrm>
                    <a:prstGeom prst="rect">
                      <a:avLst/>
                    </a:prstGeom>
                  </pic:spPr>
                </pic:pic>
              </a:graphicData>
            </a:graphic>
          </wp:inline>
        </w:drawing>
      </w:r>
    </w:p>
    <w:p w:rsidR="00E03CDF" w:rsidRDefault="00E03CDF" w:rsidP="009A08C0">
      <w:pPr>
        <w:rPr>
          <w:noProof/>
          <w:lang w:eastAsia="en-IN"/>
        </w:rPr>
      </w:pPr>
      <w:r>
        <w:rPr>
          <w:noProof/>
          <w:lang w:eastAsia="en-IN"/>
        </w:rPr>
        <w:t>Test File</w:t>
      </w:r>
    </w:p>
    <w:p w:rsidR="00193BA0" w:rsidRDefault="00C34CEC" w:rsidP="00193BA0">
      <w:pPr>
        <w:rPr>
          <w:noProof/>
          <w:lang w:eastAsia="en-IN"/>
        </w:rPr>
      </w:pPr>
      <w:r>
        <w:rPr>
          <w:noProof/>
          <w:lang w:eastAsia="en-IN"/>
        </w:rPr>
        <w:drawing>
          <wp:inline distT="0" distB="0" distL="0" distR="0" wp14:anchorId="36FCFA28" wp14:editId="48085EF5">
            <wp:extent cx="4314834" cy="24098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7672" cy="2411410"/>
                    </a:xfrm>
                    <a:prstGeom prst="rect">
                      <a:avLst/>
                    </a:prstGeom>
                  </pic:spPr>
                </pic:pic>
              </a:graphicData>
            </a:graphic>
          </wp:inline>
        </w:drawing>
      </w:r>
    </w:p>
    <w:p w:rsidR="00C1791E" w:rsidRDefault="00C34CEC" w:rsidP="00193BA0">
      <w:pPr>
        <w:rPr>
          <w:noProof/>
          <w:lang w:eastAsia="en-IN"/>
        </w:rPr>
      </w:pPr>
      <w:bookmarkStart w:id="7" w:name="_GoBack"/>
      <w:r>
        <w:rPr>
          <w:noProof/>
          <w:lang w:eastAsia="en-IN"/>
        </w:rPr>
        <w:drawing>
          <wp:inline distT="0" distB="0" distL="0" distR="0" wp14:anchorId="185AC68F" wp14:editId="34BF3DBF">
            <wp:extent cx="4649489" cy="2581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0712" cy="2581954"/>
                    </a:xfrm>
                    <a:prstGeom prst="rect">
                      <a:avLst/>
                    </a:prstGeom>
                  </pic:spPr>
                </pic:pic>
              </a:graphicData>
            </a:graphic>
          </wp:inline>
        </w:drawing>
      </w:r>
      <w:bookmarkEnd w:id="7"/>
    </w:p>
    <w:p w:rsidR="00193BA0" w:rsidRDefault="00193BA0" w:rsidP="00193BA0">
      <w:pPr>
        <w:pStyle w:val="Heading1"/>
        <w:rPr>
          <w:noProof/>
          <w:lang w:eastAsia="en-IN"/>
        </w:rPr>
      </w:pPr>
      <w:bookmarkStart w:id="8" w:name="_Toc6573705"/>
      <w:r>
        <w:rPr>
          <w:noProof/>
          <w:lang w:eastAsia="en-IN"/>
        </w:rPr>
        <w:lastRenderedPageBreak/>
        <w:t>Merits of our application</w:t>
      </w:r>
      <w:bookmarkEnd w:id="8"/>
    </w:p>
    <w:p w:rsidR="00193BA0" w:rsidRDefault="00193BA0" w:rsidP="00193BA0">
      <w:pPr>
        <w:pStyle w:val="ListParagraph"/>
        <w:numPr>
          <w:ilvl w:val="0"/>
          <w:numId w:val="7"/>
        </w:numPr>
        <w:rPr>
          <w:lang w:eastAsia="en-IN"/>
        </w:rPr>
      </w:pPr>
      <w:r>
        <w:rPr>
          <w:lang w:eastAsia="en-IN"/>
        </w:rPr>
        <w:t>Have used List interface as much as possible so that in future if we want to change the data type of Person then we can do it easily</w:t>
      </w:r>
    </w:p>
    <w:p w:rsidR="00193BA0" w:rsidRDefault="00193BA0" w:rsidP="00193BA0">
      <w:pPr>
        <w:pStyle w:val="ListParagraph"/>
        <w:numPr>
          <w:ilvl w:val="0"/>
          <w:numId w:val="7"/>
        </w:numPr>
        <w:rPr>
          <w:lang w:eastAsia="en-IN"/>
        </w:rPr>
      </w:pPr>
      <w:r>
        <w:rPr>
          <w:lang w:eastAsia="en-IN"/>
        </w:rPr>
        <w:t>The number of comparison done is equivalent to 0.5*N*Log(N)</w:t>
      </w:r>
    </w:p>
    <w:p w:rsidR="00193BA0" w:rsidRDefault="00193BA0" w:rsidP="00193BA0">
      <w:pPr>
        <w:pStyle w:val="ListParagraph"/>
        <w:numPr>
          <w:ilvl w:val="0"/>
          <w:numId w:val="7"/>
        </w:numPr>
        <w:rPr>
          <w:lang w:eastAsia="en-IN"/>
        </w:rPr>
      </w:pPr>
      <w:r>
        <w:rPr>
          <w:lang w:eastAsia="en-IN"/>
        </w:rPr>
        <w:t>Application helps us find genes having the power to fight against a disease</w:t>
      </w:r>
    </w:p>
    <w:p w:rsidR="00502D4A" w:rsidRDefault="00502D4A" w:rsidP="00502D4A">
      <w:pPr>
        <w:pStyle w:val="ListParagraph"/>
        <w:rPr>
          <w:lang w:eastAsia="en-IN"/>
        </w:rPr>
      </w:pPr>
    </w:p>
    <w:p w:rsidR="00193BA0" w:rsidRDefault="00193BA0" w:rsidP="00193BA0">
      <w:pPr>
        <w:pStyle w:val="Heading1"/>
        <w:rPr>
          <w:lang w:eastAsia="en-IN"/>
        </w:rPr>
      </w:pPr>
      <w:bookmarkStart w:id="9" w:name="_Toc6573706"/>
      <w:r>
        <w:rPr>
          <w:lang w:eastAsia="en-IN"/>
        </w:rPr>
        <w:t>Future Scope</w:t>
      </w:r>
      <w:bookmarkEnd w:id="9"/>
    </w:p>
    <w:p w:rsidR="00193BA0" w:rsidRDefault="00193BA0" w:rsidP="00193BA0">
      <w:pPr>
        <w:rPr>
          <w:lang w:eastAsia="en-IN"/>
        </w:rPr>
      </w:pPr>
      <w:r>
        <w:rPr>
          <w:lang w:eastAsia="en-IN"/>
        </w:rPr>
        <w:t>Scope of the application could be widened to find super genes for any type of disease once we get a threshold limit required to kill the virus or resist them</w:t>
      </w:r>
    </w:p>
    <w:p w:rsidR="00502D4A" w:rsidRPr="00193BA0" w:rsidRDefault="00502D4A" w:rsidP="00193BA0">
      <w:pPr>
        <w:rPr>
          <w:lang w:eastAsia="en-IN"/>
        </w:rPr>
      </w:pPr>
    </w:p>
    <w:p w:rsidR="00C352B3" w:rsidRDefault="00C352B3" w:rsidP="00C352B3">
      <w:pPr>
        <w:pStyle w:val="Heading1"/>
      </w:pPr>
      <w:bookmarkStart w:id="10" w:name="_Toc6573707"/>
      <w:r>
        <w:t>References</w:t>
      </w:r>
      <w:bookmarkEnd w:id="10"/>
    </w:p>
    <w:p w:rsidR="00C352B3" w:rsidRDefault="00C34CEC" w:rsidP="00C352B3">
      <w:pPr>
        <w:pStyle w:val="ListParagraph"/>
        <w:numPr>
          <w:ilvl w:val="0"/>
          <w:numId w:val="3"/>
        </w:numPr>
      </w:pPr>
      <w:hyperlink r:id="rId14" w:history="1">
        <w:r w:rsidR="00C352B3">
          <w:rPr>
            <w:rStyle w:val="Hyperlink"/>
          </w:rPr>
          <w:t>http://citeseerx.ist.psu.edu/viewdoc/download?doi=10.1.1.93.3979&amp;rep=rep1&amp;type=pdf</w:t>
        </w:r>
      </w:hyperlink>
    </w:p>
    <w:p w:rsidR="00C352B3" w:rsidRDefault="00C34CEC" w:rsidP="00C352B3">
      <w:pPr>
        <w:pStyle w:val="ListParagraph"/>
        <w:numPr>
          <w:ilvl w:val="0"/>
          <w:numId w:val="3"/>
        </w:numPr>
      </w:pPr>
      <w:hyperlink r:id="rId15" w:history="1">
        <w:r w:rsidR="00C352B3">
          <w:rPr>
            <w:rStyle w:val="Hyperlink"/>
          </w:rPr>
          <w:t>https://www.mathworks.com/discovery/genetic-algorithm.html</w:t>
        </w:r>
      </w:hyperlink>
    </w:p>
    <w:p w:rsidR="004A2D3C" w:rsidRPr="00C352B3" w:rsidRDefault="00C34CEC" w:rsidP="00C352B3">
      <w:pPr>
        <w:pStyle w:val="ListParagraph"/>
        <w:numPr>
          <w:ilvl w:val="0"/>
          <w:numId w:val="3"/>
        </w:numPr>
      </w:pPr>
      <w:hyperlink r:id="rId16" w:history="1">
        <w:r w:rsidR="004A2D3C">
          <w:rPr>
            <w:rStyle w:val="Hyperlink"/>
          </w:rPr>
          <w:t>https://www.mathworks.com/help/gads/genetic-algorithm.html</w:t>
        </w:r>
      </w:hyperlink>
    </w:p>
    <w:p w:rsidR="003D0847" w:rsidRDefault="003D0847"/>
    <w:sectPr w:rsidR="003D0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C56AA"/>
    <w:multiLevelType w:val="hybridMultilevel"/>
    <w:tmpl w:val="0518B5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B6413D"/>
    <w:multiLevelType w:val="hybridMultilevel"/>
    <w:tmpl w:val="27BA76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F70542"/>
    <w:multiLevelType w:val="hybridMultilevel"/>
    <w:tmpl w:val="0B401420"/>
    <w:lvl w:ilvl="0" w:tplc="D9B6C0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E821E8F"/>
    <w:multiLevelType w:val="hybridMultilevel"/>
    <w:tmpl w:val="546C31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DC5655"/>
    <w:multiLevelType w:val="hybridMultilevel"/>
    <w:tmpl w:val="B4BAC7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204883"/>
    <w:multiLevelType w:val="hybridMultilevel"/>
    <w:tmpl w:val="1E2A71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D702BE"/>
    <w:multiLevelType w:val="hybridMultilevel"/>
    <w:tmpl w:val="004840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B8"/>
    <w:rsid w:val="00003B64"/>
    <w:rsid w:val="00023CC1"/>
    <w:rsid w:val="00026CD1"/>
    <w:rsid w:val="00063FAC"/>
    <w:rsid w:val="00064BCC"/>
    <w:rsid w:val="00071EF6"/>
    <w:rsid w:val="00076E8F"/>
    <w:rsid w:val="000A6290"/>
    <w:rsid w:val="00193BA0"/>
    <w:rsid w:val="002463E7"/>
    <w:rsid w:val="00253266"/>
    <w:rsid w:val="00321262"/>
    <w:rsid w:val="00327E96"/>
    <w:rsid w:val="0038072D"/>
    <w:rsid w:val="003D0847"/>
    <w:rsid w:val="00401BC8"/>
    <w:rsid w:val="00432E08"/>
    <w:rsid w:val="004A2D3C"/>
    <w:rsid w:val="00502D4A"/>
    <w:rsid w:val="00613F69"/>
    <w:rsid w:val="00676A20"/>
    <w:rsid w:val="006B2D12"/>
    <w:rsid w:val="007C73F9"/>
    <w:rsid w:val="008A6174"/>
    <w:rsid w:val="009A08C0"/>
    <w:rsid w:val="00A72C2B"/>
    <w:rsid w:val="00B13F5B"/>
    <w:rsid w:val="00B57EE0"/>
    <w:rsid w:val="00C1791E"/>
    <w:rsid w:val="00C34CEC"/>
    <w:rsid w:val="00C352B3"/>
    <w:rsid w:val="00C46928"/>
    <w:rsid w:val="00D02CF1"/>
    <w:rsid w:val="00D557B8"/>
    <w:rsid w:val="00DF6399"/>
    <w:rsid w:val="00E02355"/>
    <w:rsid w:val="00E03CDF"/>
    <w:rsid w:val="00ED4951"/>
    <w:rsid w:val="00EE0259"/>
    <w:rsid w:val="00F15722"/>
    <w:rsid w:val="00F24FA5"/>
    <w:rsid w:val="00F41719"/>
    <w:rsid w:val="00FF7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207A2-776B-4689-ADD2-A192C3DD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D12"/>
  </w:style>
  <w:style w:type="paragraph" w:styleId="Heading1">
    <w:name w:val="heading 1"/>
    <w:basedOn w:val="Normal"/>
    <w:next w:val="Normal"/>
    <w:link w:val="Heading1Char"/>
    <w:uiPriority w:val="9"/>
    <w:qFormat/>
    <w:rsid w:val="00F41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6174"/>
    <w:pPr>
      <w:ind w:left="720"/>
      <w:contextualSpacing/>
    </w:pPr>
  </w:style>
  <w:style w:type="character" w:styleId="Hyperlink">
    <w:name w:val="Hyperlink"/>
    <w:basedOn w:val="DefaultParagraphFont"/>
    <w:uiPriority w:val="99"/>
    <w:unhideWhenUsed/>
    <w:rsid w:val="00C352B3"/>
    <w:rPr>
      <w:color w:val="0000FF"/>
      <w:u w:val="single"/>
    </w:rPr>
  </w:style>
  <w:style w:type="paragraph" w:styleId="TOCHeading">
    <w:name w:val="TOC Heading"/>
    <w:basedOn w:val="Heading1"/>
    <w:next w:val="Normal"/>
    <w:uiPriority w:val="39"/>
    <w:unhideWhenUsed/>
    <w:qFormat/>
    <w:rsid w:val="00613F69"/>
    <w:pPr>
      <w:outlineLvl w:val="9"/>
    </w:pPr>
    <w:rPr>
      <w:lang w:val="en-US"/>
    </w:rPr>
  </w:style>
  <w:style w:type="paragraph" w:styleId="TOC1">
    <w:name w:val="toc 1"/>
    <w:basedOn w:val="Normal"/>
    <w:next w:val="Normal"/>
    <w:autoRedefine/>
    <w:uiPriority w:val="39"/>
    <w:unhideWhenUsed/>
    <w:rsid w:val="00613F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thworks.com/help/gads/genetic-algorithm.html" TargetMode="External"/><Relationship Id="rId1" Type="http://schemas.openxmlformats.org/officeDocument/2006/relationships/customXml" Target="../customXml/item1.xml"/><Relationship Id="rId6" Type="http://schemas.openxmlformats.org/officeDocument/2006/relationships/hyperlink" Target="https://github.com/saiswagath/INFO6250-GeneticAlgorithm-Team52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mathworks.com/discovery/genetic-algorithm.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citeseerx.ist.psu.edu/viewdoc/download?doi=10.1.1.93.3979&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4B27F-6F24-477B-A54D-015DE2BD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MOHANDAS</dc:creator>
  <cp:keywords/>
  <dc:description/>
  <cp:lastModifiedBy>AJAY MOHANDAS</cp:lastModifiedBy>
  <cp:revision>48</cp:revision>
  <dcterms:created xsi:type="dcterms:W3CDTF">2019-04-18T14:00:00Z</dcterms:created>
  <dcterms:modified xsi:type="dcterms:W3CDTF">2019-04-19T18:14:00Z</dcterms:modified>
</cp:coreProperties>
</file>