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w:rsidR="0061742F" w:rsidRPr="00B34A97" w:rsidRDefault="00021B71" w:rsidP="00B34A97">
      <w:pPr xmlns:w="http://schemas.openxmlformats.org/wordprocessingml/2006/main">
        <w:pStyle w:val="ListParagraph"/>
        <w:numPr>
          <w:ilvl w:val="0"/>
          <w:numId w:val="1"/>
        </w:numPr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What</w:t>
      </w:r>
      <w:r xmlns:w="http://schemas.openxmlformats.org/wordprocessingml/2006/main">
        <w:rPr xmlns:w="http://schemas.openxmlformats.org/wordprocessingml/2006/main">
          <w:u w:val="single"/>
        </w:rPr>
        <w:t>’</w:t>
      </w:r>
      <w:r xmlns:w="http://schemas.openxmlformats.org/wordprocessingml/2006/main">
        <w:rPr xmlns:w="http://schemas.openxmlformats.org/wordprocessingml/2006/main">
          <w:u w:val="single"/>
        </w:rPr>
        <w:t>s New Copy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Am lansat Sistemul wireless Fluke CNX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!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Fluke a revolu</w:t>
      </w:r>
      <w:r xmlns:w="http://schemas.openxmlformats.org/wordprocessingml/2006/main">
        <w:rPr xmlns:w="http://schemas.openxmlformats.org/wordprocessingml/2006/main"/>
        <w:t>ţ</w:t>
      </w:r>
      <w:r xmlns:w="http://schemas.openxmlformats.org/wordprocessingml/2006/main">
        <w:rPr xmlns:w="http://schemas.openxmlformats.org/wordprocessingml/2006/main"/>
        <w:t xml:space="preserve">ionat </w:t>
      </w:r>
      <w:r xmlns:w="http://schemas.openxmlformats.org/wordprocessingml/2006/main">
        <w:rPr xmlns:w="http://schemas.openxmlformats.org/wordprocessingml/2006/main"/>
        <w:t>î</w:t>
      </w:r>
      <w:r xmlns:w="http://schemas.openxmlformats.org/wordprocessingml/2006/main">
        <w:rPr xmlns:w="http://schemas.openxmlformats.org/wordprocessingml/2006/main"/>
        <w:t>nc</w:t>
      </w:r>
      <w:r xmlns:w="http://schemas.openxmlformats.org/wordprocessingml/2006/main">
        <w:rPr xmlns:w="http://schemas.openxmlformats.org/wordprocessingml/2006/main"/>
        <w:t xml:space="preserve">ă </w:t>
      </w:r>
      <w:r xmlns:w="http://schemas.openxmlformats.org/wordprocessingml/2006/main">
        <w:rPr xmlns:w="http://schemas.openxmlformats.org/wordprocessingml/2006/main"/>
        <w:t>o dat</w:t>
      </w:r>
      <w:r xmlns:w="http://schemas.openxmlformats.org/wordprocessingml/2006/main">
        <w:rPr xmlns:w="http://schemas.openxmlformats.org/wordprocessingml/2006/main"/>
        <w:t xml:space="preserve">ă </w:t>
      </w:r>
      <w:r xmlns:w="http://schemas.openxmlformats.org/wordprocessingml/2006/main">
        <w:rPr xmlns:w="http://schemas.openxmlformats.org/wordprocessingml/2006/main"/>
        <w:t xml:space="preserve">modul de lucru </w:t>
      </w:r>
      <w:r xmlns:w="http://schemas.openxmlformats.org/wordprocessingml/2006/main">
        <w:rPr xmlns:w="http://schemas.openxmlformats.org/wordprocessingml/2006/main"/>
        <w:t>î</w:t>
      </w:r>
      <w:r xmlns:w="http://schemas.openxmlformats.org/wordprocessingml/2006/main">
        <w:rPr xmlns:w="http://schemas.openxmlformats.org/wordprocessingml/2006/main"/>
        <w:t xml:space="preserve">n mediile industriale, electrice </w:t>
      </w:r>
      <w:r xmlns:w="http://schemas.openxmlformats.org/wordprocessingml/2006/main">
        <w:rPr xmlns:w="http://schemas.openxmlformats.org/wordprocessingml/2006/main"/>
        <w:t>ş</w:t>
      </w:r>
      <w:r xmlns:w="http://schemas.openxmlformats.org/wordprocessingml/2006/main">
        <w:rPr xmlns:w="http://schemas.openxmlformats.org/wordprocessingml/2006/main"/>
        <w:t>i HVAC</w:t>
      </w:r>
      <w:r xmlns:w="http://schemas.openxmlformats.org/wordprocessingml/2006/main">
        <w:rPr xmlns:w="http://schemas.openxmlformats.org/wordprocessingml/2006/main"/>
        <w:t xml:space="preserve">.  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Lansarea sistemului wireless Fluke CNX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: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o suit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ă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de cinci dispozitive care se interconecteaz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ă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wireless pentru a v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ă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facilita munca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Sistemul wireless Fluke CNX furnizeaz</w:t>
      </w:r>
      <w:r xmlns:w="http://schemas.openxmlformats.org/wordprocessingml/2006/main">
        <w:rPr xmlns:w="http://schemas.openxmlformats.org/wordprocessingml/2006/main"/>
        <w:t xml:space="preserve">ă </w:t>
      </w:r>
      <w:r xmlns:w="http://schemas.openxmlformats.org/wordprocessingml/2006/main">
        <w:rPr xmlns:w="http://schemas.openxmlformats.org/wordprocessingml/2006/main"/>
        <w:t>m</w:t>
      </w:r>
      <w:r xmlns:w="http://schemas.openxmlformats.org/wordprocessingml/2006/main">
        <w:rPr xmlns:w="http://schemas.openxmlformats.org/wordprocessingml/2006/main"/>
        <w:t>ă</w:t>
      </w:r>
      <w:r xmlns:w="http://schemas.openxmlformats.org/wordprocessingml/2006/main">
        <w:rPr xmlns:w="http://schemas.openxmlformats.org/wordprocessingml/2006/main"/>
        <w:t>sur</w:t>
      </w:r>
      <w:r xmlns:w="http://schemas.openxmlformats.org/wordprocessingml/2006/main">
        <w:rPr xmlns:w="http://schemas.openxmlformats.org/wordprocessingml/2006/main"/>
        <w:t>ă</w:t>
      </w:r>
      <w:r xmlns:w="http://schemas.openxmlformats.org/wordprocessingml/2006/main">
        <w:rPr xmlns:w="http://schemas.openxmlformats.org/wordprocessingml/2006/main"/>
        <w:t xml:space="preserve">tori </w:t>
      </w:r>
      <w:r xmlns:w="http://schemas.openxmlformats.org/wordprocessingml/2006/main">
        <w:rPr xmlns:w="http://schemas.openxmlformats.org/wordprocessingml/2006/main"/>
        <w:t>î</w:t>
      </w:r>
      <w:r xmlns:w="http://schemas.openxmlformats.org/wordprocessingml/2006/main">
        <w:rPr xmlns:w="http://schemas.openxmlformats.org/wordprocessingml/2006/main"/>
        <w:t>n timp real, la distan</w:t>
      </w:r>
      <w:r xmlns:w="http://schemas.openxmlformats.org/wordprocessingml/2006/main">
        <w:rPr xmlns:w="http://schemas.openxmlformats.org/wordprocessingml/2006/main"/>
        <w:t>ţă</w:t>
      </w:r>
      <w:r xmlns:w="http://schemas.openxmlformats.org/wordprocessingml/2006/main">
        <w:rPr xmlns:w="http://schemas.openxmlformats.org/wordprocessingml/2006/main"/>
        <w:t xml:space="preserve">, simultan </w:t>
      </w:r>
      <w:r xmlns:w="http://schemas.openxmlformats.org/wordprocessingml/2006/main">
        <w:rPr xmlns:w="http://schemas.openxmlformats.org/wordprocessingml/2006/main"/>
        <w:t>ş</w:t>
      </w:r>
      <w:r xmlns:w="http://schemas.openxmlformats.org/wordprocessingml/2006/main">
        <w:rPr xmlns:w="http://schemas.openxmlformats.org/wordprocessingml/2006/main"/>
        <w:t xml:space="preserve">i care pot fi </w:t>
      </w:r>
      <w:r xmlns:w="http://schemas.openxmlformats.org/wordprocessingml/2006/main">
        <w:rPr xmlns:w="http://schemas.openxmlformats.org/wordprocessingml/2006/main"/>
        <w:t>î</w:t>
      </w:r>
      <w:r xmlns:w="http://schemas.openxmlformats.org/wordprocessingml/2006/main">
        <w:rPr xmlns:w="http://schemas.openxmlformats.org/wordprocessingml/2006/main"/>
        <w:t>nregistrate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 xml:space="preserve">Multimetrul wireless Fluke CNX are rolul de hub pentru sistem </w:t>
      </w:r>
      <w:r xmlns:w="http://schemas.openxmlformats.org/wordprocessingml/2006/main">
        <w:rPr xmlns:w="http://schemas.openxmlformats.org/wordprocessingml/2006/main"/>
        <w:t>ş</w:t>
      </w:r>
      <w:r xmlns:w="http://schemas.openxmlformats.org/wordprocessingml/2006/main">
        <w:rPr xmlns:w="http://schemas.openxmlformats.org/wordprocessingml/2006/main"/>
        <w:t>i prea citirile de la patru tipuri de module wireless</w:t>
      </w:r>
      <w:r xmlns:w="http://schemas.openxmlformats.org/wordprocessingml/2006/main">
        <w:rPr xmlns:w="http://schemas.openxmlformats.org/wordprocessingml/2006/main"/>
        <w:t xml:space="preserve">: </w:t>
      </w:r>
      <w:r xmlns:w="http://schemas.openxmlformats.org/wordprocessingml/2006/main">
        <w:rPr xmlns:w="http://schemas.openxmlformats.org/wordprocessingml/2006/main"/>
        <w:t>cle</w:t>
      </w:r>
      <w:r xmlns:w="http://schemas.openxmlformats.org/wordprocessingml/2006/main">
        <w:rPr xmlns:w="http://schemas.openxmlformats.org/wordprocessingml/2006/main"/>
        <w:t>ş</w:t>
      </w:r>
      <w:r xmlns:w="http://schemas.openxmlformats.org/wordprocessingml/2006/main">
        <w:rPr xmlns:w="http://schemas.openxmlformats.org/wordprocessingml/2006/main"/>
        <w:t>te de curent c</w:t>
      </w:r>
      <w:r xmlns:w="http://schemas.openxmlformats.org/wordprocessingml/2006/main">
        <w:rPr xmlns:w="http://schemas.openxmlformats.org/wordprocessingml/2006/main"/>
        <w:t>.</w:t>
      </w:r>
      <w:r xmlns:w="http://schemas.openxmlformats.org/wordprocessingml/2006/main">
        <w:rPr xmlns:w="http://schemas.openxmlformats.org/wordprocessingml/2006/main"/>
        <w:t>a</w:t>
      </w:r>
      <w:r xmlns:w="http://schemas.openxmlformats.org/wordprocessingml/2006/main">
        <w:rPr xmlns:w="http://schemas.openxmlformats.org/wordprocessingml/2006/main"/>
        <w:t>.</w:t>
      </w:r>
      <w:r xmlns:w="http://schemas.openxmlformats.org/wordprocessingml/2006/main">
        <w:rPr xmlns:w="http://schemas.openxmlformats.org/wordprocessingml/2006/main"/>
        <w:t>, cle</w:t>
      </w:r>
      <w:r xmlns:w="http://schemas.openxmlformats.org/wordprocessingml/2006/main">
        <w:rPr xmlns:w="http://schemas.openxmlformats.org/wordprocessingml/2006/main"/>
        <w:t>ş</w:t>
      </w:r>
      <w:r xmlns:w="http://schemas.openxmlformats.org/wordprocessingml/2006/main">
        <w:rPr xmlns:w="http://schemas.openxmlformats.org/wordprocessingml/2006/main"/>
        <w:t>te de curent iFlex, tensiune c</w:t>
      </w:r>
      <w:r xmlns:w="http://schemas.openxmlformats.org/wordprocessingml/2006/main">
        <w:rPr xmlns:w="http://schemas.openxmlformats.org/wordprocessingml/2006/main"/>
        <w:t>.</w:t>
      </w:r>
      <w:r xmlns:w="http://schemas.openxmlformats.org/wordprocessingml/2006/main">
        <w:rPr xmlns:w="http://schemas.openxmlformats.org/wordprocessingml/2006/main"/>
        <w:t>a</w:t>
      </w:r>
      <w:r xmlns:w="http://schemas.openxmlformats.org/wordprocessingml/2006/main">
        <w:rPr xmlns:w="http://schemas.openxmlformats.org/wordprocessingml/2006/main"/>
        <w:t xml:space="preserve">. </w:t>
      </w:r>
      <w:r xmlns:w="http://schemas.openxmlformats.org/wordprocessingml/2006/main">
        <w:rPr xmlns:w="http://schemas.openxmlformats.org/wordprocessingml/2006/main"/>
        <w:t>ş</w:t>
      </w:r>
      <w:r xmlns:w="http://schemas.openxmlformats.org/wordprocessingml/2006/main">
        <w:rPr xmlns:w="http://schemas.openxmlformats.org/wordprocessingml/2006/main"/>
        <w:t>i temperatur</w:t>
      </w:r>
      <w:r xmlns:w="http://schemas.openxmlformats.org/wordprocessingml/2006/main">
        <w:rPr xmlns:w="http://schemas.openxmlformats.org/wordprocessingml/2006/main"/>
        <w:t xml:space="preserve">ă  </w:t>
      </w:r>
      <w:r xmlns:w="http://schemas.openxmlformats.org/wordprocessingml/2006/main">
        <w:rPr xmlns:w="http://schemas.openxmlformats.org/wordprocessingml/2006/main"/>
        <w:t xml:space="preserve">Toate </w:t>
      </w:r>
      <w:r xmlns:w="http://schemas.openxmlformats.org/wordprocessingml/2006/main">
        <w:rPr xmlns:w="http://schemas.openxmlformats.org/wordprocessingml/2006/main"/>
        <w:t>î</w:t>
      </w:r>
      <w:r xmlns:w="http://schemas.openxmlformats.org/wordprocessingml/2006/main">
        <w:rPr xmlns:w="http://schemas.openxmlformats.org/wordprocessingml/2006/main"/>
        <w:t>n acela</w:t>
      </w:r>
      <w:r xmlns:w="http://schemas.openxmlformats.org/wordprocessingml/2006/main">
        <w:rPr xmlns:w="http://schemas.openxmlformats.org/wordprocessingml/2006/main"/>
        <w:t>ş</w:t>
      </w:r>
      <w:r xmlns:w="http://schemas.openxmlformats.org/wordprocessingml/2006/main">
        <w:rPr xmlns:w="http://schemas.openxmlformats.org/wordprocessingml/2006/main"/>
        <w:t>i timp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Toate pe acela</w:t>
      </w:r>
      <w:r xmlns:w="http://schemas.openxmlformats.org/wordprocessingml/2006/main">
        <w:rPr xmlns:w="http://schemas.openxmlformats.org/wordprocessingml/2006/main"/>
        <w:t>ş</w:t>
      </w:r>
      <w:r xmlns:w="http://schemas.openxmlformats.org/wordprocessingml/2006/main">
        <w:rPr xmlns:w="http://schemas.openxmlformats.org/wordprocessingml/2006/main"/>
        <w:t>i ecran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Toate de la o distan</w:t>
      </w:r>
      <w:r xmlns:w="http://schemas.openxmlformats.org/wordprocessingml/2006/main">
        <w:rPr xmlns:w="http://schemas.openxmlformats.org/wordprocessingml/2006/main"/>
        <w:t xml:space="preserve">ţă </w:t>
      </w:r>
      <w:r xmlns:w="http://schemas.openxmlformats.org/wordprocessingml/2006/main">
        <w:rPr xmlns:w="http://schemas.openxmlformats.org/wordprocessingml/2006/main"/>
        <w:t xml:space="preserve">de </w:t>
      </w:r>
      <w:r xmlns:w="http://schemas.openxmlformats.org/wordprocessingml/2006/main">
        <w:rPr xmlns:w="http://schemas.openxmlformats.org/wordprocessingml/2006/main"/>
        <w:t xml:space="preserve">20 </w:t>
      </w:r>
      <w:r xmlns:w="http://schemas.openxmlformats.org/wordprocessingml/2006/main">
        <w:rPr xmlns:w="http://schemas.openxmlformats.org/wordprocessingml/2006/main"/>
        <w:t>de metri</w:t>
      </w:r>
      <w:r xmlns:w="http://schemas.openxmlformats.org/wordprocessingml/2006/main">
        <w:rPr xmlns:w="http://schemas.openxmlformats.org/wordprocessingml/2006/main"/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Trimite</w:t>
      </w:r>
      <w:r xmlns:w="http://schemas.openxmlformats.org/wordprocessingml/2006/main">
        <w:rPr xmlns:w="http://schemas.openxmlformats.org/wordprocessingml/2006/main"/>
        <w:t>ţ</w:t>
      </w:r>
      <w:r xmlns:w="http://schemas.openxmlformats.org/wordprocessingml/2006/main">
        <w:rPr xmlns:w="http://schemas.openxmlformats.org/wordprocessingml/2006/main"/>
        <w:t>i m</w:t>
      </w:r>
      <w:r xmlns:w="http://schemas.openxmlformats.org/wordprocessingml/2006/main">
        <w:rPr xmlns:w="http://schemas.openxmlformats.org/wordprocessingml/2006/main"/>
        <w:t>ă</w:t>
      </w:r>
      <w:r xmlns:w="http://schemas.openxmlformats.org/wordprocessingml/2006/main">
        <w:rPr xmlns:w="http://schemas.openxmlformats.org/wordprocessingml/2006/main"/>
        <w:t>sur</w:t>
      </w:r>
      <w:r xmlns:w="http://schemas.openxmlformats.org/wordprocessingml/2006/main">
        <w:rPr xmlns:w="http://schemas.openxmlformats.org/wordprocessingml/2006/main"/>
        <w:t>ă</w:t>
      </w:r>
      <w:r xmlns:w="http://schemas.openxmlformats.org/wordprocessingml/2006/main">
        <w:rPr xmlns:w="http://schemas.openxmlformats.org/wordprocessingml/2006/main"/>
        <w:t xml:space="preserve">tori </w:t>
      </w:r>
      <w:r xmlns:w="http://schemas.openxmlformats.org/wordprocessingml/2006/main">
        <w:rPr xmlns:w="http://schemas.openxmlformats.org/wordprocessingml/2006/main"/>
        <w:t>î</w:t>
      </w:r>
      <w:r xmlns:w="http://schemas.openxmlformats.org/wordprocessingml/2006/main">
        <w:rPr xmlns:w="http://schemas.openxmlformats.org/wordprocessingml/2006/main"/>
        <w:t xml:space="preserve">n timp real sau </w:t>
      </w:r>
      <w:r xmlns:w="http://schemas.openxmlformats.org/wordprocessingml/2006/main">
        <w:rPr xmlns:w="http://schemas.openxmlformats.org/wordprocessingml/2006/main"/>
        <w:t>î</w:t>
      </w:r>
      <w:r xmlns:w="http://schemas.openxmlformats.org/wordprocessingml/2006/main">
        <w:rPr xmlns:w="http://schemas.openxmlformats.org/wordprocessingml/2006/main"/>
        <w:t>nregistrate c</w:t>
      </w:r>
      <w:r xmlns:w="http://schemas.openxmlformats.org/wordprocessingml/2006/main">
        <w:rPr xmlns:w="http://schemas.openxmlformats.org/wordprocessingml/2006/main"/>
        <w:t>ă</w:t>
      </w:r>
      <w:r xmlns:w="http://schemas.openxmlformats.org/wordprocessingml/2006/main">
        <w:rPr xmlns:w="http://schemas.openxmlformats.org/wordprocessingml/2006/main"/>
        <w:t>tre un computer prin intermediul adaptorului PC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Este at</w:t>
      </w:r>
      <w:r xmlns:w="http://schemas.openxmlformats.org/wordprocessingml/2006/main">
        <w:rPr xmlns:w="http://schemas.openxmlformats.org/wordprocessingml/2006/main"/>
        <w:t>â</w:t>
      </w:r>
      <w:r xmlns:w="http://schemas.openxmlformats.org/wordprocessingml/2006/main">
        <w:rPr xmlns:w="http://schemas.openxmlformats.org/wordprocessingml/2006/main"/>
        <w:t>t de simplu</w:t>
      </w:r>
      <w:r xmlns:w="http://schemas.openxmlformats.org/wordprocessingml/2006/main">
        <w:rPr xmlns:w="http://schemas.openxmlformats.org/wordprocessingml/2006/main"/>
        <w:t>.</w:t>
      </w:r>
    </w:p>
    <w:p xmlns:w="http://schemas.openxmlformats.org/wordprocessingml/2006/main" w:rsidR="00021B71" w:rsidRDefault="00021B71">
      <w:r>
        <w:br w:type="page"/>
      </w:r>
    </w:p>
    <w:p xmlns:w="http://schemas.openxmlformats.org/wordprocessingml/2006/main" w:rsidR="00B34A97" w:rsidRPr="00B34A97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2</w:t>
      </w:r>
      <w:r xmlns:w="http://schemas.openxmlformats.org/wordprocessingml/2006/main">
        <w:rPr xmlns:w="http://schemas.openxmlformats.org/wordprocessingml/2006/main">
          <w:u w:val="single"/>
        </w:rPr>
        <w:t xml:space="preserve">.) </w:t>
      </w:r>
      <w:r xmlns:w="http://schemas.openxmlformats.org/wordprocessingml/2006/main">
        <w:rPr xmlns:w="http://schemas.openxmlformats.org/wordprocessingml/2006/main">
          <w:u w:val="single"/>
        </w:rPr>
        <w:t>Latest News ticker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Lansarea sistemului wireless Fluke CNX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: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o suit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ă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de cinci dispozitive care se interconecteaz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ă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wireless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w:rsidR="00021B71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/>
        <w:t>3</w:t>
      </w:r>
      <w:r xmlns:w="http://schemas.openxmlformats.org/wordprocessingml/2006/main">
        <w:rPr xmlns:w="http://schemas.openxmlformats.org/wordprocessingml/2006/main"/>
        <w:t xml:space="preserve">.) </w:t>
      </w:r>
      <w:hyperlink xmlns:r="http://schemas.openxmlformats.org/officeDocument/2006/relationships" r:id="rId6">
        <w:r xmlns:w="http://schemas.openxmlformats.org/wordprocessingml/2006/main">
          <w:rPr xmlns:w="http://schemas.openxmlformats.org/wordprocessingml/2006/main">
            <w:rStyle w:val="Hyperlink"/>
          </w:rPr>
          <w:t>www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Fluke</w:t>
        </w:r>
        <w:r xmlns:w="http://schemas.openxmlformats.org/wordprocessingml/2006/main">
          <w:rPr xmlns:w="http://schemas.openxmlformats.org/wordprocessingml/2006/main">
            <w:rStyle w:val="Hyperlink"/>
          </w:rPr>
          <w:t>-</w:t>
        </w:r>
        <w:r xmlns:w="http://schemas.openxmlformats.org/wordprocessingml/2006/main">
          <w:rPr xmlns:w="http://schemas.openxmlformats.org/wordprocessingml/2006/main">
            <w:rStyle w:val="Hyperlink"/>
          </w:rPr>
          <w:t>launch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com</w:t>
        </w:r>
      </w:hyperlink>
      <w:r xmlns:w="http://schemas.openxmlformats.org/wordprocessingml/2006/main">
        <w:rPr xmlns:w="http://schemas.openxmlformats.org/wordprocessingml/2006/main">
          <w:u w:val="single"/>
        </w:rPr>
        <w:t xml:space="preserve"> </w:t>
      </w:r>
      <w:r xmlns:w="http://schemas.openxmlformats.org/wordprocessingml/2006/main">
        <w:rPr xmlns:w="http://schemas.openxmlformats.org/wordprocessingml/2006/main">
          <w:u w:val="single"/>
        </w:rPr>
        <w:t>category headers</w:t>
      </w: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Aspecte colaterale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Fi</w:t>
      </w:r>
      <w:r xmlns:w="http://schemas.openxmlformats.org/wordprocessingml/2006/main">
        <w:rPr xmlns:w="http://schemas.openxmlformats.org/wordprocessingml/2006/main"/>
        <w:t xml:space="preserve">şă </w:t>
      </w:r>
      <w:r xmlns:w="http://schemas.openxmlformats.org/wordprocessingml/2006/main">
        <w:rPr xmlns:w="http://schemas.openxmlformats.org/wordprocessingml/2006/main"/>
        <w:t>tehnic</w:t>
      </w:r>
      <w:r xmlns:w="http://schemas.openxmlformats.org/wordprocessingml/2006/main">
        <w:rPr xmlns:w="http://schemas.openxmlformats.org/wordprocessingml/2006/main"/>
        <w:t>ă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Bro</w:t>
      </w:r>
      <w:r xmlns:w="http://schemas.openxmlformats.org/wordprocessingml/2006/main">
        <w:rPr xmlns:w="http://schemas.openxmlformats.org/wordprocessingml/2006/main"/>
        <w:t>ş</w:t>
      </w:r>
      <w:r xmlns:w="http://schemas.openxmlformats.org/wordprocessingml/2006/main">
        <w:rPr xmlns:w="http://schemas.openxmlformats.org/wordprocessingml/2006/main"/>
        <w:t>ur</w:t>
      </w:r>
      <w:r xmlns:w="http://schemas.openxmlformats.org/wordprocessingml/2006/main">
        <w:rPr xmlns:w="http://schemas.openxmlformats.org/wordprocessingml/2006/main"/>
        <w:t xml:space="preserve">ă </w:t>
      </w:r>
      <w:r xmlns:w="http://schemas.openxmlformats.org/wordprocessingml/2006/main">
        <w:rPr xmlns:w="http://schemas.openxmlformats.org/wordprocessingml/2006/main"/>
        <w:t>pentru clien</w:t>
      </w:r>
      <w:r xmlns:w="http://schemas.openxmlformats.org/wordprocessingml/2006/main">
        <w:rPr xmlns:w="http://schemas.openxmlformats.org/wordprocessingml/2006/main"/>
        <w:t>ţ</w:t>
      </w:r>
      <w:r xmlns:w="http://schemas.openxmlformats.org/wordprocessingml/2006/main">
        <w:rPr xmlns:w="http://schemas.openxmlformats.org/wordprocessingml/2006/main"/>
        <w:t>i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Studiu privind utilizarea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Leigh Copp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Industrial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Studiu privind utilizarea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Rick Ramirez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Industrial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Studiu privind utilizarea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Tim Rao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Industrial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Studiu privind utilizarea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Bill Wedge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Electric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Studiu privind utilizarea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Bill Wedge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Electric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Studiu privind utilizarea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Bill Weindorf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Electric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Studiu privind utilizarea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Pat Weldon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Transport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Studiu privind utilizarea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Jon Pike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Spital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Studiu privind utilizarea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Bob Axelson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HVAC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E</w:t>
      </w:r>
      <w:r xmlns:w="http://schemas.openxmlformats.org/wordprocessingml/2006/main">
        <w:rPr xmlns:w="http://schemas.openxmlformats.org/wordprocessingml/2006/main">
          <w:u w:val="single"/>
        </w:rPr>
        <w:t>-</w:t>
      </w:r>
      <w:r xmlns:w="http://schemas.openxmlformats.org/wordprocessingml/2006/main">
        <w:rPr xmlns:w="http://schemas.openxmlformats.org/wordprocessingml/2006/main">
          <w:u w:val="single"/>
        </w:rPr>
        <w:t>mailuri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Revolu</w:t>
      </w:r>
      <w:r xmlns:w="http://schemas.openxmlformats.org/wordprocessingml/2006/main">
        <w:rPr xmlns:w="http://schemas.openxmlformats.org/wordprocessingml/2006/main"/>
        <w:t>ţ</w:t>
      </w:r>
      <w:r xmlns:w="http://schemas.openxmlformats.org/wordprocessingml/2006/main">
        <w:rPr xmlns:w="http://schemas.openxmlformats.org/wordprocessingml/2006/main"/>
        <w:t>ie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Inova</w:t>
      </w:r>
      <w:r xmlns:w="http://schemas.openxmlformats.org/wordprocessingml/2006/main">
        <w:rPr xmlns:w="http://schemas.openxmlformats.org/wordprocessingml/2006/main"/>
        <w:t>ţ</w:t>
      </w:r>
      <w:r xmlns:w="http://schemas.openxmlformats.org/wordprocessingml/2006/main">
        <w:rPr xmlns:w="http://schemas.openxmlformats.org/wordprocessingml/2006/main"/>
        <w:t>ie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Echipa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P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Bannere web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Revolu</w:t>
      </w:r>
      <w:r xmlns:w="http://schemas.openxmlformats.org/wordprocessingml/2006/main">
        <w:rPr xmlns:w="http://schemas.openxmlformats.org/wordprocessingml/2006/main"/>
        <w:t>ţ</w:t>
      </w:r>
      <w:r xmlns:w="http://schemas.openxmlformats.org/wordprocessingml/2006/main">
        <w:rPr xmlns:w="http://schemas.openxmlformats.org/wordprocessingml/2006/main"/>
        <w:t>ie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Inova</w:t>
      </w:r>
      <w:r xmlns:w="http://schemas.openxmlformats.org/wordprocessingml/2006/main">
        <w:rPr xmlns:w="http://schemas.openxmlformats.org/wordprocessingml/2006/main"/>
        <w:t>ţ</w:t>
      </w:r>
      <w:r xmlns:w="http://schemas.openxmlformats.org/wordprocessingml/2006/main">
        <w:rPr xmlns:w="http://schemas.openxmlformats.org/wordprocessingml/2006/main"/>
        <w:t>ie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160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180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300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468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728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Echipa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160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180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300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468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728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Material imprimat publicitar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Revolu</w:t>
      </w:r>
      <w:r xmlns:w="http://schemas.openxmlformats.org/wordprocessingml/2006/main">
        <w:rPr xmlns:w="http://schemas.openxmlformats.org/wordprocessingml/2006/main"/>
        <w:t>ţ</w:t>
      </w:r>
      <w:r xmlns:w="http://schemas.openxmlformats.org/wordprocessingml/2006/main">
        <w:rPr xmlns:w="http://schemas.openxmlformats.org/wordprocessingml/2006/main"/>
        <w:t>ie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Inova</w:t>
      </w:r>
      <w:r xmlns:w="http://schemas.openxmlformats.org/wordprocessingml/2006/main">
        <w:rPr xmlns:w="http://schemas.openxmlformats.org/wordprocessingml/2006/main"/>
        <w:t>ţ</w:t>
      </w:r>
      <w:r xmlns:w="http://schemas.openxmlformats.org/wordprocessingml/2006/main">
        <w:rPr xmlns:w="http://schemas.openxmlformats.org/wordprocessingml/2006/main"/>
        <w:t>ie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Pagin</w:t>
      </w:r>
      <w:r xmlns:w="http://schemas.openxmlformats.org/wordprocessingml/2006/main">
        <w:rPr xmlns:w="http://schemas.openxmlformats.org/wordprocessingml/2006/main"/>
        <w:t xml:space="preserve">ă </w:t>
      </w:r>
      <w:r xmlns:w="http://schemas.openxmlformats.org/wordprocessingml/2006/main">
        <w:rPr xmlns:w="http://schemas.openxmlformats.org/wordprocessingml/2006/main"/>
        <w:t>complet</w:t>
      </w:r>
      <w:r xmlns:w="http://schemas.openxmlformats.org/wordprocessingml/2006/main">
        <w:rPr xmlns:w="http://schemas.openxmlformats.org/wordprocessingml/2006/main"/>
        <w:t xml:space="preserve">ă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Jum</w:t>
      </w:r>
      <w:r xmlns:w="http://schemas.openxmlformats.org/wordprocessingml/2006/main">
        <w:rPr xmlns:w="http://schemas.openxmlformats.org/wordprocessingml/2006/main"/>
        <w:t>ă</w:t>
      </w:r>
      <w:r xmlns:w="http://schemas.openxmlformats.org/wordprocessingml/2006/main">
        <w:rPr xmlns:w="http://schemas.openxmlformats.org/wordprocessingml/2006/main"/>
        <w:t>tate de pagin</w:t>
      </w:r>
      <w:r xmlns:w="http://schemas.openxmlformats.org/wordprocessingml/2006/main">
        <w:rPr xmlns:w="http://schemas.openxmlformats.org/wordprocessingml/2006/main"/>
        <w:t>ă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Echipa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Pagin</w:t>
      </w:r>
      <w:r xmlns:w="http://schemas.openxmlformats.org/wordprocessingml/2006/main">
        <w:rPr xmlns:w="http://schemas.openxmlformats.org/wordprocessingml/2006/main"/>
        <w:t xml:space="preserve">ă </w:t>
      </w:r>
      <w:r xmlns:w="http://schemas.openxmlformats.org/wordprocessingml/2006/main">
        <w:rPr xmlns:w="http://schemas.openxmlformats.org/wordprocessingml/2006/main"/>
        <w:t>complet</w:t>
      </w:r>
      <w:r xmlns:w="http://schemas.openxmlformats.org/wordprocessingml/2006/main">
        <w:rPr xmlns:w="http://schemas.openxmlformats.org/wordprocessingml/2006/main"/>
        <w:t xml:space="preserve">ă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Jum</w:t>
      </w:r>
      <w:r xmlns:w="http://schemas.openxmlformats.org/wordprocessingml/2006/main">
        <w:rPr xmlns:w="http://schemas.openxmlformats.org/wordprocessingml/2006/main"/>
        <w:t>ă</w:t>
      </w:r>
      <w:r xmlns:w="http://schemas.openxmlformats.org/wordprocessingml/2006/main">
        <w:rPr xmlns:w="http://schemas.openxmlformats.org/wordprocessingml/2006/main"/>
        <w:t>tate de pagin</w:t>
      </w:r>
      <w:r xmlns:w="http://schemas.openxmlformats.org/wordprocessingml/2006/main">
        <w:rPr xmlns:w="http://schemas.openxmlformats.org/wordprocessingml/2006/main"/>
        <w:t>ă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Instrumente de v</w:t>
      </w:r>
      <w:r xmlns:w="http://schemas.openxmlformats.org/wordprocessingml/2006/main">
        <w:rPr xmlns:w="http://schemas.openxmlformats.org/wordprocessingml/2006/main">
          <w:u w:val="single"/>
        </w:rPr>
        <w:t>â</w:t>
      </w:r>
      <w:r xmlns:w="http://schemas.openxmlformats.org/wordprocessingml/2006/main">
        <w:rPr xmlns:w="http://schemas.openxmlformats.org/wordprocessingml/2006/main">
          <w:u w:val="single"/>
        </w:rPr>
        <w:t>nz</w:t>
      </w:r>
      <w:r xmlns:w="http://schemas.openxmlformats.org/wordprocessingml/2006/main">
        <w:rPr xmlns:w="http://schemas.openxmlformats.org/wordprocessingml/2006/main">
          <w:u w:val="single"/>
        </w:rPr>
        <w:t>ă</w:t>
      </w:r>
      <w:r xmlns:w="http://schemas.openxmlformats.org/wordprocessingml/2006/main">
        <w:rPr xmlns:w="http://schemas.openxmlformats.org/wordprocessingml/2006/main">
          <w:u w:val="single"/>
        </w:rPr>
        <w:t>ri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Pagin</w:t>
      </w:r>
      <w:r xmlns:w="http://schemas.openxmlformats.org/wordprocessingml/2006/main">
        <w:rPr xmlns:w="http://schemas.openxmlformats.org/wordprocessingml/2006/main"/>
        <w:t xml:space="preserve">ă </w:t>
      </w:r>
      <w:r xmlns:w="http://schemas.openxmlformats.org/wordprocessingml/2006/main">
        <w:rPr xmlns:w="http://schemas.openxmlformats.org/wordprocessingml/2006/main"/>
        <w:t>catalog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Bro</w:t>
      </w:r>
      <w:r xmlns:w="http://schemas.openxmlformats.org/wordprocessingml/2006/main">
        <w:rPr xmlns:w="http://schemas.openxmlformats.org/wordprocessingml/2006/main"/>
        <w:t>ş</w:t>
      </w:r>
      <w:r xmlns:w="http://schemas.openxmlformats.org/wordprocessingml/2006/main">
        <w:rPr xmlns:w="http://schemas.openxmlformats.org/wordprocessingml/2006/main"/>
        <w:t>ur</w:t>
      </w:r>
      <w:r xmlns:w="http://schemas.openxmlformats.org/wordprocessingml/2006/main">
        <w:rPr xmlns:w="http://schemas.openxmlformats.org/wordprocessingml/2006/main"/>
        <w:t xml:space="preserve">ă </w:t>
      </w:r>
      <w:r xmlns:w="http://schemas.openxmlformats.org/wordprocessingml/2006/main">
        <w:rPr xmlns:w="http://schemas.openxmlformats.org/wordprocessingml/2006/main"/>
        <w:t>de distribu</w:t>
      </w:r>
      <w:r xmlns:w="http://schemas.openxmlformats.org/wordprocessingml/2006/main">
        <w:rPr xmlns:w="http://schemas.openxmlformats.org/wordprocessingml/2006/main"/>
        <w:t>ţ</w:t>
      </w:r>
      <w:r xmlns:w="http://schemas.openxmlformats.org/wordprocessingml/2006/main">
        <w:rPr xmlns:w="http://schemas.openxmlformats.org/wordprocessingml/2006/main"/>
        <w:t>ie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PowerPoint pentru clien</w:t>
      </w:r>
      <w:r xmlns:w="http://schemas.openxmlformats.org/wordprocessingml/2006/main">
        <w:rPr xmlns:w="http://schemas.openxmlformats.org/wordprocessingml/2006/main"/>
        <w:t>ţ</w:t>
      </w:r>
      <w:r xmlns:w="http://schemas.openxmlformats.org/wordprocessingml/2006/main">
        <w:rPr xmlns:w="http://schemas.openxmlformats.org/wordprocessingml/2006/main"/>
        <w:t>i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Ş</w:t>
      </w:r>
      <w:r xmlns:w="http://schemas.openxmlformats.org/wordprocessingml/2006/main">
        <w:rPr xmlns:w="http://schemas.openxmlformats.org/wordprocessingml/2006/main"/>
        <w:t>ablon PowerPoint CNX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Inser</w:t>
      </w:r>
      <w:r xmlns:w="http://schemas.openxmlformats.org/wordprocessingml/2006/main">
        <w:rPr xmlns:w="http://schemas.openxmlformats.org/wordprocessingml/2006/main"/>
        <w:t>ţ</w:t>
      </w:r>
      <w:r xmlns:w="http://schemas.openxmlformats.org/wordprocessingml/2006/main">
        <w:rPr xmlns:w="http://schemas.openxmlformats.org/wordprocessingml/2006/main"/>
        <w:t>ie pad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Comunicat de pres</w:t>
      </w:r>
      <w:r xmlns:w="http://schemas.openxmlformats.org/wordprocessingml/2006/main">
        <w:rPr xmlns:w="http://schemas.openxmlformats.org/wordprocessingml/2006/main">
          <w:u w:val="single"/>
        </w:rPr>
        <w:t>ă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Comunicat de pres</w:t>
      </w:r>
      <w:r xmlns:w="http://schemas.openxmlformats.org/wordprocessingml/2006/main">
        <w:rPr xmlns:w="http://schemas.openxmlformats.org/wordprocessingml/2006/main"/>
        <w:t>ă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Document informativ pentru pres</w:t>
      </w:r>
      <w:r xmlns:w="http://schemas.openxmlformats.org/wordprocessingml/2006/main">
        <w:rPr xmlns:w="http://schemas.openxmlformats.org/wordprocessingml/2006/main"/>
        <w:t>ă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Materiale video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Clip video publicitar </w:t>
      </w:r>
      <w:r xmlns:w="http://schemas.openxmlformats.org/wordprocessingml/2006/main">
        <w:rPr xmlns:w="http://schemas.openxmlformats.org/wordprocessingml/2006/main"/>
        <w:t>„</w:t>
      </w:r>
      <w:r xmlns:w="http://schemas.openxmlformats.org/wordprocessingml/2006/main">
        <w:rPr xmlns:w="http://schemas.openxmlformats.org/wordprocessingml/2006/main"/>
        <w:t>Bring in the Clones</w:t>
      </w:r>
      <w:r xmlns:w="http://schemas.openxmlformats.org/wordprocessingml/2006/main">
        <w:rPr xmlns:w="http://schemas.openxmlformats.org/wordprocessingml/2006/main"/>
        <w:t>”</w:t>
      </w:r>
    </w:p>
    <w:p xmlns:w="http://schemas.openxmlformats.org/wordprocessingml/2006/main" w:rsidR="00021B71" w:rsidRDefault="00B34A97">
      <w:r xmlns:w="http://schemas.openxmlformats.org/wordprocessingml/2006/main">
        <w:rPr xmlns:w="http://schemas.openxmlformats.org/wordprocessingml/2006/main"/>
        <w:t>Clip video cu aplica</w:t>
      </w:r>
      <w:r xmlns:w="http://schemas.openxmlformats.org/wordprocessingml/2006/main">
        <w:rPr xmlns:w="http://schemas.openxmlformats.org/wordprocessingml/2006/main"/>
        <w:t>ţ</w:t>
      </w:r>
      <w:r xmlns:w="http://schemas.openxmlformats.org/wordprocessingml/2006/main">
        <w:rPr xmlns:w="http://schemas.openxmlformats.org/wordprocessingml/2006/main"/>
        <w:t>ia de m</w:t>
      </w:r>
      <w:r xmlns:w="http://schemas.openxmlformats.org/wordprocessingml/2006/main">
        <w:rPr xmlns:w="http://schemas.openxmlformats.org/wordprocessingml/2006/main"/>
        <w:t>ă</w:t>
      </w:r>
      <w:r xmlns:w="http://schemas.openxmlformats.org/wordprocessingml/2006/main">
        <w:rPr xmlns:w="http://schemas.openxmlformats.org/wordprocessingml/2006/main"/>
        <w:t>surare a curentului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B34A97" w:rsidRDefault="00B34A97">
      <w:pPr xmlns:w="http://schemas.openxmlformats.org/wordprocessingml/2006/main"/>
    </w:p>
    <w:p xmlns:w="http://schemas.openxmlformats.org/wordprocessingml/2006/main" w:rsidR="00021B71" w:rsidRDefault="00021B71">
      <w:pPr xmlns:w="http://schemas.openxmlformats.org/wordprocessingml/2006/main">
        <w:rPr>
          <w:rFonts w:ascii="Lucida Sans" w:hAnsi="Lucida Sans"/>
          <w:color w:val="000000"/>
          <w:sz w:val="18"/>
          <w:szCs w:val="18"/>
          <w:shd w:val="clear" w:color="auto" w:fill="FFFFFF"/>
        </w:rPr>
      </w:pP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Documentele au fost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î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nc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ă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rcate pe</w:t>
      </w:r>
      <w:r xmlns:w="http://schemas.openxmlformats.org/wordprocessingml/2006/main">
        <w:rPr xmlns:w="http://schemas.openxmlformats.org/wordprocessingml/2006/main">
          <w:rStyle w:val="apple-converted-space"/>
          <w:rFonts w:ascii="Lucida Sans" w:hAnsi="Lucida Sans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7"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Portalul partenerilor Fluke</w:t>
        </w:r>
      </w:hyperlink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.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Documenta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ţ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ia de v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â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nz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ă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ri imprimat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ă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este disponibil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ă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pe</w:t>
      </w:r>
      <w:r xmlns:w="http://schemas.openxmlformats.org/wordprocessingml/2006/main">
        <w:rPr xmlns:w="http://schemas.openxmlformats.org/wordprocessingml/2006/main">
          <w:rStyle w:val="apple-converted-space"/>
          <w:rFonts w:ascii="Lucida Sans" w:hAnsi="Lucida Sans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8"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site</w:t>
        </w:r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-</w:t>
        </w:r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ul Fluke de servicii asociate materialelor imprimate</w:t>
        </w:r>
      </w:hyperlink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.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Dac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ă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nu ave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ţ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i acces la aceste site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-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uri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î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n regiunea dvs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.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, contacta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ţ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i reprezentantul Fluke local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 w:rsidRDefault="00B34A97">
      <w:pPr xmlns:w="http://schemas.openxmlformats.org/wordprocessingml/2006/main">
        <w:rPr>
          <w:u w:val="single"/>
        </w:rPr>
      </w:pP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02309"/>
    <w:multiLevelType w:val="hybridMultilevel"/>
    <w:tmpl w:val="D42E7BFA"/>
    <w:lvl w:ilvl="0" w:tplc="8528F7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71"/>
    <w:rsid w:val="00021B71"/>
    <w:rsid w:val="0042742E"/>
    <w:rsid w:val="00B34A97"/>
    <w:rsid w:val="00CE1D4D"/>
    <w:rsid w:val="00E5797C"/>
    <w:rsid w:val="00EC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>
  <w:docDefaults xmlns:mc="http://schemas.openxmlformats.org/markup-compatibility/2006">
    <w:rPrDefault>
      <w:rPr>
        <w:rFonts w:asciiTheme="minorHAnsi" w:eastAsiaTheme="minorHAnsi" w:hAnsiTheme="minorHAnsi" w:cstheme="minorBidi"/>
        <w:sz w:val="22"/>
        <w:szCs w:val="22"/>
        <w:lang w:val="ro-RO" w:eastAsia="ro-RO" w:bidi="ro-RO"/>
      </w:rPr>
    </w:rPrDefault>
    <w:pPrDefault>
      <w:pPr>
        <w:spacing w:after="200" w:line="276" w:lineRule="auto"/>
      </w:pPr>
    </w:pPrDefault>
  </w:docDefaults>
  <w:latentStyles xmlns:mc="http://schemas.openxmlformats.org/markup-compatibility/2006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xmlns:mc="http://schemas.openxmlformats.org/markup-compatibility/2006" w:type="paragraph" w:default="1" w:styleId="Normal">
    <w:name w:val="Normal"/>
    <w:qFormat/>
  </w:style>
  <w:style xmlns:mc="http://schemas.openxmlformats.org/markup-compatibility/2006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w:type="numbering" w:default="1" w:styleId="NoList">
    <w:name w:val="No List"/>
    <w:uiPriority w:val="99"/>
    <w:semiHidden/>
    <w:unhideWhenUsed/>
  </w:style>
  <w:style xmlns:mc="http://schemas.openxmlformats.org/markup-compatibility/2006"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xmlns:mc="http://schemas.openxmlformats.org/markup-compatibility/2006" w:type="character" w:customStyle="1" w:styleId="apple-converted-space">
    <w:name w:val="apple-converted-space"/>
    <w:basedOn w:val="DefaultParagraphFont"/>
    <w:rsid w:val="00021B71"/>
  </w:style>
  <w:style xmlns:mc="http://schemas.openxmlformats.org/markup-compatibility/2006"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21B71"/>
  </w:style>
  <w:style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hyperlink" Target="https://marcomcentral.app.pti.com/ccsprinting/testandmeasurement/login.aspx?uigroup_id=14186&amp;company_id=14753" TargetMode="External" /><Relationship Id="rId3" Type="http://schemas.microsoft.com/office/2007/relationships/stylesWithEffects" Target="stylesWithEffects.xml" /><Relationship Id="rId7" Type="http://schemas.openxmlformats.org/officeDocument/2006/relationships/hyperlink" Target="http://support.fluke.com/register/login.asp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fluke-launch.com/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Hanson, Barb</dc:creator>
  <cp:lastModifiedBy>Hanson, Barb</cp:lastModifiedBy>
  <cp:revision>2</cp:revision>
  <dcterms:created xsi:type="dcterms:W3CDTF">2012-10-08T21:44:00Z</dcterms:created>
  <dcterms:modified xsi:type="dcterms:W3CDTF">2012-10-08T21:44:00Z</dcterms:modified>
</cp:coreProperties>
</file>