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A7040" w14:textId="475352F4" w:rsidR="00895C68" w:rsidRDefault="00000000">
      <w:pPr>
        <w:pStyle w:val="Title"/>
      </w:pPr>
      <w:r>
        <w:t xml:space="preserve">Bidirectional </w:t>
      </w:r>
      <w:r w:rsidR="008B4DAC">
        <w:t xml:space="preserve">Record to Record </w:t>
      </w:r>
      <w:r>
        <w:t>Sync System Design</w:t>
      </w:r>
    </w:p>
    <w:p w14:paraId="1B329908" w14:textId="5945C792" w:rsidR="00895C68" w:rsidRDefault="00000000">
      <w:r>
        <w:t xml:space="preserve">Date: </w:t>
      </w:r>
      <w:r w:rsidR="008B4DAC">
        <w:t>2025</w:t>
      </w:r>
      <w:r>
        <w:t>-</w:t>
      </w:r>
      <w:r w:rsidR="008B4DAC">
        <w:t>06</w:t>
      </w:r>
      <w:r>
        <w:t>-</w:t>
      </w:r>
      <w:r w:rsidR="008B4DAC">
        <w:t>07</w:t>
      </w:r>
    </w:p>
    <w:p w14:paraId="7F257F46" w14:textId="77777777" w:rsidR="00895C68" w:rsidRDefault="00000000">
      <w:r>
        <w:t>Version: 1.0</w:t>
      </w:r>
    </w:p>
    <w:p w14:paraId="5C90A98C" w14:textId="77777777" w:rsidR="00895C68" w:rsidRDefault="00000000">
      <w:pPr>
        <w:pStyle w:val="Heading1"/>
      </w:pPr>
      <w:r>
        <w:t>Table of Contents</w:t>
      </w:r>
    </w:p>
    <w:p w14:paraId="34C54922" w14:textId="77777777" w:rsidR="00895C68" w:rsidRDefault="00000000">
      <w:r>
        <w:t>1. Introduction</w:t>
      </w:r>
    </w:p>
    <w:p w14:paraId="0F937F10" w14:textId="77777777" w:rsidR="00895C68" w:rsidRDefault="00000000">
      <w:r>
        <w:t>2. Assumptions</w:t>
      </w:r>
    </w:p>
    <w:p w14:paraId="287E36E5" w14:textId="77777777" w:rsidR="00895C68" w:rsidRDefault="00000000">
      <w:r>
        <w:t>3. System Overview</w:t>
      </w:r>
    </w:p>
    <w:p w14:paraId="0D0CBDDF" w14:textId="77777777" w:rsidR="00895C68" w:rsidRDefault="00000000">
      <w:r>
        <w:t>4. Architecture Diagram</w:t>
      </w:r>
    </w:p>
    <w:p w14:paraId="7B45AA71" w14:textId="74B5B744" w:rsidR="00895C68" w:rsidRDefault="009E4973">
      <w:r>
        <w:t>5. Data Flow and Mapping</w:t>
      </w:r>
    </w:p>
    <w:p w14:paraId="210B09F3" w14:textId="77777777" w:rsidR="00895C68" w:rsidRDefault="00000000">
      <w:pPr>
        <w:pStyle w:val="Heading1"/>
      </w:pPr>
      <w:r>
        <w:t>1. Introduction</w:t>
      </w:r>
    </w:p>
    <w:p w14:paraId="3F897DBA" w14:textId="77777777" w:rsidR="00895C68" w:rsidRDefault="00000000">
      <w:r>
        <w:t>This document provides a detailed design for a bidirectional synchronization system between an internal and external system. It includes assumptions, system overview, architecture diagram, sequence diagram, data flow, conflict resolution strategy, error handling, security considerations, and future enhancements.</w:t>
      </w:r>
    </w:p>
    <w:p w14:paraId="18A9293B" w14:textId="77777777" w:rsidR="00895C68" w:rsidRDefault="00000000">
      <w:pPr>
        <w:pStyle w:val="Heading1"/>
      </w:pPr>
      <w:r>
        <w:t>2. Assumptions</w:t>
      </w:r>
    </w:p>
    <w:p w14:paraId="2C9F7C0D" w14:textId="6B37F204" w:rsidR="00895C68" w:rsidRDefault="00000000">
      <w:r>
        <w:t xml:space="preserve">1. </w:t>
      </w:r>
      <w:r w:rsidR="008B4DAC">
        <w:t>Internal System (E.g.: CRM)</w:t>
      </w:r>
      <w:r>
        <w:t xml:space="preserve"> </w:t>
      </w:r>
      <w:r w:rsidR="008B4DAC">
        <w:t>We have full access</w:t>
      </w:r>
      <w:r>
        <w:t>.</w:t>
      </w:r>
    </w:p>
    <w:p w14:paraId="6EC388BC" w14:textId="561EA206" w:rsidR="008B4DAC" w:rsidRDefault="008B4DAC">
      <w:r>
        <w:t>2. External System (E.g: Marketing) Accessible only from Rest Api.</w:t>
      </w:r>
    </w:p>
    <w:p w14:paraId="7D66BA5D" w14:textId="2FE70ED9" w:rsidR="00895C68" w:rsidRDefault="008B4DAC">
      <w:r>
        <w:t>3. Timestamps are in UTC.</w:t>
      </w:r>
    </w:p>
    <w:p w14:paraId="040E3414" w14:textId="55ACD1D3" w:rsidR="00895C68" w:rsidRDefault="008B4DAC">
      <w:r>
        <w:t>4. External system supports webhook callbacks.</w:t>
      </w:r>
    </w:p>
    <w:p w14:paraId="2FF09492" w14:textId="77777777" w:rsidR="00895C68" w:rsidRDefault="00000000">
      <w:pPr>
        <w:pStyle w:val="Heading1"/>
      </w:pPr>
      <w:r>
        <w:t>3. System Overview</w:t>
      </w:r>
    </w:p>
    <w:p w14:paraId="3B806C72" w14:textId="77777777" w:rsidR="00895C68" w:rsidRDefault="00000000">
      <w:r>
        <w:t>The bidirectional synchronization system ensures that updates made in the internal system are reflected in the external system and vice versa. It handles data transformation, conflict resolution, and logging to maintain data consistency and integrity across both systems.</w:t>
      </w:r>
    </w:p>
    <w:p w14:paraId="48CD2F39" w14:textId="77777777" w:rsidR="00895C68" w:rsidRDefault="00000000">
      <w:pPr>
        <w:pStyle w:val="Heading1"/>
      </w:pPr>
      <w:r>
        <w:lastRenderedPageBreak/>
        <w:t>4. Architecture Diagram</w:t>
      </w:r>
    </w:p>
    <w:p w14:paraId="0299876F" w14:textId="77777777" w:rsidR="00895C68" w:rsidRDefault="00000000">
      <w:r>
        <w:t>The architecture diagram below illustrates the components and data flow of the bidirectional synchronization system.</w:t>
      </w:r>
    </w:p>
    <w:p w14:paraId="56ED6C1D" w14:textId="1F088D07" w:rsidR="00895C68" w:rsidRDefault="0083449D">
      <w:r>
        <w:rPr>
          <w:noProof/>
        </w:rPr>
        <w:drawing>
          <wp:inline distT="0" distB="0" distL="0" distR="0" wp14:anchorId="26170E27" wp14:editId="4DFFA2C1">
            <wp:extent cx="4668494" cy="3104765"/>
            <wp:effectExtent l="0" t="0" r="5715" b="0"/>
            <wp:docPr id="1200997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97728" name="Picture 1200997728"/>
                    <pic:cNvPicPr/>
                  </pic:nvPicPr>
                  <pic:blipFill>
                    <a:blip r:embed="rId6"/>
                    <a:stretch>
                      <a:fillRect/>
                    </a:stretch>
                  </pic:blipFill>
                  <pic:spPr>
                    <a:xfrm>
                      <a:off x="0" y="0"/>
                      <a:ext cx="4712182" cy="3133819"/>
                    </a:xfrm>
                    <a:prstGeom prst="rect">
                      <a:avLst/>
                    </a:prstGeom>
                  </pic:spPr>
                </pic:pic>
              </a:graphicData>
            </a:graphic>
          </wp:inline>
        </w:drawing>
      </w:r>
    </w:p>
    <w:p w14:paraId="7EFC92E6" w14:textId="01D9FF3E" w:rsidR="00784B5F" w:rsidRDefault="00784B5F">
      <w:bookmarkStart w:id="0" w:name="OLE_LINK1"/>
      <w:r>
        <w:t>Component:</w:t>
      </w:r>
    </w:p>
    <w:p w14:paraId="31B804F0" w14:textId="4FD4A40D" w:rsidR="00784B5F" w:rsidRDefault="00784B5F">
      <w:r>
        <w:t xml:space="preserve">Internal System: For now, consider internal system as CRM. </w:t>
      </w:r>
    </w:p>
    <w:p w14:paraId="468BDE40" w14:textId="1308C030" w:rsidR="0083449D" w:rsidRDefault="00784B5F">
      <w:r>
        <w:t>D</w:t>
      </w:r>
      <w:r w:rsidR="0083449D">
        <w:t xml:space="preserve">ebezium(Open source) </w:t>
      </w:r>
      <w:r>
        <w:t>tool: C</w:t>
      </w:r>
      <w:r w:rsidR="0083449D">
        <w:t xml:space="preserve">onvert binlog </w:t>
      </w:r>
      <w:r>
        <w:t xml:space="preserve">of MySQL </w:t>
      </w:r>
      <w:r w:rsidR="0083449D">
        <w:t xml:space="preserve">to </w:t>
      </w:r>
      <w:r>
        <w:t>Kafka</w:t>
      </w:r>
      <w:r w:rsidR="0083449D">
        <w:t xml:space="preserve"> </w:t>
      </w:r>
      <w:r>
        <w:t>event message.</w:t>
      </w:r>
    </w:p>
    <w:p w14:paraId="04E9549F" w14:textId="28115099" w:rsidR="00784B5F" w:rsidRDefault="00784B5F">
      <w:r>
        <w:t>Kafka: Messaging layer between internal and external system.</w:t>
      </w:r>
    </w:p>
    <w:p w14:paraId="3079E802" w14:textId="1BFD918F" w:rsidR="00784B5F" w:rsidRDefault="00784B5F">
      <w:r>
        <w:t>External System: For now, consider external system as Marketing Tool (completely made in microservice architecture)</w:t>
      </w:r>
    </w:p>
    <w:bookmarkEnd w:id="0"/>
    <w:p w14:paraId="69724116" w14:textId="77777777" w:rsidR="00855FA6" w:rsidRDefault="00784B5F">
      <w:r>
        <w:t>DLQ: Any failed message stored, and process based on scheduler.</w:t>
      </w:r>
    </w:p>
    <w:p w14:paraId="4202CB36" w14:textId="67C0C5D4" w:rsidR="00784B5F" w:rsidRDefault="00784B5F">
      <w:r>
        <w:t>Webhook: if data updated directly to external system then webhook send data to internal system</w:t>
      </w:r>
    </w:p>
    <w:p w14:paraId="3543F39E" w14:textId="2E425F08" w:rsidR="0083449D" w:rsidRDefault="0083449D">
      <w:r>
        <w:rPr>
          <w:noProof/>
        </w:rPr>
        <w:lastRenderedPageBreak/>
        <w:drawing>
          <wp:inline distT="0" distB="0" distL="0" distR="0" wp14:anchorId="434476F2" wp14:editId="3DA15B59">
            <wp:extent cx="4480100" cy="3005400"/>
            <wp:effectExtent l="0" t="0" r="3175" b="5080"/>
            <wp:docPr id="5079124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12422" name="Picture 507912422"/>
                    <pic:cNvPicPr/>
                  </pic:nvPicPr>
                  <pic:blipFill>
                    <a:blip r:embed="rId7"/>
                    <a:stretch>
                      <a:fillRect/>
                    </a:stretch>
                  </pic:blipFill>
                  <pic:spPr>
                    <a:xfrm>
                      <a:off x="0" y="0"/>
                      <a:ext cx="4519696" cy="3031962"/>
                    </a:xfrm>
                    <a:prstGeom prst="rect">
                      <a:avLst/>
                    </a:prstGeom>
                  </pic:spPr>
                </pic:pic>
              </a:graphicData>
            </a:graphic>
          </wp:inline>
        </w:drawing>
      </w:r>
    </w:p>
    <w:p w14:paraId="5CCC2A6F" w14:textId="77777777" w:rsidR="00784B5F" w:rsidRDefault="00784B5F" w:rsidP="00784B5F">
      <w:r>
        <w:t>Component:</w:t>
      </w:r>
    </w:p>
    <w:p w14:paraId="1F84BC38" w14:textId="77777777" w:rsidR="00784B5F" w:rsidRDefault="00784B5F" w:rsidP="00784B5F">
      <w:r>
        <w:t xml:space="preserve">Internal System: For now, consider internal system as CRM. </w:t>
      </w:r>
    </w:p>
    <w:p w14:paraId="4235664B" w14:textId="0DC7FBFF" w:rsidR="00784B5F" w:rsidRDefault="00784B5F" w:rsidP="00784B5F">
      <w:r>
        <w:t xml:space="preserve">Apache </w:t>
      </w:r>
      <w:r w:rsidR="00390DE1">
        <w:t>NIFI</w:t>
      </w:r>
      <w:r>
        <w:t>: Sync Data of MySQL to External System.</w:t>
      </w:r>
    </w:p>
    <w:p w14:paraId="07339D27" w14:textId="77777777" w:rsidR="00784B5F" w:rsidRDefault="00784B5F" w:rsidP="00784B5F">
      <w:r>
        <w:t>External System: For now, consider external system as Marketing Tool (completely made in microservice architecture)</w:t>
      </w:r>
    </w:p>
    <w:p w14:paraId="741F3C5C" w14:textId="5D4733FB" w:rsidR="0000056F" w:rsidRDefault="00784B5F" w:rsidP="00784B5F">
      <w:r>
        <w:t xml:space="preserve">Webhook: if data updated directly to external </w:t>
      </w:r>
      <w:r w:rsidR="009E4973">
        <w:t>system,</w:t>
      </w:r>
      <w:r>
        <w:t xml:space="preserve"> then webhook send data to internal system</w:t>
      </w:r>
    </w:p>
    <w:p w14:paraId="7985B615" w14:textId="77777777" w:rsidR="00895C68" w:rsidRDefault="00000000">
      <w:pPr>
        <w:pStyle w:val="Heading1"/>
      </w:pPr>
      <w:r>
        <w:t>6. Data Flow and Mapping</w:t>
      </w:r>
    </w:p>
    <w:p w14:paraId="19A72DCE" w14:textId="77777777" w:rsidR="00895C68" w:rsidRDefault="00000000">
      <w:r>
        <w:t>This section describes how data is transformed and mapped between the internal and external systems. It includes field mappings and data transformation rules.</w:t>
      </w:r>
    </w:p>
    <w:p w14:paraId="146EF9F0" w14:textId="5B17AE24" w:rsidR="009E4973" w:rsidRDefault="009E4973">
      <w:bookmarkStart w:id="1" w:name="OLE_LINK2"/>
      <w:r>
        <w:t>Internal System (CRM):</w:t>
      </w:r>
      <w:r w:rsidR="00A96057">
        <w:t xml:space="preserve"> Contact table for structure:</w:t>
      </w:r>
    </w:p>
    <w:p w14:paraId="2BFA1C3F" w14:textId="77777777" w:rsidR="0040125B" w:rsidRPr="0040125B" w:rsidRDefault="0040125B" w:rsidP="0040125B">
      <w:pPr>
        <w:rPr>
          <w:sz w:val="16"/>
          <w:szCs w:val="16"/>
        </w:rPr>
      </w:pPr>
      <w:bookmarkStart w:id="2" w:name="OLE_LINK4"/>
      <w:bookmarkEnd w:id="1"/>
      <w:r w:rsidRPr="0040125B">
        <w:rPr>
          <w:sz w:val="16"/>
          <w:szCs w:val="16"/>
        </w:rPr>
        <w:t>CREATE TABLE crm_customers (</w:t>
      </w:r>
    </w:p>
    <w:p w14:paraId="351A6F62" w14:textId="77777777" w:rsidR="0040125B" w:rsidRPr="0040125B" w:rsidRDefault="0040125B" w:rsidP="0040125B">
      <w:pPr>
        <w:rPr>
          <w:sz w:val="16"/>
          <w:szCs w:val="16"/>
        </w:rPr>
      </w:pPr>
      <w:r w:rsidRPr="0040125B">
        <w:rPr>
          <w:sz w:val="16"/>
          <w:szCs w:val="16"/>
        </w:rPr>
        <w:t xml:space="preserve">    crm_customer_id VARCHAR(20) PRIMARY KEY,</w:t>
      </w:r>
    </w:p>
    <w:p w14:paraId="522FDBEA" w14:textId="77777777" w:rsidR="0040125B" w:rsidRPr="0040125B" w:rsidRDefault="0040125B" w:rsidP="0040125B">
      <w:pPr>
        <w:rPr>
          <w:sz w:val="16"/>
          <w:szCs w:val="16"/>
        </w:rPr>
      </w:pPr>
      <w:r w:rsidRPr="0040125B">
        <w:rPr>
          <w:sz w:val="16"/>
          <w:szCs w:val="16"/>
        </w:rPr>
        <w:t xml:space="preserve">    first_name VARCHAR(100),</w:t>
      </w:r>
    </w:p>
    <w:p w14:paraId="11148DA2" w14:textId="77777777" w:rsidR="0040125B" w:rsidRPr="0040125B" w:rsidRDefault="0040125B" w:rsidP="0040125B">
      <w:pPr>
        <w:rPr>
          <w:sz w:val="16"/>
          <w:szCs w:val="16"/>
        </w:rPr>
      </w:pPr>
      <w:r w:rsidRPr="0040125B">
        <w:rPr>
          <w:sz w:val="16"/>
          <w:szCs w:val="16"/>
        </w:rPr>
        <w:t xml:space="preserve">    last_name VARCHAR(100),</w:t>
      </w:r>
    </w:p>
    <w:p w14:paraId="5C8A295C" w14:textId="77777777" w:rsidR="0040125B" w:rsidRPr="0040125B" w:rsidRDefault="0040125B" w:rsidP="0040125B">
      <w:pPr>
        <w:rPr>
          <w:sz w:val="16"/>
          <w:szCs w:val="16"/>
        </w:rPr>
      </w:pPr>
      <w:r w:rsidRPr="0040125B">
        <w:rPr>
          <w:sz w:val="16"/>
          <w:szCs w:val="16"/>
        </w:rPr>
        <w:t xml:space="preserve">    email VARCHAR(255),</w:t>
      </w:r>
    </w:p>
    <w:p w14:paraId="3B61A063" w14:textId="77777777" w:rsidR="0040125B" w:rsidRPr="0040125B" w:rsidRDefault="0040125B" w:rsidP="0040125B">
      <w:pPr>
        <w:rPr>
          <w:sz w:val="16"/>
          <w:szCs w:val="16"/>
        </w:rPr>
      </w:pPr>
      <w:r w:rsidRPr="0040125B">
        <w:rPr>
          <w:sz w:val="16"/>
          <w:szCs w:val="16"/>
        </w:rPr>
        <w:t xml:space="preserve">    phone_number VARCHAR(20),</w:t>
      </w:r>
    </w:p>
    <w:p w14:paraId="2B52DA5F" w14:textId="77777777" w:rsidR="0040125B" w:rsidRPr="0040125B" w:rsidRDefault="0040125B" w:rsidP="0040125B">
      <w:pPr>
        <w:rPr>
          <w:sz w:val="16"/>
          <w:szCs w:val="16"/>
        </w:rPr>
      </w:pPr>
      <w:r w:rsidRPr="0040125B">
        <w:rPr>
          <w:sz w:val="16"/>
          <w:szCs w:val="16"/>
        </w:rPr>
        <w:t xml:space="preserve">    last_updated_at TIMESTAMP</w:t>
      </w:r>
    </w:p>
    <w:p w14:paraId="7A0F21A9" w14:textId="20F66737" w:rsidR="00A96057" w:rsidRPr="00A96057" w:rsidRDefault="0040125B" w:rsidP="0040125B">
      <w:pPr>
        <w:rPr>
          <w:sz w:val="16"/>
          <w:szCs w:val="16"/>
        </w:rPr>
      </w:pPr>
      <w:r w:rsidRPr="0040125B">
        <w:rPr>
          <w:sz w:val="16"/>
          <w:szCs w:val="16"/>
        </w:rPr>
        <w:lastRenderedPageBreak/>
        <w:t>);</w:t>
      </w:r>
    </w:p>
    <w:bookmarkEnd w:id="2"/>
    <w:p w14:paraId="241BD9A5" w14:textId="77777777" w:rsidR="00A96057" w:rsidRDefault="00A96057" w:rsidP="00A96057"/>
    <w:p w14:paraId="226E1F05" w14:textId="326C7A83" w:rsidR="00A96057" w:rsidRDefault="00A96057" w:rsidP="00A96057">
      <w:bookmarkStart w:id="3" w:name="OLE_LINK3"/>
      <w:r>
        <w:t>External System (Marketing): Contact table for structure:</w:t>
      </w:r>
    </w:p>
    <w:bookmarkEnd w:id="3"/>
    <w:p w14:paraId="15CDC7DE" w14:textId="77777777" w:rsidR="009F33DC" w:rsidRPr="009F33DC" w:rsidRDefault="009F33DC" w:rsidP="009F33DC">
      <w:pPr>
        <w:rPr>
          <w:sz w:val="16"/>
          <w:szCs w:val="16"/>
        </w:rPr>
      </w:pPr>
      <w:r w:rsidRPr="009F33DC">
        <w:rPr>
          <w:sz w:val="16"/>
          <w:szCs w:val="16"/>
        </w:rPr>
        <w:t>CREATE TABLE marketing_contacts (</w:t>
      </w:r>
    </w:p>
    <w:p w14:paraId="127944A0" w14:textId="77777777" w:rsidR="009F33DC" w:rsidRPr="009F33DC" w:rsidRDefault="009F33DC" w:rsidP="009F33DC">
      <w:pPr>
        <w:rPr>
          <w:sz w:val="16"/>
          <w:szCs w:val="16"/>
        </w:rPr>
      </w:pPr>
      <w:r w:rsidRPr="009F33DC">
        <w:rPr>
          <w:sz w:val="16"/>
          <w:szCs w:val="16"/>
        </w:rPr>
        <w:t>    mkt_contact_id VARCHAR(20) PRIMARY KEY,</w:t>
      </w:r>
    </w:p>
    <w:p w14:paraId="514A71B6" w14:textId="77777777" w:rsidR="009F33DC" w:rsidRPr="009F33DC" w:rsidRDefault="009F33DC" w:rsidP="009F33DC">
      <w:pPr>
        <w:rPr>
          <w:sz w:val="16"/>
          <w:szCs w:val="16"/>
        </w:rPr>
      </w:pPr>
      <w:r w:rsidRPr="009F33DC">
        <w:rPr>
          <w:sz w:val="16"/>
          <w:szCs w:val="16"/>
        </w:rPr>
        <w:t>    full_name VARCHAR(200),</w:t>
      </w:r>
    </w:p>
    <w:p w14:paraId="2FF926D0" w14:textId="77777777" w:rsidR="009F33DC" w:rsidRPr="009F33DC" w:rsidRDefault="009F33DC" w:rsidP="009F33DC">
      <w:pPr>
        <w:rPr>
          <w:sz w:val="16"/>
          <w:szCs w:val="16"/>
        </w:rPr>
      </w:pPr>
      <w:r w:rsidRPr="009F33DC">
        <w:rPr>
          <w:sz w:val="16"/>
          <w:szCs w:val="16"/>
        </w:rPr>
        <w:t>    email_address VARCHAR(255),</w:t>
      </w:r>
    </w:p>
    <w:p w14:paraId="0452CF49" w14:textId="77777777" w:rsidR="009F33DC" w:rsidRPr="009F33DC" w:rsidRDefault="009F33DC" w:rsidP="009F33DC">
      <w:pPr>
        <w:rPr>
          <w:sz w:val="16"/>
          <w:szCs w:val="16"/>
        </w:rPr>
      </w:pPr>
      <w:r w:rsidRPr="009F33DC">
        <w:rPr>
          <w:sz w:val="16"/>
          <w:szCs w:val="16"/>
        </w:rPr>
        <w:t>    mobile VARCHAR(20),</w:t>
      </w:r>
    </w:p>
    <w:p w14:paraId="77E6CF33" w14:textId="77777777" w:rsidR="009F33DC" w:rsidRPr="009F33DC" w:rsidRDefault="009F33DC" w:rsidP="009F33DC">
      <w:pPr>
        <w:rPr>
          <w:sz w:val="16"/>
          <w:szCs w:val="16"/>
        </w:rPr>
      </w:pPr>
      <w:r w:rsidRPr="009F33DC">
        <w:rPr>
          <w:sz w:val="16"/>
          <w:szCs w:val="16"/>
        </w:rPr>
        <w:t>    last_modified TIMESTAMP</w:t>
      </w:r>
    </w:p>
    <w:p w14:paraId="0BB09CA9" w14:textId="6CA7D3C2" w:rsidR="00A96057" w:rsidRDefault="009F33DC" w:rsidP="009F33DC">
      <w:pPr>
        <w:rPr>
          <w:sz w:val="16"/>
          <w:szCs w:val="16"/>
        </w:rPr>
      </w:pPr>
      <w:r w:rsidRPr="009F33DC">
        <w:rPr>
          <w:sz w:val="16"/>
          <w:szCs w:val="16"/>
        </w:rPr>
        <w:t>);</w:t>
      </w:r>
    </w:p>
    <w:p w14:paraId="2EBD3127" w14:textId="5700ACCB" w:rsidR="00A96057" w:rsidRDefault="00A96057" w:rsidP="00A96057">
      <w:r>
        <w:t xml:space="preserve">Central System:  </w:t>
      </w:r>
      <w:r w:rsidR="00384CF9">
        <w:t>S</w:t>
      </w:r>
      <w:r>
        <w:t>ync table for sync:</w:t>
      </w:r>
    </w:p>
    <w:p w14:paraId="7063D6C6" w14:textId="77777777" w:rsidR="00E05272" w:rsidRPr="00E05272" w:rsidRDefault="00E05272" w:rsidP="00E05272">
      <w:pPr>
        <w:rPr>
          <w:sz w:val="16"/>
          <w:szCs w:val="16"/>
        </w:rPr>
      </w:pPr>
      <w:bookmarkStart w:id="4" w:name="OLE_LINK5"/>
      <w:r w:rsidRPr="00E05272">
        <w:rPr>
          <w:sz w:val="16"/>
          <w:szCs w:val="16"/>
        </w:rPr>
        <w:t>CREATE TABLE synced_records (</w:t>
      </w:r>
    </w:p>
    <w:p w14:paraId="41335C58" w14:textId="77777777" w:rsidR="00E05272" w:rsidRPr="00E05272" w:rsidRDefault="00E05272" w:rsidP="00E05272">
      <w:pPr>
        <w:rPr>
          <w:sz w:val="16"/>
          <w:szCs w:val="16"/>
        </w:rPr>
      </w:pPr>
      <w:r w:rsidRPr="00E05272">
        <w:rPr>
          <w:sz w:val="16"/>
          <w:szCs w:val="16"/>
        </w:rPr>
        <w:t xml:space="preserve">    syn_id VARCHAR(50) PRIMARY KEY,</w:t>
      </w:r>
    </w:p>
    <w:p w14:paraId="6A6A83E4" w14:textId="77777777" w:rsidR="00E05272" w:rsidRPr="00E05272" w:rsidRDefault="00E05272" w:rsidP="00E05272">
      <w:pPr>
        <w:rPr>
          <w:sz w:val="16"/>
          <w:szCs w:val="16"/>
        </w:rPr>
      </w:pPr>
      <w:r w:rsidRPr="00E05272">
        <w:rPr>
          <w:sz w:val="16"/>
          <w:szCs w:val="16"/>
        </w:rPr>
        <w:t xml:space="preserve">    crm_record_id VARCHAR(255),</w:t>
      </w:r>
    </w:p>
    <w:p w14:paraId="1352BF90" w14:textId="77777777" w:rsidR="00E05272" w:rsidRPr="00E05272" w:rsidRDefault="00E05272" w:rsidP="00E05272">
      <w:pPr>
        <w:rPr>
          <w:sz w:val="16"/>
          <w:szCs w:val="16"/>
        </w:rPr>
      </w:pPr>
      <w:r w:rsidRPr="00E05272">
        <w:rPr>
          <w:sz w:val="16"/>
          <w:szCs w:val="16"/>
        </w:rPr>
        <w:t xml:space="preserve">    mkt_record_id VARCHAR(255),</w:t>
      </w:r>
    </w:p>
    <w:p w14:paraId="688BA2D8" w14:textId="77777777" w:rsidR="00E05272" w:rsidRPr="00E05272" w:rsidRDefault="00E05272" w:rsidP="00E05272">
      <w:pPr>
        <w:rPr>
          <w:sz w:val="16"/>
          <w:szCs w:val="16"/>
        </w:rPr>
      </w:pPr>
      <w:r w:rsidRPr="00E05272">
        <w:rPr>
          <w:sz w:val="16"/>
          <w:szCs w:val="16"/>
        </w:rPr>
        <w:t xml:space="preserve">    source_system VARCHAR(50),</w:t>
      </w:r>
    </w:p>
    <w:p w14:paraId="4FF326C3" w14:textId="77777777" w:rsidR="00E05272" w:rsidRPr="00E05272" w:rsidRDefault="00E05272" w:rsidP="00E05272">
      <w:pPr>
        <w:rPr>
          <w:sz w:val="16"/>
          <w:szCs w:val="16"/>
        </w:rPr>
      </w:pPr>
      <w:r w:rsidRPr="00E05272">
        <w:rPr>
          <w:sz w:val="16"/>
          <w:szCs w:val="16"/>
        </w:rPr>
        <w:t xml:space="preserve">    sync_direction VARCHAR(20),</w:t>
      </w:r>
    </w:p>
    <w:p w14:paraId="3E22EF11" w14:textId="77777777" w:rsidR="00E05272" w:rsidRPr="00E05272" w:rsidRDefault="00E05272" w:rsidP="00E05272">
      <w:pPr>
        <w:rPr>
          <w:sz w:val="16"/>
          <w:szCs w:val="16"/>
        </w:rPr>
      </w:pPr>
      <w:r w:rsidRPr="00E05272">
        <w:rPr>
          <w:sz w:val="16"/>
          <w:szCs w:val="16"/>
        </w:rPr>
        <w:t xml:space="preserve">    last_synced_at TIMESTAMP,</w:t>
      </w:r>
    </w:p>
    <w:p w14:paraId="5D3A2C0D" w14:textId="77777777" w:rsidR="00E05272" w:rsidRPr="00E05272" w:rsidRDefault="00E05272" w:rsidP="00E05272">
      <w:pPr>
        <w:rPr>
          <w:sz w:val="16"/>
          <w:szCs w:val="16"/>
        </w:rPr>
      </w:pPr>
      <w:r w:rsidRPr="00E05272">
        <w:rPr>
          <w:sz w:val="16"/>
          <w:szCs w:val="16"/>
        </w:rPr>
        <w:t xml:space="preserve">    last_updated_at TIMESTAMP,</w:t>
      </w:r>
    </w:p>
    <w:p w14:paraId="1BB8D680" w14:textId="77777777" w:rsidR="00E05272" w:rsidRPr="00E05272" w:rsidRDefault="00E05272" w:rsidP="00E05272">
      <w:pPr>
        <w:rPr>
          <w:sz w:val="16"/>
          <w:szCs w:val="16"/>
        </w:rPr>
      </w:pPr>
      <w:r w:rsidRPr="00E05272">
        <w:rPr>
          <w:sz w:val="16"/>
          <w:szCs w:val="16"/>
        </w:rPr>
        <w:t xml:space="preserve">    retry_count INT,</w:t>
      </w:r>
    </w:p>
    <w:p w14:paraId="1D09B5EF" w14:textId="77777777" w:rsidR="00E05272" w:rsidRPr="00E05272" w:rsidRDefault="00E05272" w:rsidP="00E05272">
      <w:pPr>
        <w:rPr>
          <w:sz w:val="16"/>
          <w:szCs w:val="16"/>
        </w:rPr>
      </w:pPr>
      <w:r w:rsidRPr="00E05272">
        <w:rPr>
          <w:sz w:val="16"/>
          <w:szCs w:val="16"/>
        </w:rPr>
        <w:t xml:space="preserve">    sync_status VARCHAR(20),</w:t>
      </w:r>
    </w:p>
    <w:p w14:paraId="1895459A" w14:textId="77777777" w:rsidR="00E05272" w:rsidRPr="00E05272" w:rsidRDefault="00E05272" w:rsidP="00E05272">
      <w:pPr>
        <w:rPr>
          <w:sz w:val="16"/>
          <w:szCs w:val="16"/>
        </w:rPr>
      </w:pPr>
      <w:r w:rsidRPr="00E05272">
        <w:rPr>
          <w:sz w:val="16"/>
          <w:szCs w:val="16"/>
        </w:rPr>
        <w:t xml:space="preserve">    error_message TEXT</w:t>
      </w:r>
    </w:p>
    <w:p w14:paraId="5441E1DC" w14:textId="319BEC21" w:rsidR="0000056F" w:rsidRDefault="00E05272" w:rsidP="00E05272">
      <w:pPr>
        <w:rPr>
          <w:sz w:val="16"/>
          <w:szCs w:val="16"/>
        </w:rPr>
      </w:pPr>
      <w:r w:rsidRPr="00E05272">
        <w:rPr>
          <w:sz w:val="16"/>
          <w:szCs w:val="16"/>
        </w:rPr>
        <w:t>);</w:t>
      </w:r>
    </w:p>
    <w:bookmarkEnd w:id="4"/>
    <w:p w14:paraId="404B0C9A" w14:textId="77777777" w:rsidR="0000056F" w:rsidRDefault="0000056F" w:rsidP="00A96057">
      <w:pPr>
        <w:rPr>
          <w:sz w:val="16"/>
          <w:szCs w:val="16"/>
        </w:rPr>
      </w:pPr>
    </w:p>
    <w:p w14:paraId="21C1661E" w14:textId="77777777" w:rsidR="0000056F" w:rsidRDefault="0000056F" w:rsidP="00A96057">
      <w:pPr>
        <w:rPr>
          <w:sz w:val="16"/>
          <w:szCs w:val="16"/>
        </w:rPr>
      </w:pPr>
    </w:p>
    <w:p w14:paraId="648DEAC6" w14:textId="77777777" w:rsidR="0000056F" w:rsidRDefault="0000056F" w:rsidP="00A96057">
      <w:pPr>
        <w:rPr>
          <w:sz w:val="16"/>
          <w:szCs w:val="16"/>
        </w:rPr>
      </w:pPr>
    </w:p>
    <w:p w14:paraId="1A35AEF9" w14:textId="77777777" w:rsidR="0000056F" w:rsidRDefault="0000056F" w:rsidP="00A96057">
      <w:pPr>
        <w:rPr>
          <w:sz w:val="16"/>
          <w:szCs w:val="16"/>
        </w:rPr>
      </w:pPr>
    </w:p>
    <w:p w14:paraId="704F78A8" w14:textId="77777777" w:rsidR="0000056F" w:rsidRDefault="0000056F" w:rsidP="00A96057">
      <w:pPr>
        <w:rPr>
          <w:sz w:val="16"/>
          <w:szCs w:val="16"/>
        </w:rPr>
      </w:pPr>
    </w:p>
    <w:p w14:paraId="1D3DEF6F" w14:textId="77777777" w:rsidR="00DA73EA" w:rsidRDefault="00DA73EA" w:rsidP="00A96057">
      <w:pPr>
        <w:rPr>
          <w:sz w:val="16"/>
          <w:szCs w:val="16"/>
        </w:rPr>
      </w:pPr>
    </w:p>
    <w:p w14:paraId="2E147580" w14:textId="77777777" w:rsidR="00C333BD" w:rsidRDefault="00C333BD" w:rsidP="00A96057">
      <w:pPr>
        <w:rPr>
          <w:sz w:val="16"/>
          <w:szCs w:val="16"/>
        </w:rPr>
      </w:pPr>
    </w:p>
    <w:p w14:paraId="170F073C" w14:textId="77777777" w:rsidR="0000056F" w:rsidRDefault="0000056F" w:rsidP="0000056F">
      <w:r>
        <w:lastRenderedPageBreak/>
        <w:t>ER Diagram:</w:t>
      </w:r>
    </w:p>
    <w:p w14:paraId="73802B6E" w14:textId="36954E68" w:rsidR="0000056F" w:rsidRPr="00A96057" w:rsidRDefault="0000056F" w:rsidP="0000056F">
      <w:pPr>
        <w:rPr>
          <w:sz w:val="16"/>
          <w:szCs w:val="16"/>
        </w:rPr>
      </w:pPr>
      <w:r>
        <w:fldChar w:fldCharType="begin"/>
      </w:r>
      <w:r>
        <w:instrText xml:space="preserve"> INCLUDEPICTURE "blob:https://copilot.cloud.microsoft/479ef9a0-c2a7-4415-9ea4-cbed7d0f8d68" \* MERGEFORMATINET </w:instrText>
      </w:r>
      <w:r>
        <w:fldChar w:fldCharType="separate"/>
      </w:r>
      <w:r>
        <w:rPr>
          <w:noProof/>
        </w:rPr>
        <mc:AlternateContent>
          <mc:Choice Requires="wps">
            <w:drawing>
              <wp:inline distT="0" distB="0" distL="0" distR="0" wp14:anchorId="18EDBBCF" wp14:editId="734AA75F">
                <wp:extent cx="303530" cy="303530"/>
                <wp:effectExtent l="0" t="0" r="0" b="0"/>
                <wp:docPr id="1424375909" name="Rectangle 3" descr="ER diagram of CRM, Marketing, and Synced Recor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8E8464" id="Rectangle 3" o:spid="_x0000_s1026" alt="ER diagram of CRM, Marketing, and Synced Records"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" filled="f" stroked="f">
                <o:lock v:ext="edit" aspectratio="t"/>
                <w10:anchorlock/>
              </v:rect>
            </w:pict>
          </mc:Fallback>
        </mc:AlternateContent>
      </w:r>
      <w:r>
        <w:fldChar w:fldCharType="end"/>
      </w:r>
      <w:r>
        <w:rPr>
          <w:noProof/>
        </w:rPr>
        <w:drawing>
          <wp:inline distT="0" distB="0" distL="0" distR="0" wp14:anchorId="1203EA0A" wp14:editId="1B9C63AB">
            <wp:extent cx="4317086" cy="2623731"/>
            <wp:effectExtent l="0" t="0" r="1270" b="5715"/>
            <wp:docPr id="974445190" name="Picture 4" descr="A diagram of a customer relations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45190" name="Picture 4" descr="A diagram of a customer relationship&#10;&#10;AI-generated content may be incorrect."/>
                    <pic:cNvPicPr/>
                  </pic:nvPicPr>
                  <pic:blipFill>
                    <a:blip r:embed="rId8"/>
                    <a:stretch>
                      <a:fillRect/>
                    </a:stretch>
                  </pic:blipFill>
                  <pic:spPr>
                    <a:xfrm>
                      <a:off x="0" y="0"/>
                      <a:ext cx="4511925" cy="2742146"/>
                    </a:xfrm>
                    <a:prstGeom prst="rect">
                      <a:avLst/>
                    </a:prstGeom>
                  </pic:spPr>
                </pic:pic>
              </a:graphicData>
            </a:graphic>
          </wp:inline>
        </w:drawing>
      </w:r>
    </w:p>
    <w:p w14:paraId="6692A26D" w14:textId="77777777" w:rsidR="00A96057" w:rsidRDefault="00A96057" w:rsidP="00A96057"/>
    <w:p w14:paraId="5909711B" w14:textId="77777777" w:rsidR="00A96057" w:rsidRDefault="00A96057" w:rsidP="00A96057"/>
    <w:p w14:paraId="129CBC42" w14:textId="77777777" w:rsidR="009E4973" w:rsidRDefault="009E4973"/>
    <w:p w14:paraId="3E434AC3" w14:textId="7A44ADDA" w:rsidR="00895C68" w:rsidRDefault="00895C68"/>
    <w:sectPr w:rsidR="00895C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0800003">
    <w:abstractNumId w:val="8"/>
  </w:num>
  <w:num w:numId="2" w16cid:durableId="767966045">
    <w:abstractNumId w:val="6"/>
  </w:num>
  <w:num w:numId="3" w16cid:durableId="1823034732">
    <w:abstractNumId w:val="5"/>
  </w:num>
  <w:num w:numId="4" w16cid:durableId="824055297">
    <w:abstractNumId w:val="4"/>
  </w:num>
  <w:num w:numId="5" w16cid:durableId="1098676087">
    <w:abstractNumId w:val="7"/>
  </w:num>
  <w:num w:numId="6" w16cid:durableId="459108094">
    <w:abstractNumId w:val="3"/>
  </w:num>
  <w:num w:numId="7" w16cid:durableId="700057561">
    <w:abstractNumId w:val="2"/>
  </w:num>
  <w:num w:numId="8" w16cid:durableId="83110599">
    <w:abstractNumId w:val="1"/>
  </w:num>
  <w:num w:numId="9" w16cid:durableId="2008484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56F"/>
    <w:rsid w:val="00034616"/>
    <w:rsid w:val="0006063C"/>
    <w:rsid w:val="000A10BD"/>
    <w:rsid w:val="0015074B"/>
    <w:rsid w:val="00241BF8"/>
    <w:rsid w:val="00250570"/>
    <w:rsid w:val="0029639D"/>
    <w:rsid w:val="00326F90"/>
    <w:rsid w:val="00370F45"/>
    <w:rsid w:val="00384CF9"/>
    <w:rsid w:val="00390DE1"/>
    <w:rsid w:val="0040125B"/>
    <w:rsid w:val="004B17E1"/>
    <w:rsid w:val="006264D9"/>
    <w:rsid w:val="006A2EED"/>
    <w:rsid w:val="00784B5F"/>
    <w:rsid w:val="0083449D"/>
    <w:rsid w:val="00855FA6"/>
    <w:rsid w:val="00895C68"/>
    <w:rsid w:val="008B4DAC"/>
    <w:rsid w:val="009E4973"/>
    <w:rsid w:val="009F33DC"/>
    <w:rsid w:val="00A96057"/>
    <w:rsid w:val="00AA1D8D"/>
    <w:rsid w:val="00B47730"/>
    <w:rsid w:val="00B50B40"/>
    <w:rsid w:val="00C333BD"/>
    <w:rsid w:val="00CB0664"/>
    <w:rsid w:val="00DA73EA"/>
    <w:rsid w:val="00E052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184B55"/>
  <w14:defaultImageDpi w14:val="300"/>
  <w15:docId w15:val="{D9602971-0347-D649-B35C-49E902679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7112805">
      <w:bodyDiv w:val="1"/>
      <w:marLeft w:val="0"/>
      <w:marRight w:val="0"/>
      <w:marTop w:val="0"/>
      <w:marBottom w:val="0"/>
      <w:divBdr>
        <w:top w:val="none" w:sz="0" w:space="0" w:color="auto"/>
        <w:left w:val="none" w:sz="0" w:space="0" w:color="auto"/>
        <w:bottom w:val="none" w:sz="0" w:space="0" w:color="auto"/>
        <w:right w:val="none" w:sz="0" w:space="0" w:color="auto"/>
      </w:divBdr>
      <w:divsChild>
        <w:div w:id="1507984490">
          <w:marLeft w:val="0"/>
          <w:marRight w:val="0"/>
          <w:marTop w:val="0"/>
          <w:marBottom w:val="0"/>
          <w:divBdr>
            <w:top w:val="none" w:sz="0" w:space="0" w:color="auto"/>
            <w:left w:val="none" w:sz="0" w:space="0" w:color="auto"/>
            <w:bottom w:val="none" w:sz="0" w:space="0" w:color="auto"/>
            <w:right w:val="none" w:sz="0" w:space="0" w:color="auto"/>
          </w:divBdr>
          <w:divsChild>
            <w:div w:id="183833848">
              <w:marLeft w:val="0"/>
              <w:marRight w:val="0"/>
              <w:marTop w:val="0"/>
              <w:marBottom w:val="0"/>
              <w:divBdr>
                <w:top w:val="none" w:sz="0" w:space="0" w:color="auto"/>
                <w:left w:val="none" w:sz="0" w:space="0" w:color="auto"/>
                <w:bottom w:val="none" w:sz="0" w:space="0" w:color="auto"/>
                <w:right w:val="none" w:sz="0" w:space="0" w:color="auto"/>
              </w:divBdr>
            </w:div>
            <w:div w:id="2092727294">
              <w:marLeft w:val="0"/>
              <w:marRight w:val="0"/>
              <w:marTop w:val="0"/>
              <w:marBottom w:val="0"/>
              <w:divBdr>
                <w:top w:val="none" w:sz="0" w:space="0" w:color="auto"/>
                <w:left w:val="none" w:sz="0" w:space="0" w:color="auto"/>
                <w:bottom w:val="none" w:sz="0" w:space="0" w:color="auto"/>
                <w:right w:val="none" w:sz="0" w:space="0" w:color="auto"/>
              </w:divBdr>
            </w:div>
            <w:div w:id="1850831391">
              <w:marLeft w:val="0"/>
              <w:marRight w:val="0"/>
              <w:marTop w:val="0"/>
              <w:marBottom w:val="0"/>
              <w:divBdr>
                <w:top w:val="none" w:sz="0" w:space="0" w:color="auto"/>
                <w:left w:val="none" w:sz="0" w:space="0" w:color="auto"/>
                <w:bottom w:val="none" w:sz="0" w:space="0" w:color="auto"/>
                <w:right w:val="none" w:sz="0" w:space="0" w:color="auto"/>
              </w:divBdr>
            </w:div>
            <w:div w:id="835803732">
              <w:marLeft w:val="0"/>
              <w:marRight w:val="0"/>
              <w:marTop w:val="0"/>
              <w:marBottom w:val="0"/>
              <w:divBdr>
                <w:top w:val="none" w:sz="0" w:space="0" w:color="auto"/>
                <w:left w:val="none" w:sz="0" w:space="0" w:color="auto"/>
                <w:bottom w:val="none" w:sz="0" w:space="0" w:color="auto"/>
                <w:right w:val="none" w:sz="0" w:space="0" w:color="auto"/>
              </w:divBdr>
            </w:div>
            <w:div w:id="2005430736">
              <w:marLeft w:val="0"/>
              <w:marRight w:val="0"/>
              <w:marTop w:val="0"/>
              <w:marBottom w:val="0"/>
              <w:divBdr>
                <w:top w:val="none" w:sz="0" w:space="0" w:color="auto"/>
                <w:left w:val="none" w:sz="0" w:space="0" w:color="auto"/>
                <w:bottom w:val="none" w:sz="0" w:space="0" w:color="auto"/>
                <w:right w:val="none" w:sz="0" w:space="0" w:color="auto"/>
              </w:divBdr>
            </w:div>
            <w:div w:id="1756898968">
              <w:marLeft w:val="0"/>
              <w:marRight w:val="0"/>
              <w:marTop w:val="0"/>
              <w:marBottom w:val="0"/>
              <w:divBdr>
                <w:top w:val="none" w:sz="0" w:space="0" w:color="auto"/>
                <w:left w:val="none" w:sz="0" w:space="0" w:color="auto"/>
                <w:bottom w:val="none" w:sz="0" w:space="0" w:color="auto"/>
                <w:right w:val="none" w:sz="0" w:space="0" w:color="auto"/>
              </w:divBdr>
            </w:div>
            <w:div w:id="564949784">
              <w:marLeft w:val="0"/>
              <w:marRight w:val="0"/>
              <w:marTop w:val="0"/>
              <w:marBottom w:val="0"/>
              <w:divBdr>
                <w:top w:val="none" w:sz="0" w:space="0" w:color="auto"/>
                <w:left w:val="none" w:sz="0" w:space="0" w:color="auto"/>
                <w:bottom w:val="none" w:sz="0" w:space="0" w:color="auto"/>
                <w:right w:val="none" w:sz="0" w:space="0" w:color="auto"/>
              </w:divBdr>
            </w:div>
            <w:div w:id="303122998">
              <w:marLeft w:val="0"/>
              <w:marRight w:val="0"/>
              <w:marTop w:val="0"/>
              <w:marBottom w:val="0"/>
              <w:divBdr>
                <w:top w:val="none" w:sz="0" w:space="0" w:color="auto"/>
                <w:left w:val="none" w:sz="0" w:space="0" w:color="auto"/>
                <w:bottom w:val="none" w:sz="0" w:space="0" w:color="auto"/>
                <w:right w:val="none" w:sz="0" w:space="0" w:color="auto"/>
              </w:divBdr>
            </w:div>
            <w:div w:id="525481948">
              <w:marLeft w:val="0"/>
              <w:marRight w:val="0"/>
              <w:marTop w:val="0"/>
              <w:marBottom w:val="0"/>
              <w:divBdr>
                <w:top w:val="none" w:sz="0" w:space="0" w:color="auto"/>
                <w:left w:val="none" w:sz="0" w:space="0" w:color="auto"/>
                <w:bottom w:val="none" w:sz="0" w:space="0" w:color="auto"/>
                <w:right w:val="none" w:sz="0" w:space="0" w:color="auto"/>
              </w:divBdr>
            </w:div>
            <w:div w:id="2045865750">
              <w:marLeft w:val="0"/>
              <w:marRight w:val="0"/>
              <w:marTop w:val="0"/>
              <w:marBottom w:val="0"/>
              <w:divBdr>
                <w:top w:val="none" w:sz="0" w:space="0" w:color="auto"/>
                <w:left w:val="none" w:sz="0" w:space="0" w:color="auto"/>
                <w:bottom w:val="none" w:sz="0" w:space="0" w:color="auto"/>
                <w:right w:val="none" w:sz="0" w:space="0" w:color="auto"/>
              </w:divBdr>
            </w:div>
            <w:div w:id="1421410709">
              <w:marLeft w:val="0"/>
              <w:marRight w:val="0"/>
              <w:marTop w:val="0"/>
              <w:marBottom w:val="0"/>
              <w:divBdr>
                <w:top w:val="none" w:sz="0" w:space="0" w:color="auto"/>
                <w:left w:val="none" w:sz="0" w:space="0" w:color="auto"/>
                <w:bottom w:val="none" w:sz="0" w:space="0" w:color="auto"/>
                <w:right w:val="none" w:sz="0" w:space="0" w:color="auto"/>
              </w:divBdr>
            </w:div>
            <w:div w:id="124972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Ajay Nimbolkar</cp:lastModifiedBy>
  <cp:revision>26</cp:revision>
  <dcterms:created xsi:type="dcterms:W3CDTF">2013-12-23T23:15:00Z</dcterms:created>
  <dcterms:modified xsi:type="dcterms:W3CDTF">2025-06-09T17:00:00Z</dcterms:modified>
  <cp:category/>
</cp:coreProperties>
</file>