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11B9" w:rsidRPr="00C011B9" w:rsidRDefault="00C011B9" w:rsidP="00C011B9">
      <w:pPr>
        <w:spacing w:before="100" w:beforeAutospacing="1" w:after="100" w:afterAutospacing="1" w:line="240" w:lineRule="auto"/>
        <w:outlineLvl w:val="1"/>
        <w:rPr>
          <w:rFonts w:ascii="Trebuchet MS" w:eastAsia="Times New Roman" w:hAnsi="Trebuchet MS" w:cs="Times New Roman"/>
          <w:color w:val="646B71"/>
          <w:sz w:val="41"/>
          <w:szCs w:val="41"/>
        </w:rPr>
      </w:pPr>
      <w:r w:rsidRPr="00C011B9">
        <w:rPr>
          <w:rFonts w:ascii="Trebuchet MS" w:eastAsia="Times New Roman" w:hAnsi="Trebuchet MS" w:cs="Times New Roman"/>
          <w:color w:val="646B71"/>
          <w:sz w:val="41"/>
          <w:szCs w:val="41"/>
        </w:rPr>
        <w:t>What is Axis2?</w:t>
      </w:r>
      <w:bookmarkStart w:id="0" w:name="What_is_Axis2"/>
      <w:bookmarkEnd w:id="0"/>
    </w:p>
    <w:p w:rsidR="00C011B9" w:rsidRPr="00C011B9" w:rsidRDefault="00C011B9" w:rsidP="00C011B9">
      <w:pPr>
        <w:spacing w:before="100" w:beforeAutospacing="1" w:after="100" w:afterAutospacing="1" w:line="360" w:lineRule="atLeast"/>
        <w:jc w:val="both"/>
        <w:rPr>
          <w:rFonts w:ascii="Trebuchet MS" w:eastAsia="Times New Roman" w:hAnsi="Trebuchet MS" w:cs="Times New Roman"/>
          <w:color w:val="333333"/>
          <w:sz w:val="23"/>
          <w:szCs w:val="23"/>
        </w:rPr>
      </w:pPr>
      <w:r w:rsidRPr="00C011B9">
        <w:rPr>
          <w:rFonts w:ascii="Trebuchet MS" w:eastAsia="Times New Roman" w:hAnsi="Trebuchet MS" w:cs="Times New Roman"/>
          <w:color w:val="333333"/>
          <w:sz w:val="23"/>
          <w:szCs w:val="23"/>
        </w:rPr>
        <w:t>The Apache Axis2 project is a Java-based implementation of both the client and server sides of the Web services equation. Designed to take advantage of the lessons learned from Apache Axis 1.0, Apache Axis2 provides a complete object model and a modular architecture that makes it easy to add functionality and support for new Web services-related specifications and recommendations.</w:t>
      </w:r>
    </w:p>
    <w:p w:rsidR="00C011B9" w:rsidRPr="00C011B9" w:rsidRDefault="00C011B9" w:rsidP="00C011B9">
      <w:pPr>
        <w:spacing w:before="100" w:beforeAutospacing="1" w:after="100" w:afterAutospacing="1" w:line="360" w:lineRule="atLeast"/>
        <w:jc w:val="both"/>
        <w:rPr>
          <w:rFonts w:ascii="Trebuchet MS" w:eastAsia="Times New Roman" w:hAnsi="Trebuchet MS" w:cs="Times New Roman"/>
          <w:color w:val="333333"/>
          <w:sz w:val="23"/>
          <w:szCs w:val="23"/>
        </w:rPr>
      </w:pPr>
      <w:r w:rsidRPr="00C011B9">
        <w:rPr>
          <w:rFonts w:ascii="Trebuchet MS" w:eastAsia="Times New Roman" w:hAnsi="Trebuchet MS" w:cs="Times New Roman"/>
          <w:color w:val="333333"/>
          <w:sz w:val="23"/>
          <w:szCs w:val="23"/>
        </w:rPr>
        <w:t>Axis2 enables you to easily perform the following tasks:</w:t>
      </w:r>
    </w:p>
    <w:p w:rsidR="00C011B9" w:rsidRPr="00C011B9" w:rsidRDefault="00C011B9" w:rsidP="00C011B9">
      <w:pPr>
        <w:numPr>
          <w:ilvl w:val="0"/>
          <w:numId w:val="1"/>
        </w:numPr>
        <w:spacing w:before="100" w:beforeAutospacing="1" w:after="100" w:afterAutospacing="1" w:line="360" w:lineRule="atLeast"/>
        <w:jc w:val="both"/>
        <w:rPr>
          <w:rFonts w:ascii="Trebuchet MS" w:eastAsia="Times New Roman" w:hAnsi="Trebuchet MS" w:cs="Times New Roman"/>
          <w:color w:val="333333"/>
          <w:sz w:val="23"/>
          <w:szCs w:val="23"/>
        </w:rPr>
      </w:pPr>
      <w:r w:rsidRPr="00C011B9">
        <w:rPr>
          <w:rFonts w:ascii="Trebuchet MS" w:eastAsia="Times New Roman" w:hAnsi="Trebuchet MS" w:cs="Times New Roman"/>
          <w:color w:val="333333"/>
          <w:sz w:val="23"/>
          <w:szCs w:val="23"/>
        </w:rPr>
        <w:t>Send SOAP messages</w:t>
      </w:r>
    </w:p>
    <w:p w:rsidR="00C011B9" w:rsidRPr="00C011B9" w:rsidRDefault="00C011B9" w:rsidP="00C011B9">
      <w:pPr>
        <w:numPr>
          <w:ilvl w:val="0"/>
          <w:numId w:val="1"/>
        </w:numPr>
        <w:spacing w:before="100" w:beforeAutospacing="1" w:after="100" w:afterAutospacing="1" w:line="360" w:lineRule="atLeast"/>
        <w:jc w:val="both"/>
        <w:rPr>
          <w:rFonts w:ascii="Trebuchet MS" w:eastAsia="Times New Roman" w:hAnsi="Trebuchet MS" w:cs="Times New Roman"/>
          <w:color w:val="333333"/>
          <w:sz w:val="23"/>
          <w:szCs w:val="23"/>
        </w:rPr>
      </w:pPr>
      <w:r w:rsidRPr="00C011B9">
        <w:rPr>
          <w:rFonts w:ascii="Trebuchet MS" w:eastAsia="Times New Roman" w:hAnsi="Trebuchet MS" w:cs="Times New Roman"/>
          <w:color w:val="333333"/>
          <w:sz w:val="23"/>
          <w:szCs w:val="23"/>
        </w:rPr>
        <w:t>Receive and process SOAP messages</w:t>
      </w:r>
    </w:p>
    <w:p w:rsidR="00C011B9" w:rsidRPr="00C011B9" w:rsidRDefault="00C011B9" w:rsidP="00C011B9">
      <w:pPr>
        <w:numPr>
          <w:ilvl w:val="0"/>
          <w:numId w:val="1"/>
        </w:numPr>
        <w:spacing w:before="100" w:beforeAutospacing="1" w:after="100" w:afterAutospacing="1" w:line="360" w:lineRule="atLeast"/>
        <w:jc w:val="both"/>
        <w:rPr>
          <w:rFonts w:ascii="Trebuchet MS" w:eastAsia="Times New Roman" w:hAnsi="Trebuchet MS" w:cs="Times New Roman"/>
          <w:color w:val="333333"/>
          <w:sz w:val="23"/>
          <w:szCs w:val="23"/>
        </w:rPr>
      </w:pPr>
      <w:r w:rsidRPr="00C011B9">
        <w:rPr>
          <w:rFonts w:ascii="Trebuchet MS" w:eastAsia="Times New Roman" w:hAnsi="Trebuchet MS" w:cs="Times New Roman"/>
          <w:color w:val="333333"/>
          <w:sz w:val="23"/>
          <w:szCs w:val="23"/>
        </w:rPr>
        <w:t>Create a Web service out of a plain Java class</w:t>
      </w:r>
    </w:p>
    <w:p w:rsidR="00C011B9" w:rsidRPr="00C011B9" w:rsidRDefault="00C011B9" w:rsidP="00C011B9">
      <w:pPr>
        <w:numPr>
          <w:ilvl w:val="0"/>
          <w:numId w:val="1"/>
        </w:numPr>
        <w:spacing w:before="100" w:beforeAutospacing="1" w:after="100" w:afterAutospacing="1" w:line="360" w:lineRule="atLeast"/>
        <w:jc w:val="both"/>
        <w:rPr>
          <w:rFonts w:ascii="Trebuchet MS" w:eastAsia="Times New Roman" w:hAnsi="Trebuchet MS" w:cs="Times New Roman"/>
          <w:color w:val="333333"/>
          <w:sz w:val="23"/>
          <w:szCs w:val="23"/>
        </w:rPr>
      </w:pPr>
      <w:r w:rsidRPr="00C011B9">
        <w:rPr>
          <w:rFonts w:ascii="Trebuchet MS" w:eastAsia="Times New Roman" w:hAnsi="Trebuchet MS" w:cs="Times New Roman"/>
          <w:color w:val="333333"/>
          <w:sz w:val="23"/>
          <w:szCs w:val="23"/>
        </w:rPr>
        <w:t>Create implementation classes for both the server and client using WSDL</w:t>
      </w:r>
    </w:p>
    <w:p w:rsidR="00C011B9" w:rsidRPr="00C011B9" w:rsidRDefault="00C011B9" w:rsidP="00C011B9">
      <w:pPr>
        <w:numPr>
          <w:ilvl w:val="0"/>
          <w:numId w:val="1"/>
        </w:numPr>
        <w:spacing w:before="100" w:beforeAutospacing="1" w:after="100" w:afterAutospacing="1" w:line="360" w:lineRule="atLeast"/>
        <w:jc w:val="both"/>
        <w:rPr>
          <w:rFonts w:ascii="Trebuchet MS" w:eastAsia="Times New Roman" w:hAnsi="Trebuchet MS" w:cs="Times New Roman"/>
          <w:color w:val="333333"/>
          <w:sz w:val="23"/>
          <w:szCs w:val="23"/>
        </w:rPr>
      </w:pPr>
      <w:r w:rsidRPr="00C011B9">
        <w:rPr>
          <w:rFonts w:ascii="Trebuchet MS" w:eastAsia="Times New Roman" w:hAnsi="Trebuchet MS" w:cs="Times New Roman"/>
          <w:color w:val="333333"/>
          <w:sz w:val="23"/>
          <w:szCs w:val="23"/>
        </w:rPr>
        <w:t>Easily retrieve the WSDL for a service</w:t>
      </w:r>
    </w:p>
    <w:p w:rsidR="00C011B9" w:rsidRPr="00C011B9" w:rsidRDefault="00C011B9" w:rsidP="00C011B9">
      <w:pPr>
        <w:numPr>
          <w:ilvl w:val="0"/>
          <w:numId w:val="1"/>
        </w:numPr>
        <w:spacing w:before="100" w:beforeAutospacing="1" w:after="100" w:afterAutospacing="1" w:line="360" w:lineRule="atLeast"/>
        <w:jc w:val="both"/>
        <w:rPr>
          <w:rFonts w:ascii="Trebuchet MS" w:eastAsia="Times New Roman" w:hAnsi="Trebuchet MS" w:cs="Times New Roman"/>
          <w:color w:val="333333"/>
          <w:sz w:val="23"/>
          <w:szCs w:val="23"/>
        </w:rPr>
      </w:pPr>
      <w:r w:rsidRPr="00C011B9">
        <w:rPr>
          <w:rFonts w:ascii="Trebuchet MS" w:eastAsia="Times New Roman" w:hAnsi="Trebuchet MS" w:cs="Times New Roman"/>
          <w:color w:val="333333"/>
          <w:sz w:val="23"/>
          <w:szCs w:val="23"/>
        </w:rPr>
        <w:t>Send and receive SOAP messages with attachments</w:t>
      </w:r>
    </w:p>
    <w:p w:rsidR="00C011B9" w:rsidRPr="00C011B9" w:rsidRDefault="00C011B9" w:rsidP="00C011B9">
      <w:pPr>
        <w:numPr>
          <w:ilvl w:val="0"/>
          <w:numId w:val="1"/>
        </w:numPr>
        <w:spacing w:before="100" w:beforeAutospacing="1" w:after="100" w:afterAutospacing="1" w:line="360" w:lineRule="atLeast"/>
        <w:jc w:val="both"/>
        <w:rPr>
          <w:rFonts w:ascii="Trebuchet MS" w:eastAsia="Times New Roman" w:hAnsi="Trebuchet MS" w:cs="Times New Roman"/>
          <w:color w:val="333333"/>
          <w:sz w:val="23"/>
          <w:szCs w:val="23"/>
        </w:rPr>
      </w:pPr>
      <w:r w:rsidRPr="00C011B9">
        <w:rPr>
          <w:rFonts w:ascii="Trebuchet MS" w:eastAsia="Times New Roman" w:hAnsi="Trebuchet MS" w:cs="Times New Roman"/>
          <w:color w:val="333333"/>
          <w:sz w:val="23"/>
          <w:szCs w:val="23"/>
        </w:rPr>
        <w:t>Create or utilize a REST-based Web service</w:t>
      </w:r>
    </w:p>
    <w:p w:rsidR="00C011B9" w:rsidRPr="00C011B9" w:rsidRDefault="00C011B9" w:rsidP="00C011B9">
      <w:pPr>
        <w:numPr>
          <w:ilvl w:val="0"/>
          <w:numId w:val="1"/>
        </w:numPr>
        <w:spacing w:before="100" w:beforeAutospacing="1" w:after="100" w:afterAutospacing="1" w:line="360" w:lineRule="atLeast"/>
        <w:jc w:val="both"/>
        <w:rPr>
          <w:rFonts w:ascii="Trebuchet MS" w:eastAsia="Times New Roman" w:hAnsi="Trebuchet MS" w:cs="Times New Roman"/>
          <w:color w:val="333333"/>
          <w:sz w:val="23"/>
          <w:szCs w:val="23"/>
        </w:rPr>
      </w:pPr>
      <w:r w:rsidRPr="00C011B9">
        <w:rPr>
          <w:rFonts w:ascii="Trebuchet MS" w:eastAsia="Times New Roman" w:hAnsi="Trebuchet MS" w:cs="Times New Roman"/>
          <w:color w:val="333333"/>
          <w:sz w:val="23"/>
          <w:szCs w:val="23"/>
        </w:rPr>
        <w:t>Create or utilize services that take advantage of the</w:t>
      </w:r>
      <w:r w:rsidRPr="00C011B9">
        <w:rPr>
          <w:rFonts w:ascii="Trebuchet MS" w:eastAsia="Times New Roman" w:hAnsi="Trebuchet MS" w:cs="Times New Roman"/>
          <w:color w:val="333333"/>
          <w:sz w:val="23"/>
        </w:rPr>
        <w:t> </w:t>
      </w:r>
      <w:hyperlink r:id="rId5" w:history="1">
        <w:r w:rsidRPr="00C011B9">
          <w:rPr>
            <w:rFonts w:ascii="Trebuchet MS" w:eastAsia="Times New Roman" w:hAnsi="Trebuchet MS" w:cs="Times New Roman"/>
            <w:color w:val="003399"/>
            <w:sz w:val="23"/>
            <w:u w:val="single"/>
          </w:rPr>
          <w:t>WS-Security</w:t>
        </w:r>
      </w:hyperlink>
      <w:r w:rsidRPr="00C011B9">
        <w:rPr>
          <w:rFonts w:ascii="Trebuchet MS" w:eastAsia="Times New Roman" w:hAnsi="Trebuchet MS" w:cs="Times New Roman"/>
          <w:color w:val="333333"/>
          <w:sz w:val="23"/>
          <w:szCs w:val="23"/>
        </w:rPr>
        <w:t>,</w:t>
      </w:r>
      <w:r w:rsidRPr="00C011B9">
        <w:rPr>
          <w:rFonts w:ascii="Trebuchet MS" w:eastAsia="Times New Roman" w:hAnsi="Trebuchet MS" w:cs="Times New Roman"/>
          <w:color w:val="333333"/>
          <w:sz w:val="23"/>
        </w:rPr>
        <w:t> </w:t>
      </w:r>
      <w:hyperlink r:id="rId6" w:history="1">
        <w:r w:rsidRPr="00C011B9">
          <w:rPr>
            <w:rFonts w:ascii="Trebuchet MS" w:eastAsia="Times New Roman" w:hAnsi="Trebuchet MS" w:cs="Times New Roman"/>
            <w:color w:val="003399"/>
            <w:sz w:val="23"/>
            <w:u w:val="single"/>
          </w:rPr>
          <w:t>WS-ReliableMessaging</w:t>
        </w:r>
      </w:hyperlink>
      <w:r w:rsidRPr="00C011B9">
        <w:rPr>
          <w:rFonts w:ascii="Trebuchet MS" w:eastAsia="Times New Roman" w:hAnsi="Trebuchet MS" w:cs="Times New Roman"/>
          <w:color w:val="333333"/>
          <w:sz w:val="23"/>
          <w:szCs w:val="23"/>
        </w:rPr>
        <w:t>,</w:t>
      </w:r>
      <w:r w:rsidRPr="00C011B9">
        <w:rPr>
          <w:rFonts w:ascii="Trebuchet MS" w:eastAsia="Times New Roman" w:hAnsi="Trebuchet MS" w:cs="Times New Roman"/>
          <w:color w:val="333333"/>
          <w:sz w:val="23"/>
        </w:rPr>
        <w:t> </w:t>
      </w:r>
      <w:hyperlink r:id="rId7" w:history="1">
        <w:r w:rsidRPr="00C011B9">
          <w:rPr>
            <w:rFonts w:ascii="Trebuchet MS" w:eastAsia="Times New Roman" w:hAnsi="Trebuchet MS" w:cs="Times New Roman"/>
            <w:color w:val="003399"/>
            <w:sz w:val="23"/>
            <w:u w:val="single"/>
          </w:rPr>
          <w:t>WS-Addressing</w:t>
        </w:r>
      </w:hyperlink>
      <w:r w:rsidRPr="00C011B9">
        <w:rPr>
          <w:rFonts w:ascii="Trebuchet MS" w:eastAsia="Times New Roman" w:hAnsi="Trebuchet MS" w:cs="Times New Roman"/>
          <w:color w:val="333333"/>
          <w:sz w:val="23"/>
          <w:szCs w:val="23"/>
        </w:rPr>
        <w:t>,</w:t>
      </w:r>
      <w:hyperlink r:id="rId8" w:history="1">
        <w:r w:rsidRPr="00C011B9">
          <w:rPr>
            <w:rFonts w:ascii="Trebuchet MS" w:eastAsia="Times New Roman" w:hAnsi="Trebuchet MS" w:cs="Times New Roman"/>
            <w:color w:val="003399"/>
            <w:sz w:val="23"/>
            <w:u w:val="single"/>
          </w:rPr>
          <w:t>WS-Coordination</w:t>
        </w:r>
      </w:hyperlink>
      <w:r w:rsidRPr="00C011B9">
        <w:rPr>
          <w:rFonts w:ascii="Trebuchet MS" w:eastAsia="Times New Roman" w:hAnsi="Trebuchet MS" w:cs="Times New Roman"/>
          <w:color w:val="333333"/>
          <w:sz w:val="23"/>
          <w:szCs w:val="23"/>
        </w:rPr>
        <w:t>, and</w:t>
      </w:r>
      <w:r w:rsidRPr="00C011B9">
        <w:rPr>
          <w:rFonts w:ascii="Trebuchet MS" w:eastAsia="Times New Roman" w:hAnsi="Trebuchet MS" w:cs="Times New Roman"/>
          <w:color w:val="333333"/>
          <w:sz w:val="23"/>
        </w:rPr>
        <w:t> </w:t>
      </w:r>
      <w:hyperlink r:id="rId9" w:history="1">
        <w:r w:rsidRPr="00C011B9">
          <w:rPr>
            <w:rFonts w:ascii="Trebuchet MS" w:eastAsia="Times New Roman" w:hAnsi="Trebuchet MS" w:cs="Times New Roman"/>
            <w:color w:val="003399"/>
            <w:sz w:val="23"/>
            <w:u w:val="single"/>
          </w:rPr>
          <w:t>WS-Atomic Transaction</w:t>
        </w:r>
      </w:hyperlink>
      <w:r w:rsidRPr="00C011B9">
        <w:rPr>
          <w:rFonts w:ascii="Trebuchet MS" w:eastAsia="Times New Roman" w:hAnsi="Trebuchet MS" w:cs="Times New Roman"/>
          <w:color w:val="333333"/>
          <w:sz w:val="23"/>
        </w:rPr>
        <w:t> </w:t>
      </w:r>
      <w:r w:rsidRPr="00C011B9">
        <w:rPr>
          <w:rFonts w:ascii="Trebuchet MS" w:eastAsia="Times New Roman" w:hAnsi="Trebuchet MS" w:cs="Times New Roman"/>
          <w:color w:val="333333"/>
          <w:sz w:val="23"/>
          <w:szCs w:val="23"/>
        </w:rPr>
        <w:t>recommendations</w:t>
      </w:r>
    </w:p>
    <w:p w:rsidR="00C011B9" w:rsidRPr="00C011B9" w:rsidRDefault="00C011B9" w:rsidP="00C011B9">
      <w:pPr>
        <w:numPr>
          <w:ilvl w:val="0"/>
          <w:numId w:val="1"/>
        </w:numPr>
        <w:spacing w:before="100" w:beforeAutospacing="1" w:after="100" w:afterAutospacing="1" w:line="360" w:lineRule="atLeast"/>
        <w:jc w:val="both"/>
        <w:rPr>
          <w:rFonts w:ascii="Trebuchet MS" w:eastAsia="Times New Roman" w:hAnsi="Trebuchet MS" w:cs="Times New Roman"/>
          <w:color w:val="333333"/>
          <w:sz w:val="23"/>
          <w:szCs w:val="23"/>
        </w:rPr>
      </w:pPr>
      <w:r w:rsidRPr="00C011B9">
        <w:rPr>
          <w:rFonts w:ascii="Trebuchet MS" w:eastAsia="Times New Roman" w:hAnsi="Trebuchet MS" w:cs="Times New Roman"/>
          <w:color w:val="333333"/>
          <w:sz w:val="23"/>
          <w:szCs w:val="23"/>
        </w:rPr>
        <w:t>Use Axis2's modular structure to easily add support for new recommendations as they emerge</w:t>
      </w:r>
    </w:p>
    <w:p w:rsidR="00C011B9" w:rsidRPr="00C011B9" w:rsidRDefault="00C011B9" w:rsidP="00C011B9">
      <w:pPr>
        <w:spacing w:before="100" w:beforeAutospacing="1" w:after="100" w:afterAutospacing="1" w:line="360" w:lineRule="atLeast"/>
        <w:jc w:val="both"/>
        <w:rPr>
          <w:rFonts w:ascii="Trebuchet MS" w:eastAsia="Times New Roman" w:hAnsi="Trebuchet MS" w:cs="Times New Roman"/>
          <w:color w:val="333333"/>
          <w:sz w:val="23"/>
          <w:szCs w:val="23"/>
        </w:rPr>
      </w:pPr>
      <w:r w:rsidRPr="00C011B9">
        <w:rPr>
          <w:rFonts w:ascii="Trebuchet MS" w:eastAsia="Times New Roman" w:hAnsi="Trebuchet MS" w:cs="Times New Roman"/>
          <w:color w:val="333333"/>
          <w:sz w:val="23"/>
          <w:szCs w:val="23"/>
        </w:rPr>
        <w:t>Many more features exist as well, but this user guide concentrates on showing you how to accomplish the first five tasks on this list.</w:t>
      </w:r>
    </w:p>
    <w:p w:rsidR="00C011B9" w:rsidRPr="00C011B9" w:rsidRDefault="00C011B9" w:rsidP="00C011B9">
      <w:pPr>
        <w:spacing w:before="100" w:beforeAutospacing="1" w:after="100" w:afterAutospacing="1" w:line="240" w:lineRule="auto"/>
        <w:outlineLvl w:val="1"/>
        <w:rPr>
          <w:rFonts w:ascii="Trebuchet MS" w:eastAsia="Times New Roman" w:hAnsi="Trebuchet MS" w:cs="Times New Roman"/>
          <w:color w:val="646B71"/>
          <w:sz w:val="41"/>
          <w:szCs w:val="41"/>
        </w:rPr>
      </w:pPr>
      <w:bookmarkStart w:id="1" w:name="underhood"/>
      <w:bookmarkEnd w:id="1"/>
      <w:r w:rsidRPr="00C011B9">
        <w:rPr>
          <w:rFonts w:ascii="Trebuchet MS" w:eastAsia="Times New Roman" w:hAnsi="Trebuchet MS" w:cs="Times New Roman"/>
          <w:color w:val="646B71"/>
          <w:sz w:val="41"/>
          <w:szCs w:val="41"/>
        </w:rPr>
        <w:t>What's Under the Hood?</w:t>
      </w:r>
      <w:bookmarkStart w:id="2" w:name="Whats_Under_the_Hood"/>
      <w:bookmarkEnd w:id="2"/>
    </w:p>
    <w:p w:rsidR="00C011B9" w:rsidRPr="00C011B9" w:rsidRDefault="00C011B9" w:rsidP="00C011B9">
      <w:pPr>
        <w:spacing w:before="100" w:beforeAutospacing="1" w:after="100" w:afterAutospacing="1" w:line="360" w:lineRule="atLeast"/>
        <w:jc w:val="both"/>
        <w:rPr>
          <w:rFonts w:ascii="Trebuchet MS" w:eastAsia="Times New Roman" w:hAnsi="Trebuchet MS" w:cs="Times New Roman"/>
          <w:color w:val="333333"/>
          <w:sz w:val="23"/>
          <w:szCs w:val="23"/>
        </w:rPr>
      </w:pPr>
      <w:r w:rsidRPr="00C011B9">
        <w:rPr>
          <w:rFonts w:ascii="Trebuchet MS" w:eastAsia="Times New Roman" w:hAnsi="Trebuchet MS" w:cs="Times New Roman"/>
          <w:color w:val="333333"/>
          <w:sz w:val="23"/>
          <w:szCs w:val="23"/>
        </w:rPr>
        <w:t>To understand Axis2 and what it does, you must have a good idea of the life cycle of a Web services message. Typically, it looks something like this:</w:t>
      </w:r>
    </w:p>
    <w:p w:rsidR="00C011B9" w:rsidRPr="00C011B9" w:rsidRDefault="00C011B9" w:rsidP="00C011B9">
      <w:pPr>
        <w:spacing w:before="100" w:beforeAutospacing="1" w:after="100" w:afterAutospacing="1" w:line="360" w:lineRule="atLeast"/>
        <w:jc w:val="both"/>
        <w:rPr>
          <w:rFonts w:ascii="Trebuchet MS" w:eastAsia="Times New Roman" w:hAnsi="Trebuchet MS" w:cs="Times New Roman"/>
          <w:color w:val="333333"/>
          <w:sz w:val="23"/>
          <w:szCs w:val="23"/>
        </w:rPr>
      </w:pPr>
      <w:r>
        <w:rPr>
          <w:rFonts w:ascii="Trebuchet MS" w:eastAsia="Times New Roman" w:hAnsi="Trebuchet MS" w:cs="Times New Roman"/>
          <w:noProof/>
          <w:color w:val="333333"/>
          <w:sz w:val="23"/>
          <w:szCs w:val="23"/>
        </w:rPr>
        <w:drawing>
          <wp:inline distT="0" distB="0" distL="0" distR="0">
            <wp:extent cx="5753100" cy="981075"/>
            <wp:effectExtent l="19050" t="0" r="0" b="0"/>
            <wp:docPr id="1" name="Picture 1" descr="Lifecycle of a Web services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fecycle of a Web services message"/>
                    <pic:cNvPicPr>
                      <a:picLocks noChangeAspect="1" noChangeArrowheads="1"/>
                    </pic:cNvPicPr>
                  </pic:nvPicPr>
                  <pic:blipFill>
                    <a:blip r:embed="rId10"/>
                    <a:srcRect/>
                    <a:stretch>
                      <a:fillRect/>
                    </a:stretch>
                  </pic:blipFill>
                  <pic:spPr bwMode="auto">
                    <a:xfrm>
                      <a:off x="0" y="0"/>
                      <a:ext cx="5753100" cy="981075"/>
                    </a:xfrm>
                    <a:prstGeom prst="rect">
                      <a:avLst/>
                    </a:prstGeom>
                    <a:noFill/>
                    <a:ln w="9525">
                      <a:noFill/>
                      <a:miter lim="800000"/>
                      <a:headEnd/>
                      <a:tailEnd/>
                    </a:ln>
                  </pic:spPr>
                </pic:pic>
              </a:graphicData>
            </a:graphic>
          </wp:inline>
        </w:drawing>
      </w:r>
    </w:p>
    <w:p w:rsidR="00C011B9" w:rsidRPr="00C011B9" w:rsidRDefault="00C011B9" w:rsidP="00C011B9">
      <w:pPr>
        <w:spacing w:before="100" w:beforeAutospacing="1" w:after="100" w:afterAutospacing="1" w:line="360" w:lineRule="atLeast"/>
        <w:jc w:val="both"/>
        <w:rPr>
          <w:rFonts w:ascii="Trebuchet MS" w:eastAsia="Times New Roman" w:hAnsi="Trebuchet MS" w:cs="Times New Roman"/>
          <w:color w:val="333333"/>
          <w:sz w:val="23"/>
          <w:szCs w:val="23"/>
        </w:rPr>
      </w:pPr>
      <w:r w:rsidRPr="00C011B9">
        <w:rPr>
          <w:rFonts w:ascii="Trebuchet MS" w:eastAsia="Times New Roman" w:hAnsi="Trebuchet MS" w:cs="Times New Roman"/>
          <w:color w:val="333333"/>
          <w:sz w:val="23"/>
          <w:szCs w:val="23"/>
        </w:rPr>
        <w:lastRenderedPageBreak/>
        <w:t>The sending application creates the original SOAP message, an XML message that consists of headers and a body. (For more information on SOAP, see "</w:t>
      </w:r>
      <w:hyperlink r:id="rId11" w:history="1">
        <w:r w:rsidRPr="00C011B9">
          <w:rPr>
            <w:rFonts w:ascii="Trebuchet MS" w:eastAsia="Times New Roman" w:hAnsi="Trebuchet MS" w:cs="Times New Roman"/>
            <w:color w:val="003399"/>
            <w:sz w:val="23"/>
            <w:u w:val="single"/>
          </w:rPr>
          <w:t>Introduction to Services</w:t>
        </w:r>
      </w:hyperlink>
      <w:r w:rsidRPr="00C011B9">
        <w:rPr>
          <w:rFonts w:ascii="Trebuchet MS" w:eastAsia="Times New Roman" w:hAnsi="Trebuchet MS" w:cs="Times New Roman"/>
          <w:color w:val="333333"/>
          <w:sz w:val="23"/>
          <w:szCs w:val="23"/>
        </w:rPr>
        <w:t>".) If the system requires the use of WS* recommendations such as WS-Addressing or WS-Security, the message may undergo additional processing before it leaves the sender. Once the message is ready, it is sent via a particular transport such as HTTP, JMS, and so on.</w:t>
      </w:r>
    </w:p>
    <w:p w:rsidR="00C011B9" w:rsidRPr="00C011B9" w:rsidRDefault="00C011B9" w:rsidP="00C011B9">
      <w:pPr>
        <w:spacing w:before="100" w:beforeAutospacing="1" w:after="100" w:afterAutospacing="1" w:line="360" w:lineRule="atLeast"/>
        <w:jc w:val="both"/>
        <w:rPr>
          <w:rFonts w:ascii="Trebuchet MS" w:eastAsia="Times New Roman" w:hAnsi="Trebuchet MS" w:cs="Times New Roman"/>
          <w:color w:val="333333"/>
          <w:sz w:val="23"/>
          <w:szCs w:val="23"/>
        </w:rPr>
      </w:pPr>
      <w:r w:rsidRPr="00C011B9">
        <w:rPr>
          <w:rFonts w:ascii="Trebuchet MS" w:eastAsia="Times New Roman" w:hAnsi="Trebuchet MS" w:cs="Times New Roman"/>
          <w:color w:val="333333"/>
          <w:sz w:val="23"/>
          <w:szCs w:val="23"/>
        </w:rPr>
        <w:t>The message works its way over to the receiver, which takes in the message via the transport listener. (In other words, if the application doesn't have an HTTP listener running, it's not going to receive any HTTP messages.) Again, if the message is part of a system that requires the use of WS-Security or other recommendations, it may need additional processing for the purpose of checking credentials or decrypting sensitive information. Finally, a dispatcher determines the specific application (or other component, such as a Java method) for which the message was intended, and sends it to that component. That component is part of an overall application designed to work with the data being sent back and forth.</w:t>
      </w:r>
    </w:p>
    <w:p w:rsidR="00C011B9" w:rsidRPr="00C011B9" w:rsidRDefault="00C011B9" w:rsidP="00C011B9">
      <w:pPr>
        <w:spacing w:before="100" w:beforeAutospacing="1" w:after="100" w:afterAutospacing="1" w:line="240" w:lineRule="auto"/>
        <w:outlineLvl w:val="1"/>
        <w:rPr>
          <w:rFonts w:ascii="Trebuchet MS" w:eastAsia="Times New Roman" w:hAnsi="Trebuchet MS" w:cs="Times New Roman"/>
          <w:color w:val="646B71"/>
          <w:sz w:val="41"/>
          <w:szCs w:val="41"/>
        </w:rPr>
      </w:pPr>
      <w:bookmarkStart w:id="3" w:name="handlessoap"/>
      <w:bookmarkEnd w:id="3"/>
      <w:r w:rsidRPr="00C011B9">
        <w:rPr>
          <w:rFonts w:ascii="Trebuchet MS" w:eastAsia="Times New Roman" w:hAnsi="Trebuchet MS" w:cs="Times New Roman"/>
          <w:color w:val="646B71"/>
          <w:sz w:val="41"/>
          <w:szCs w:val="41"/>
        </w:rPr>
        <w:t>How Axis2 Handles SOAP Messages</w:t>
      </w:r>
      <w:bookmarkStart w:id="4" w:name="How_Axis2_Handles_SOAP_Messages"/>
      <w:bookmarkEnd w:id="4"/>
    </w:p>
    <w:p w:rsidR="00C011B9" w:rsidRPr="00C011B9" w:rsidRDefault="00C011B9" w:rsidP="00C011B9">
      <w:pPr>
        <w:spacing w:before="100" w:beforeAutospacing="1" w:after="100" w:afterAutospacing="1" w:line="360" w:lineRule="atLeast"/>
        <w:jc w:val="both"/>
        <w:rPr>
          <w:rFonts w:ascii="Trebuchet MS" w:eastAsia="Times New Roman" w:hAnsi="Trebuchet MS" w:cs="Times New Roman"/>
          <w:color w:val="333333"/>
          <w:sz w:val="23"/>
          <w:szCs w:val="23"/>
        </w:rPr>
      </w:pPr>
      <w:r w:rsidRPr="00C011B9">
        <w:rPr>
          <w:rFonts w:ascii="Trebuchet MS" w:eastAsia="Times New Roman" w:hAnsi="Trebuchet MS" w:cs="Times New Roman"/>
          <w:color w:val="333333"/>
          <w:sz w:val="23"/>
          <w:szCs w:val="23"/>
        </w:rPr>
        <w:t>Axis2 can handle processing for both the sender and the receiver in a transaction. From the Axis2 perspective, the structure looks like this:</w:t>
      </w:r>
    </w:p>
    <w:p w:rsidR="00C011B9" w:rsidRPr="00C011B9" w:rsidRDefault="00C011B9" w:rsidP="00C011B9">
      <w:pPr>
        <w:spacing w:before="100" w:beforeAutospacing="1" w:after="100" w:afterAutospacing="1" w:line="360" w:lineRule="atLeast"/>
        <w:jc w:val="both"/>
        <w:rPr>
          <w:rFonts w:ascii="Trebuchet MS" w:eastAsia="Times New Roman" w:hAnsi="Trebuchet MS" w:cs="Times New Roman"/>
          <w:color w:val="333333"/>
          <w:sz w:val="23"/>
          <w:szCs w:val="23"/>
        </w:rPr>
      </w:pPr>
      <w:r>
        <w:rPr>
          <w:rFonts w:ascii="Trebuchet MS" w:eastAsia="Times New Roman" w:hAnsi="Trebuchet MS" w:cs="Times New Roman"/>
          <w:noProof/>
          <w:color w:val="333333"/>
          <w:sz w:val="23"/>
          <w:szCs w:val="23"/>
        </w:rPr>
        <w:drawing>
          <wp:inline distT="0" distB="0" distL="0" distR="0">
            <wp:extent cx="6096000" cy="3200400"/>
            <wp:effectExtent l="19050" t="0" r="0" b="0"/>
            <wp:docPr id="2" name="Picture 2" descr="Axis2 handles SOAP mess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xis2 handles SOAP messages"/>
                    <pic:cNvPicPr>
                      <a:picLocks noChangeAspect="1" noChangeArrowheads="1"/>
                    </pic:cNvPicPr>
                  </pic:nvPicPr>
                  <pic:blipFill>
                    <a:blip r:embed="rId12"/>
                    <a:srcRect/>
                    <a:stretch>
                      <a:fillRect/>
                    </a:stretch>
                  </pic:blipFill>
                  <pic:spPr bwMode="auto">
                    <a:xfrm>
                      <a:off x="0" y="0"/>
                      <a:ext cx="6096000" cy="3200400"/>
                    </a:xfrm>
                    <a:prstGeom prst="rect">
                      <a:avLst/>
                    </a:prstGeom>
                    <a:noFill/>
                    <a:ln w="9525">
                      <a:noFill/>
                      <a:miter lim="800000"/>
                      <a:headEnd/>
                      <a:tailEnd/>
                    </a:ln>
                  </pic:spPr>
                </pic:pic>
              </a:graphicData>
            </a:graphic>
          </wp:inline>
        </w:drawing>
      </w:r>
    </w:p>
    <w:p w:rsidR="00C011B9" w:rsidRPr="00C011B9" w:rsidRDefault="00C011B9" w:rsidP="00C011B9">
      <w:pPr>
        <w:spacing w:before="100" w:beforeAutospacing="1" w:after="100" w:afterAutospacing="1" w:line="360" w:lineRule="atLeast"/>
        <w:jc w:val="both"/>
        <w:rPr>
          <w:rFonts w:ascii="Trebuchet MS" w:eastAsia="Times New Roman" w:hAnsi="Trebuchet MS" w:cs="Times New Roman"/>
          <w:color w:val="333333"/>
          <w:sz w:val="23"/>
          <w:szCs w:val="23"/>
        </w:rPr>
      </w:pPr>
      <w:r w:rsidRPr="00C011B9">
        <w:rPr>
          <w:rFonts w:ascii="Trebuchet MS" w:eastAsia="Times New Roman" w:hAnsi="Trebuchet MS" w:cs="Times New Roman"/>
          <w:color w:val="333333"/>
          <w:sz w:val="23"/>
          <w:szCs w:val="23"/>
        </w:rPr>
        <w:lastRenderedPageBreak/>
        <w:t>On each end, you have an application designed to deal with the (sent or received) messages. In the middle, you have Axis2, or rather, you</w:t>
      </w:r>
      <w:r w:rsidRPr="00C011B9">
        <w:rPr>
          <w:rFonts w:ascii="Trebuchet MS" w:eastAsia="Times New Roman" w:hAnsi="Trebuchet MS" w:cs="Times New Roman"/>
          <w:color w:val="333333"/>
          <w:sz w:val="23"/>
        </w:rPr>
        <w:t> </w:t>
      </w:r>
      <w:r w:rsidRPr="00C011B9">
        <w:rPr>
          <w:rFonts w:ascii="Trebuchet MS" w:eastAsia="Times New Roman" w:hAnsi="Trebuchet MS" w:cs="Times New Roman"/>
          <w:i/>
          <w:iCs/>
          <w:color w:val="333333"/>
          <w:sz w:val="23"/>
          <w:szCs w:val="23"/>
        </w:rPr>
        <w:t>can</w:t>
      </w:r>
      <w:r w:rsidRPr="00C011B9">
        <w:rPr>
          <w:rFonts w:ascii="Trebuchet MS" w:eastAsia="Times New Roman" w:hAnsi="Trebuchet MS" w:cs="Times New Roman"/>
          <w:color w:val="333333"/>
          <w:sz w:val="23"/>
        </w:rPr>
        <w:t> </w:t>
      </w:r>
      <w:r w:rsidRPr="00C011B9">
        <w:rPr>
          <w:rFonts w:ascii="Trebuchet MS" w:eastAsia="Times New Roman" w:hAnsi="Trebuchet MS" w:cs="Times New Roman"/>
          <w:color w:val="333333"/>
          <w:sz w:val="23"/>
          <w:szCs w:val="23"/>
        </w:rPr>
        <w:t>have Axis2. The value of Web services is that the sender and receiver (each of which can be either the server or the client) don't even have to be on the same platform, much less running the same application. Assuming that Axis2 is running on both sides, the process looks like this:</w:t>
      </w:r>
    </w:p>
    <w:p w:rsidR="00C011B9" w:rsidRPr="00C011B9" w:rsidRDefault="00C011B9" w:rsidP="00C011B9">
      <w:pPr>
        <w:numPr>
          <w:ilvl w:val="0"/>
          <w:numId w:val="2"/>
        </w:numPr>
        <w:spacing w:before="100" w:beforeAutospacing="1" w:after="100" w:afterAutospacing="1" w:line="360" w:lineRule="atLeast"/>
        <w:jc w:val="both"/>
        <w:rPr>
          <w:rFonts w:ascii="Trebuchet MS" w:eastAsia="Times New Roman" w:hAnsi="Trebuchet MS" w:cs="Times New Roman"/>
          <w:color w:val="333333"/>
          <w:sz w:val="23"/>
          <w:szCs w:val="23"/>
        </w:rPr>
      </w:pPr>
      <w:r w:rsidRPr="00C011B9">
        <w:rPr>
          <w:rFonts w:ascii="Trebuchet MS" w:eastAsia="Times New Roman" w:hAnsi="Trebuchet MS" w:cs="Times New Roman"/>
          <w:color w:val="333333"/>
          <w:sz w:val="23"/>
          <w:szCs w:val="23"/>
        </w:rPr>
        <w:t>The sender creates the SOAP message.</w:t>
      </w:r>
    </w:p>
    <w:p w:rsidR="00C011B9" w:rsidRPr="00C011B9" w:rsidRDefault="00C011B9" w:rsidP="00C011B9">
      <w:pPr>
        <w:numPr>
          <w:ilvl w:val="0"/>
          <w:numId w:val="2"/>
        </w:numPr>
        <w:spacing w:before="100" w:beforeAutospacing="1" w:after="100" w:afterAutospacing="1" w:line="360" w:lineRule="atLeast"/>
        <w:jc w:val="both"/>
        <w:rPr>
          <w:rFonts w:ascii="Trebuchet MS" w:eastAsia="Times New Roman" w:hAnsi="Trebuchet MS" w:cs="Times New Roman"/>
          <w:color w:val="333333"/>
          <w:sz w:val="23"/>
          <w:szCs w:val="23"/>
        </w:rPr>
      </w:pPr>
      <w:r w:rsidRPr="00C011B9">
        <w:rPr>
          <w:rFonts w:ascii="Trebuchet MS" w:eastAsia="Times New Roman" w:hAnsi="Trebuchet MS" w:cs="Times New Roman"/>
          <w:color w:val="333333"/>
          <w:sz w:val="23"/>
          <w:szCs w:val="23"/>
        </w:rPr>
        <w:t>Axis "handlers" perform any necessary actions on that message such as encryption of WS-Security related messages.</w:t>
      </w:r>
    </w:p>
    <w:p w:rsidR="00C011B9" w:rsidRPr="00C011B9" w:rsidRDefault="00C011B9" w:rsidP="00C011B9">
      <w:pPr>
        <w:numPr>
          <w:ilvl w:val="0"/>
          <w:numId w:val="2"/>
        </w:numPr>
        <w:spacing w:before="100" w:beforeAutospacing="1" w:after="100" w:afterAutospacing="1" w:line="360" w:lineRule="atLeast"/>
        <w:jc w:val="both"/>
        <w:rPr>
          <w:rFonts w:ascii="Trebuchet MS" w:eastAsia="Times New Roman" w:hAnsi="Trebuchet MS" w:cs="Times New Roman"/>
          <w:color w:val="333333"/>
          <w:sz w:val="23"/>
          <w:szCs w:val="23"/>
        </w:rPr>
      </w:pPr>
      <w:r w:rsidRPr="00C011B9">
        <w:rPr>
          <w:rFonts w:ascii="Trebuchet MS" w:eastAsia="Times New Roman" w:hAnsi="Trebuchet MS" w:cs="Times New Roman"/>
          <w:color w:val="333333"/>
          <w:sz w:val="23"/>
          <w:szCs w:val="23"/>
        </w:rPr>
        <w:t>The transport sender sends the message.</w:t>
      </w:r>
    </w:p>
    <w:p w:rsidR="00C011B9" w:rsidRPr="00C011B9" w:rsidRDefault="00C011B9" w:rsidP="00C011B9">
      <w:pPr>
        <w:numPr>
          <w:ilvl w:val="0"/>
          <w:numId w:val="2"/>
        </w:numPr>
        <w:spacing w:before="100" w:beforeAutospacing="1" w:after="100" w:afterAutospacing="1" w:line="360" w:lineRule="atLeast"/>
        <w:jc w:val="both"/>
        <w:rPr>
          <w:rFonts w:ascii="Trebuchet MS" w:eastAsia="Times New Roman" w:hAnsi="Trebuchet MS" w:cs="Times New Roman"/>
          <w:color w:val="333333"/>
          <w:sz w:val="23"/>
          <w:szCs w:val="23"/>
        </w:rPr>
      </w:pPr>
      <w:r w:rsidRPr="00C011B9">
        <w:rPr>
          <w:rFonts w:ascii="Trebuchet MS" w:eastAsia="Times New Roman" w:hAnsi="Trebuchet MS" w:cs="Times New Roman"/>
          <w:color w:val="333333"/>
          <w:sz w:val="23"/>
          <w:szCs w:val="23"/>
        </w:rPr>
        <w:t>On the receiving end, the transport listener detects the message.</w:t>
      </w:r>
    </w:p>
    <w:p w:rsidR="00C011B9" w:rsidRPr="00C011B9" w:rsidRDefault="00C011B9" w:rsidP="00C011B9">
      <w:pPr>
        <w:numPr>
          <w:ilvl w:val="0"/>
          <w:numId w:val="2"/>
        </w:numPr>
        <w:spacing w:before="100" w:beforeAutospacing="1" w:after="100" w:afterAutospacing="1" w:line="360" w:lineRule="atLeast"/>
        <w:jc w:val="both"/>
        <w:rPr>
          <w:rFonts w:ascii="Trebuchet MS" w:eastAsia="Times New Roman" w:hAnsi="Trebuchet MS" w:cs="Times New Roman"/>
          <w:color w:val="333333"/>
          <w:sz w:val="23"/>
          <w:szCs w:val="23"/>
        </w:rPr>
      </w:pPr>
      <w:r w:rsidRPr="00C011B9">
        <w:rPr>
          <w:rFonts w:ascii="Trebuchet MS" w:eastAsia="Times New Roman" w:hAnsi="Trebuchet MS" w:cs="Times New Roman"/>
          <w:color w:val="333333"/>
          <w:sz w:val="23"/>
          <w:szCs w:val="23"/>
        </w:rPr>
        <w:t>The transport listener passes the message on to any handlers on the receiving side.</w:t>
      </w:r>
    </w:p>
    <w:p w:rsidR="00C011B9" w:rsidRPr="00C011B9" w:rsidRDefault="00C011B9" w:rsidP="00C011B9">
      <w:pPr>
        <w:numPr>
          <w:ilvl w:val="0"/>
          <w:numId w:val="2"/>
        </w:numPr>
        <w:spacing w:before="100" w:beforeAutospacing="1" w:after="100" w:afterAutospacing="1" w:line="360" w:lineRule="atLeast"/>
        <w:jc w:val="both"/>
        <w:rPr>
          <w:rFonts w:ascii="Trebuchet MS" w:eastAsia="Times New Roman" w:hAnsi="Trebuchet MS" w:cs="Times New Roman"/>
          <w:color w:val="333333"/>
          <w:sz w:val="23"/>
          <w:szCs w:val="23"/>
        </w:rPr>
      </w:pPr>
      <w:r w:rsidRPr="00C011B9">
        <w:rPr>
          <w:rFonts w:ascii="Trebuchet MS" w:eastAsia="Times New Roman" w:hAnsi="Trebuchet MS" w:cs="Times New Roman"/>
          <w:color w:val="333333"/>
          <w:sz w:val="23"/>
          <w:szCs w:val="23"/>
        </w:rPr>
        <w:t>Once the message has been processed in the "pre-dispatch" phase, it is handed off to the dispatchers, which pass it on to the appropriate application.</w:t>
      </w:r>
    </w:p>
    <w:p w:rsidR="00C011B9" w:rsidRPr="00C011B9" w:rsidRDefault="00C011B9" w:rsidP="00C011B9">
      <w:pPr>
        <w:spacing w:before="100" w:beforeAutospacing="1" w:after="100" w:afterAutospacing="1" w:line="360" w:lineRule="atLeast"/>
        <w:jc w:val="both"/>
        <w:rPr>
          <w:rFonts w:ascii="Trebuchet MS" w:eastAsia="Times New Roman" w:hAnsi="Trebuchet MS" w:cs="Times New Roman"/>
          <w:color w:val="333333"/>
          <w:sz w:val="23"/>
          <w:szCs w:val="23"/>
        </w:rPr>
      </w:pPr>
      <w:r w:rsidRPr="00C011B9">
        <w:rPr>
          <w:rFonts w:ascii="Trebuchet MS" w:eastAsia="Times New Roman" w:hAnsi="Trebuchet MS" w:cs="Times New Roman"/>
          <w:color w:val="333333"/>
          <w:sz w:val="23"/>
          <w:szCs w:val="23"/>
        </w:rPr>
        <w:t>In Axis2, these actions are broken down into "phases", with several pre-defined phases, such as the "pre-dispatch", "dispatch," and "message processing", being built into Axis2. Each phase is a collection of "handlers". Axis2 enables you to control what handlers go into which phases, and the order in which the handlers are executed within the phases. You can also add your own phases and handlers.</w:t>
      </w:r>
    </w:p>
    <w:p w:rsidR="00C011B9" w:rsidRPr="00C011B9" w:rsidRDefault="00C011B9" w:rsidP="00C011B9">
      <w:pPr>
        <w:spacing w:before="100" w:beforeAutospacing="1" w:after="100" w:afterAutospacing="1" w:line="360" w:lineRule="atLeast"/>
        <w:jc w:val="both"/>
        <w:rPr>
          <w:rFonts w:ascii="Trebuchet MS" w:eastAsia="Times New Roman" w:hAnsi="Trebuchet MS" w:cs="Times New Roman"/>
          <w:color w:val="333333"/>
          <w:sz w:val="23"/>
          <w:szCs w:val="23"/>
        </w:rPr>
      </w:pPr>
      <w:r w:rsidRPr="00C011B9">
        <w:rPr>
          <w:rFonts w:ascii="Trebuchet MS" w:eastAsia="Times New Roman" w:hAnsi="Trebuchet MS" w:cs="Times New Roman"/>
          <w:color w:val="333333"/>
          <w:sz w:val="23"/>
          <w:szCs w:val="23"/>
        </w:rPr>
        <w:t xml:space="preserve">Handlers come from "modules" that can be plugged into a running Axis2 system. These modules, such as Rampart, which provides an implementation of WS-Security, and </w:t>
      </w:r>
      <w:proofErr w:type="spellStart"/>
      <w:r w:rsidRPr="00C011B9">
        <w:rPr>
          <w:rFonts w:ascii="Trebuchet MS" w:eastAsia="Times New Roman" w:hAnsi="Trebuchet MS" w:cs="Times New Roman"/>
          <w:color w:val="333333"/>
          <w:sz w:val="23"/>
          <w:szCs w:val="23"/>
        </w:rPr>
        <w:t>Sandesha</w:t>
      </w:r>
      <w:proofErr w:type="spellEnd"/>
      <w:r w:rsidRPr="00C011B9">
        <w:rPr>
          <w:rFonts w:ascii="Trebuchet MS" w:eastAsia="Times New Roman" w:hAnsi="Trebuchet MS" w:cs="Times New Roman"/>
          <w:color w:val="333333"/>
          <w:sz w:val="23"/>
          <w:szCs w:val="23"/>
        </w:rPr>
        <w:t>, which provides an implementation of WS-</w:t>
      </w:r>
      <w:proofErr w:type="spellStart"/>
      <w:r w:rsidRPr="00C011B9">
        <w:rPr>
          <w:rFonts w:ascii="Trebuchet MS" w:eastAsia="Times New Roman" w:hAnsi="Trebuchet MS" w:cs="Times New Roman"/>
          <w:color w:val="333333"/>
          <w:sz w:val="23"/>
          <w:szCs w:val="23"/>
        </w:rPr>
        <w:t>ReliableMessaging</w:t>
      </w:r>
      <w:proofErr w:type="spellEnd"/>
      <w:r w:rsidRPr="00C011B9">
        <w:rPr>
          <w:rFonts w:ascii="Trebuchet MS" w:eastAsia="Times New Roman" w:hAnsi="Trebuchet MS" w:cs="Times New Roman"/>
          <w:color w:val="333333"/>
          <w:sz w:val="23"/>
          <w:szCs w:val="23"/>
        </w:rPr>
        <w:t>, are the main extensibility mechanisms in Axis2.</w:t>
      </w:r>
    </w:p>
    <w:p w:rsidR="00C011B9" w:rsidRPr="00C011B9" w:rsidRDefault="00C011B9" w:rsidP="00C011B9">
      <w:pPr>
        <w:spacing w:before="100" w:beforeAutospacing="1" w:after="100" w:afterAutospacing="1" w:line="240" w:lineRule="auto"/>
        <w:outlineLvl w:val="1"/>
        <w:rPr>
          <w:rFonts w:ascii="Trebuchet MS" w:eastAsia="Times New Roman" w:hAnsi="Trebuchet MS" w:cs="Times New Roman"/>
          <w:color w:val="646B71"/>
          <w:sz w:val="41"/>
          <w:szCs w:val="41"/>
        </w:rPr>
      </w:pPr>
      <w:bookmarkStart w:id="5" w:name="distributions"/>
      <w:bookmarkEnd w:id="5"/>
      <w:r w:rsidRPr="00C011B9">
        <w:rPr>
          <w:rFonts w:ascii="Trebuchet MS" w:eastAsia="Times New Roman" w:hAnsi="Trebuchet MS" w:cs="Times New Roman"/>
          <w:color w:val="646B71"/>
          <w:sz w:val="41"/>
          <w:szCs w:val="41"/>
        </w:rPr>
        <w:t>Axis2 Distributions</w:t>
      </w:r>
      <w:bookmarkStart w:id="6" w:name="Axis2_Distributions"/>
      <w:bookmarkEnd w:id="6"/>
    </w:p>
    <w:p w:rsidR="00C011B9" w:rsidRPr="00C011B9" w:rsidRDefault="00C011B9" w:rsidP="00C011B9">
      <w:pPr>
        <w:spacing w:before="100" w:beforeAutospacing="1" w:after="100" w:afterAutospacing="1" w:line="360" w:lineRule="atLeast"/>
        <w:jc w:val="both"/>
        <w:rPr>
          <w:rFonts w:ascii="Trebuchet MS" w:eastAsia="Times New Roman" w:hAnsi="Trebuchet MS" w:cs="Times New Roman"/>
          <w:color w:val="333333"/>
          <w:sz w:val="23"/>
          <w:szCs w:val="23"/>
        </w:rPr>
      </w:pPr>
      <w:r w:rsidRPr="00C011B9">
        <w:rPr>
          <w:rFonts w:ascii="Trebuchet MS" w:eastAsia="Times New Roman" w:hAnsi="Trebuchet MS" w:cs="Times New Roman"/>
          <w:color w:val="333333"/>
          <w:sz w:val="23"/>
          <w:szCs w:val="23"/>
        </w:rPr>
        <w:t>Axis2 is released in several</w:t>
      </w:r>
      <w:r w:rsidRPr="00C011B9">
        <w:rPr>
          <w:rFonts w:ascii="Trebuchet MS" w:eastAsia="Times New Roman" w:hAnsi="Trebuchet MS" w:cs="Times New Roman"/>
          <w:color w:val="333333"/>
          <w:sz w:val="23"/>
        </w:rPr>
        <w:t> </w:t>
      </w:r>
      <w:hyperlink r:id="rId13" w:history="1">
        <w:r w:rsidRPr="00C011B9">
          <w:rPr>
            <w:rFonts w:ascii="Trebuchet MS" w:eastAsia="Times New Roman" w:hAnsi="Trebuchet MS" w:cs="Times New Roman"/>
            <w:color w:val="003399"/>
            <w:sz w:val="23"/>
            <w:u w:val="single"/>
          </w:rPr>
          <w:t>distributions</w:t>
        </w:r>
      </w:hyperlink>
      <w:r w:rsidRPr="00C011B9">
        <w:rPr>
          <w:rFonts w:ascii="Trebuchet MS" w:eastAsia="Times New Roman" w:hAnsi="Trebuchet MS" w:cs="Times New Roman"/>
          <w:color w:val="333333"/>
          <w:sz w:val="23"/>
          <w:szCs w:val="23"/>
        </w:rPr>
        <w:t>. Which one you need depends on what you'll be doing with it.</w:t>
      </w:r>
    </w:p>
    <w:p w:rsidR="00C011B9" w:rsidRPr="00C011B9" w:rsidRDefault="00C011B9" w:rsidP="00C011B9">
      <w:pPr>
        <w:spacing w:before="100" w:beforeAutospacing="1" w:after="100" w:afterAutospacing="1" w:line="240" w:lineRule="auto"/>
        <w:outlineLvl w:val="2"/>
        <w:rPr>
          <w:rFonts w:ascii="Trebuchet MS" w:eastAsia="Times New Roman" w:hAnsi="Trebuchet MS" w:cs="Times New Roman"/>
          <w:b/>
          <w:bCs/>
          <w:color w:val="7D858D"/>
          <w:sz w:val="29"/>
          <w:szCs w:val="29"/>
        </w:rPr>
      </w:pPr>
      <w:bookmarkStart w:id="7" w:name="sbd"/>
      <w:bookmarkEnd w:id="7"/>
      <w:r w:rsidRPr="00C011B9">
        <w:rPr>
          <w:rFonts w:ascii="Trebuchet MS" w:eastAsia="Times New Roman" w:hAnsi="Trebuchet MS" w:cs="Times New Roman"/>
          <w:b/>
          <w:bCs/>
          <w:color w:val="7D858D"/>
          <w:sz w:val="29"/>
          <w:szCs w:val="29"/>
        </w:rPr>
        <w:t>The Axis2 Standard Binary Distribution</w:t>
      </w:r>
      <w:bookmarkStart w:id="8" w:name="The_Axis2_Standard_Binary_Distribution"/>
      <w:bookmarkEnd w:id="8"/>
    </w:p>
    <w:p w:rsidR="00C011B9" w:rsidRPr="00C011B9" w:rsidRDefault="00C011B9" w:rsidP="00C011B9">
      <w:pPr>
        <w:spacing w:before="100" w:beforeAutospacing="1" w:after="100" w:afterAutospacing="1" w:line="360" w:lineRule="atLeast"/>
        <w:jc w:val="both"/>
        <w:rPr>
          <w:rFonts w:ascii="Trebuchet MS" w:eastAsia="Times New Roman" w:hAnsi="Trebuchet MS" w:cs="Times New Roman"/>
          <w:color w:val="333333"/>
          <w:sz w:val="23"/>
          <w:szCs w:val="23"/>
        </w:rPr>
      </w:pPr>
      <w:r w:rsidRPr="00C011B9">
        <w:rPr>
          <w:rFonts w:ascii="Trebuchet MS" w:eastAsia="Times New Roman" w:hAnsi="Trebuchet MS" w:cs="Times New Roman"/>
          <w:color w:val="333333"/>
          <w:sz w:val="23"/>
          <w:szCs w:val="23"/>
        </w:rPr>
        <w:t>If you're developing services and applications, you'll need the Axis2 Standard Binary Distribution. The distribution includes all the necessary *.jar files, as well as a variety of scripts that ease development. It has the following structure.</w:t>
      </w:r>
    </w:p>
    <w:p w:rsidR="00C011B9" w:rsidRPr="00C011B9" w:rsidRDefault="00C011B9" w:rsidP="00C011B9">
      <w:pPr>
        <w:spacing w:before="100" w:beforeAutospacing="1" w:after="100" w:afterAutospacing="1" w:line="360" w:lineRule="atLeast"/>
        <w:jc w:val="both"/>
        <w:rPr>
          <w:rFonts w:ascii="Trebuchet MS" w:eastAsia="Times New Roman" w:hAnsi="Trebuchet MS" w:cs="Times New Roman"/>
          <w:color w:val="333333"/>
          <w:sz w:val="23"/>
          <w:szCs w:val="23"/>
        </w:rPr>
      </w:pPr>
      <w:r w:rsidRPr="00C011B9">
        <w:rPr>
          <w:rFonts w:ascii="Trebuchet MS" w:eastAsia="Times New Roman" w:hAnsi="Trebuchet MS" w:cs="Times New Roman"/>
          <w:b/>
          <w:bCs/>
          <w:color w:val="333333"/>
          <w:sz w:val="23"/>
          <w:szCs w:val="23"/>
        </w:rPr>
        <w:lastRenderedPageBreak/>
        <w:t>Code Listing 1: Axis2 Standard Binary Distribution</w:t>
      </w:r>
    </w:p>
    <w:p w:rsidR="00C011B9" w:rsidRPr="00C011B9" w:rsidRDefault="00C011B9" w:rsidP="00C011B9">
      <w:pPr>
        <w:pBdr>
          <w:top w:val="dotted" w:sz="6" w:space="10" w:color="auto"/>
          <w:left w:val="dotted" w:sz="6" w:space="10" w:color="auto"/>
          <w:bottom w:val="dotted" w:sz="6" w:space="10" w:color="auto"/>
          <w:right w:val="dotted" w:sz="6" w:space="10" w:color="auto"/>
        </w:pBdr>
        <w:shd w:val="clear" w:color="auto" w:fill="E2E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proofErr w:type="gramStart"/>
      <w:r w:rsidRPr="00C011B9">
        <w:rPr>
          <w:rFonts w:ascii="Courier New" w:eastAsia="Times New Roman" w:hAnsi="Courier New" w:cs="Courier New"/>
          <w:color w:val="333333"/>
        </w:rPr>
        <w:t>bin</w:t>
      </w:r>
      <w:proofErr w:type="gramEnd"/>
    </w:p>
    <w:p w:rsidR="00C011B9" w:rsidRPr="00C011B9" w:rsidRDefault="00C011B9" w:rsidP="00C011B9">
      <w:pPr>
        <w:pBdr>
          <w:top w:val="dotted" w:sz="6" w:space="10" w:color="auto"/>
          <w:left w:val="dotted" w:sz="6" w:space="10" w:color="auto"/>
          <w:bottom w:val="dotted" w:sz="6" w:space="10" w:color="auto"/>
          <w:right w:val="dotted" w:sz="6" w:space="10" w:color="auto"/>
        </w:pBdr>
        <w:shd w:val="clear" w:color="auto" w:fill="E2E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r w:rsidRPr="00C011B9">
        <w:rPr>
          <w:rFonts w:ascii="Courier New" w:eastAsia="Times New Roman" w:hAnsi="Courier New" w:cs="Courier New"/>
          <w:color w:val="333333"/>
        </w:rPr>
        <w:t xml:space="preserve">      axis2.bat</w:t>
      </w:r>
    </w:p>
    <w:p w:rsidR="00C011B9" w:rsidRPr="00C011B9" w:rsidRDefault="00C011B9" w:rsidP="00C011B9">
      <w:pPr>
        <w:pBdr>
          <w:top w:val="dotted" w:sz="6" w:space="10" w:color="auto"/>
          <w:left w:val="dotted" w:sz="6" w:space="10" w:color="auto"/>
          <w:bottom w:val="dotted" w:sz="6" w:space="10" w:color="auto"/>
          <w:right w:val="dotted" w:sz="6" w:space="10" w:color="auto"/>
        </w:pBdr>
        <w:shd w:val="clear" w:color="auto" w:fill="E2E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r w:rsidRPr="00C011B9">
        <w:rPr>
          <w:rFonts w:ascii="Courier New" w:eastAsia="Times New Roman" w:hAnsi="Courier New" w:cs="Courier New"/>
          <w:color w:val="333333"/>
        </w:rPr>
        <w:t xml:space="preserve">      axis2.sh</w:t>
      </w:r>
    </w:p>
    <w:p w:rsidR="00C011B9" w:rsidRPr="00C011B9" w:rsidRDefault="00C011B9" w:rsidP="00C011B9">
      <w:pPr>
        <w:pBdr>
          <w:top w:val="dotted" w:sz="6" w:space="10" w:color="auto"/>
          <w:left w:val="dotted" w:sz="6" w:space="10" w:color="auto"/>
          <w:bottom w:val="dotted" w:sz="6" w:space="10" w:color="auto"/>
          <w:right w:val="dotted" w:sz="6" w:space="10" w:color="auto"/>
        </w:pBdr>
        <w:shd w:val="clear" w:color="auto" w:fill="E2E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r w:rsidRPr="00C011B9">
        <w:rPr>
          <w:rFonts w:ascii="Courier New" w:eastAsia="Times New Roman" w:hAnsi="Courier New" w:cs="Courier New"/>
          <w:color w:val="333333"/>
        </w:rPr>
        <w:t xml:space="preserve">      axis2server.bat</w:t>
      </w:r>
    </w:p>
    <w:p w:rsidR="00C011B9" w:rsidRPr="00C011B9" w:rsidRDefault="00C011B9" w:rsidP="00C011B9">
      <w:pPr>
        <w:pBdr>
          <w:top w:val="dotted" w:sz="6" w:space="10" w:color="auto"/>
          <w:left w:val="dotted" w:sz="6" w:space="10" w:color="auto"/>
          <w:bottom w:val="dotted" w:sz="6" w:space="10" w:color="auto"/>
          <w:right w:val="dotted" w:sz="6" w:space="10" w:color="auto"/>
        </w:pBdr>
        <w:shd w:val="clear" w:color="auto" w:fill="E2E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r w:rsidRPr="00C011B9">
        <w:rPr>
          <w:rFonts w:ascii="Courier New" w:eastAsia="Times New Roman" w:hAnsi="Courier New" w:cs="Courier New"/>
          <w:color w:val="333333"/>
        </w:rPr>
        <w:t xml:space="preserve">      axis2server.sh</w:t>
      </w:r>
    </w:p>
    <w:p w:rsidR="00C011B9" w:rsidRPr="00C011B9" w:rsidRDefault="00C011B9" w:rsidP="00C011B9">
      <w:pPr>
        <w:pBdr>
          <w:top w:val="dotted" w:sz="6" w:space="10" w:color="auto"/>
          <w:left w:val="dotted" w:sz="6" w:space="10" w:color="auto"/>
          <w:bottom w:val="dotted" w:sz="6" w:space="10" w:color="auto"/>
          <w:right w:val="dotted" w:sz="6" w:space="10" w:color="auto"/>
        </w:pBdr>
        <w:shd w:val="clear" w:color="auto" w:fill="E2E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r w:rsidRPr="00C011B9">
        <w:rPr>
          <w:rFonts w:ascii="Courier New" w:eastAsia="Times New Roman" w:hAnsi="Courier New" w:cs="Courier New"/>
          <w:color w:val="333333"/>
        </w:rPr>
        <w:t xml:space="preserve">      java2wsdl.bat</w:t>
      </w:r>
    </w:p>
    <w:p w:rsidR="00C011B9" w:rsidRPr="00C011B9" w:rsidRDefault="00C011B9" w:rsidP="00C011B9">
      <w:pPr>
        <w:pBdr>
          <w:top w:val="dotted" w:sz="6" w:space="10" w:color="auto"/>
          <w:left w:val="dotted" w:sz="6" w:space="10" w:color="auto"/>
          <w:bottom w:val="dotted" w:sz="6" w:space="10" w:color="auto"/>
          <w:right w:val="dotted" w:sz="6" w:space="10" w:color="auto"/>
        </w:pBdr>
        <w:shd w:val="clear" w:color="auto" w:fill="E2E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r w:rsidRPr="00C011B9">
        <w:rPr>
          <w:rFonts w:ascii="Courier New" w:eastAsia="Times New Roman" w:hAnsi="Courier New" w:cs="Courier New"/>
          <w:color w:val="333333"/>
        </w:rPr>
        <w:t xml:space="preserve">      java2wsdl.sh</w:t>
      </w:r>
    </w:p>
    <w:p w:rsidR="00C011B9" w:rsidRPr="00C011B9" w:rsidRDefault="00C011B9" w:rsidP="00C011B9">
      <w:pPr>
        <w:pBdr>
          <w:top w:val="dotted" w:sz="6" w:space="10" w:color="auto"/>
          <w:left w:val="dotted" w:sz="6" w:space="10" w:color="auto"/>
          <w:bottom w:val="dotted" w:sz="6" w:space="10" w:color="auto"/>
          <w:right w:val="dotted" w:sz="6" w:space="10" w:color="auto"/>
        </w:pBdr>
        <w:shd w:val="clear" w:color="auto" w:fill="E2E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r w:rsidRPr="00C011B9">
        <w:rPr>
          <w:rFonts w:ascii="Courier New" w:eastAsia="Times New Roman" w:hAnsi="Courier New" w:cs="Courier New"/>
          <w:color w:val="333333"/>
        </w:rPr>
        <w:t xml:space="preserve">      wsdl2java.bat</w:t>
      </w:r>
    </w:p>
    <w:p w:rsidR="00C011B9" w:rsidRPr="00C011B9" w:rsidRDefault="00C011B9" w:rsidP="00C011B9">
      <w:pPr>
        <w:pBdr>
          <w:top w:val="dotted" w:sz="6" w:space="10" w:color="auto"/>
          <w:left w:val="dotted" w:sz="6" w:space="10" w:color="auto"/>
          <w:bottom w:val="dotted" w:sz="6" w:space="10" w:color="auto"/>
          <w:right w:val="dotted" w:sz="6" w:space="10" w:color="auto"/>
        </w:pBdr>
        <w:shd w:val="clear" w:color="auto" w:fill="E2E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r w:rsidRPr="00C011B9">
        <w:rPr>
          <w:rFonts w:ascii="Courier New" w:eastAsia="Times New Roman" w:hAnsi="Courier New" w:cs="Courier New"/>
          <w:color w:val="333333"/>
        </w:rPr>
        <w:t xml:space="preserve">      wsdl2java.sh</w:t>
      </w:r>
    </w:p>
    <w:p w:rsidR="00C011B9" w:rsidRPr="00C011B9" w:rsidRDefault="00C011B9" w:rsidP="00C011B9">
      <w:pPr>
        <w:pBdr>
          <w:top w:val="dotted" w:sz="6" w:space="10" w:color="auto"/>
          <w:left w:val="dotted" w:sz="6" w:space="10" w:color="auto"/>
          <w:bottom w:val="dotted" w:sz="6" w:space="10" w:color="auto"/>
          <w:right w:val="dotted" w:sz="6" w:space="10" w:color="auto"/>
        </w:pBdr>
        <w:shd w:val="clear" w:color="auto" w:fill="E2E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r w:rsidRPr="00C011B9">
        <w:rPr>
          <w:rFonts w:ascii="Courier New" w:eastAsia="Times New Roman" w:hAnsi="Courier New" w:cs="Courier New"/>
          <w:color w:val="333333"/>
        </w:rPr>
        <w:t xml:space="preserve">      setenv.sh</w:t>
      </w:r>
    </w:p>
    <w:p w:rsidR="00C011B9" w:rsidRPr="00C011B9" w:rsidRDefault="00C011B9" w:rsidP="00C011B9">
      <w:pPr>
        <w:pBdr>
          <w:top w:val="dotted" w:sz="6" w:space="10" w:color="auto"/>
          <w:left w:val="dotted" w:sz="6" w:space="10" w:color="auto"/>
          <w:bottom w:val="dotted" w:sz="6" w:space="10" w:color="auto"/>
          <w:right w:val="dotted" w:sz="6" w:space="10" w:color="auto"/>
        </w:pBdr>
        <w:shd w:val="clear" w:color="auto" w:fill="E2E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proofErr w:type="gramStart"/>
      <w:r w:rsidRPr="00C011B9">
        <w:rPr>
          <w:rFonts w:ascii="Courier New" w:eastAsia="Times New Roman" w:hAnsi="Courier New" w:cs="Courier New"/>
          <w:color w:val="333333"/>
        </w:rPr>
        <w:t>lib</w:t>
      </w:r>
      <w:proofErr w:type="gramEnd"/>
    </w:p>
    <w:p w:rsidR="00C011B9" w:rsidRPr="00C011B9" w:rsidRDefault="00C011B9" w:rsidP="00C011B9">
      <w:pPr>
        <w:pBdr>
          <w:top w:val="dotted" w:sz="6" w:space="10" w:color="auto"/>
          <w:left w:val="dotted" w:sz="6" w:space="10" w:color="auto"/>
          <w:bottom w:val="dotted" w:sz="6" w:space="10" w:color="auto"/>
          <w:right w:val="dotted" w:sz="6" w:space="10" w:color="auto"/>
        </w:pBdr>
        <w:shd w:val="clear" w:color="auto" w:fill="E2E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r w:rsidRPr="00C011B9">
        <w:rPr>
          <w:rFonts w:ascii="Courier New" w:eastAsia="Times New Roman" w:hAnsi="Courier New" w:cs="Courier New"/>
          <w:color w:val="333333"/>
        </w:rPr>
        <w:t xml:space="preserve">      </w:t>
      </w:r>
      <w:proofErr w:type="gramStart"/>
      <w:r w:rsidRPr="00C011B9">
        <w:rPr>
          <w:rFonts w:ascii="Courier New" w:eastAsia="Times New Roman" w:hAnsi="Courier New" w:cs="Courier New"/>
          <w:color w:val="333333"/>
        </w:rPr>
        <w:t>activation-1.1.jar</w:t>
      </w:r>
      <w:proofErr w:type="gramEnd"/>
    </w:p>
    <w:p w:rsidR="00C011B9" w:rsidRPr="00C011B9" w:rsidRDefault="00C011B9" w:rsidP="00C011B9">
      <w:pPr>
        <w:pBdr>
          <w:top w:val="dotted" w:sz="6" w:space="10" w:color="auto"/>
          <w:left w:val="dotted" w:sz="6" w:space="10" w:color="auto"/>
          <w:bottom w:val="dotted" w:sz="6" w:space="10" w:color="auto"/>
          <w:right w:val="dotted" w:sz="6" w:space="10" w:color="auto"/>
        </w:pBdr>
        <w:shd w:val="clear" w:color="auto" w:fill="E2E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r w:rsidRPr="00C011B9">
        <w:rPr>
          <w:rFonts w:ascii="Courier New" w:eastAsia="Times New Roman" w:hAnsi="Courier New" w:cs="Courier New"/>
          <w:color w:val="333333"/>
        </w:rPr>
        <w:t xml:space="preserve">      ...</w:t>
      </w:r>
    </w:p>
    <w:p w:rsidR="00C011B9" w:rsidRPr="00C011B9" w:rsidRDefault="00C011B9" w:rsidP="00C011B9">
      <w:pPr>
        <w:pBdr>
          <w:top w:val="dotted" w:sz="6" w:space="10" w:color="auto"/>
          <w:left w:val="dotted" w:sz="6" w:space="10" w:color="auto"/>
          <w:bottom w:val="dotted" w:sz="6" w:space="10" w:color="auto"/>
          <w:right w:val="dotted" w:sz="6" w:space="10" w:color="auto"/>
        </w:pBdr>
        <w:shd w:val="clear" w:color="auto" w:fill="E2E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r w:rsidRPr="00C011B9">
        <w:rPr>
          <w:rFonts w:ascii="Courier New" w:eastAsia="Times New Roman" w:hAnsi="Courier New" w:cs="Courier New"/>
          <w:color w:val="333333"/>
        </w:rPr>
        <w:t xml:space="preserve">      XmlSchema.jar</w:t>
      </w:r>
    </w:p>
    <w:p w:rsidR="00C011B9" w:rsidRPr="00C011B9" w:rsidRDefault="00C011B9" w:rsidP="00C011B9">
      <w:pPr>
        <w:pBdr>
          <w:top w:val="dotted" w:sz="6" w:space="10" w:color="auto"/>
          <w:left w:val="dotted" w:sz="6" w:space="10" w:color="auto"/>
          <w:bottom w:val="dotted" w:sz="6" w:space="10" w:color="auto"/>
          <w:right w:val="dotted" w:sz="6" w:space="10" w:color="auto"/>
        </w:pBdr>
        <w:shd w:val="clear" w:color="auto" w:fill="E2E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proofErr w:type="gramStart"/>
      <w:r w:rsidRPr="00C011B9">
        <w:rPr>
          <w:rFonts w:ascii="Courier New" w:eastAsia="Times New Roman" w:hAnsi="Courier New" w:cs="Courier New"/>
          <w:color w:val="333333"/>
        </w:rPr>
        <w:t>repository</w:t>
      </w:r>
      <w:proofErr w:type="gramEnd"/>
    </w:p>
    <w:p w:rsidR="00C011B9" w:rsidRPr="00C011B9" w:rsidRDefault="00C011B9" w:rsidP="00C011B9">
      <w:pPr>
        <w:pBdr>
          <w:top w:val="dotted" w:sz="6" w:space="10" w:color="auto"/>
          <w:left w:val="dotted" w:sz="6" w:space="10" w:color="auto"/>
          <w:bottom w:val="dotted" w:sz="6" w:space="10" w:color="auto"/>
          <w:right w:val="dotted" w:sz="6" w:space="10" w:color="auto"/>
        </w:pBdr>
        <w:shd w:val="clear" w:color="auto" w:fill="E2E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r w:rsidRPr="00C011B9">
        <w:rPr>
          <w:rFonts w:ascii="Courier New" w:eastAsia="Times New Roman" w:hAnsi="Courier New" w:cs="Courier New"/>
          <w:color w:val="333333"/>
        </w:rPr>
        <w:t xml:space="preserve">             </w:t>
      </w:r>
      <w:proofErr w:type="gramStart"/>
      <w:r w:rsidRPr="00C011B9">
        <w:rPr>
          <w:rFonts w:ascii="Courier New" w:eastAsia="Times New Roman" w:hAnsi="Courier New" w:cs="Courier New"/>
          <w:color w:val="333333"/>
        </w:rPr>
        <w:t>modules</w:t>
      </w:r>
      <w:proofErr w:type="gramEnd"/>
    </w:p>
    <w:p w:rsidR="00C011B9" w:rsidRPr="00C011B9" w:rsidRDefault="00C011B9" w:rsidP="00C011B9">
      <w:pPr>
        <w:pBdr>
          <w:top w:val="dotted" w:sz="6" w:space="10" w:color="auto"/>
          <w:left w:val="dotted" w:sz="6" w:space="10" w:color="auto"/>
          <w:bottom w:val="dotted" w:sz="6" w:space="10" w:color="auto"/>
          <w:right w:val="dotted" w:sz="6" w:space="10" w:color="auto"/>
        </w:pBdr>
        <w:shd w:val="clear" w:color="auto" w:fill="E2E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r w:rsidRPr="00C011B9">
        <w:rPr>
          <w:rFonts w:ascii="Courier New" w:eastAsia="Times New Roman" w:hAnsi="Courier New" w:cs="Courier New"/>
          <w:color w:val="333333"/>
        </w:rPr>
        <w:t xml:space="preserve">         </w:t>
      </w:r>
      <w:proofErr w:type="spellStart"/>
      <w:r w:rsidRPr="00C011B9">
        <w:rPr>
          <w:rFonts w:ascii="Courier New" w:eastAsia="Times New Roman" w:hAnsi="Courier New" w:cs="Courier New"/>
          <w:color w:val="333333"/>
        </w:rPr>
        <w:t>modules.list</w:t>
      </w:r>
      <w:proofErr w:type="spellEnd"/>
      <w:r w:rsidRPr="00C011B9">
        <w:rPr>
          <w:rFonts w:ascii="Courier New" w:eastAsia="Times New Roman" w:hAnsi="Courier New" w:cs="Courier New"/>
          <w:color w:val="333333"/>
        </w:rPr>
        <w:t xml:space="preserve"> </w:t>
      </w:r>
    </w:p>
    <w:p w:rsidR="00C011B9" w:rsidRPr="00C011B9" w:rsidRDefault="00C011B9" w:rsidP="00C011B9">
      <w:pPr>
        <w:pBdr>
          <w:top w:val="dotted" w:sz="6" w:space="10" w:color="auto"/>
          <w:left w:val="dotted" w:sz="6" w:space="10" w:color="auto"/>
          <w:bottom w:val="dotted" w:sz="6" w:space="10" w:color="auto"/>
          <w:right w:val="dotted" w:sz="6" w:space="10" w:color="auto"/>
        </w:pBdr>
        <w:shd w:val="clear" w:color="auto" w:fill="E2E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r w:rsidRPr="00C011B9">
        <w:rPr>
          <w:rFonts w:ascii="Courier New" w:eastAsia="Times New Roman" w:hAnsi="Courier New" w:cs="Courier New"/>
          <w:color w:val="333333"/>
        </w:rPr>
        <w:t xml:space="preserve">                </w:t>
      </w:r>
      <w:proofErr w:type="gramStart"/>
      <w:r w:rsidRPr="00C011B9">
        <w:rPr>
          <w:rFonts w:ascii="Courier New" w:eastAsia="Times New Roman" w:hAnsi="Courier New" w:cs="Courier New"/>
          <w:color w:val="333333"/>
        </w:rPr>
        <w:t>addressing-1.1.mar</w:t>
      </w:r>
      <w:proofErr w:type="gramEnd"/>
    </w:p>
    <w:p w:rsidR="00C011B9" w:rsidRPr="00C011B9" w:rsidRDefault="00C011B9" w:rsidP="00C011B9">
      <w:pPr>
        <w:pBdr>
          <w:top w:val="dotted" w:sz="6" w:space="10" w:color="auto"/>
          <w:left w:val="dotted" w:sz="6" w:space="10" w:color="auto"/>
          <w:bottom w:val="dotted" w:sz="6" w:space="10" w:color="auto"/>
          <w:right w:val="dotted" w:sz="6" w:space="10" w:color="auto"/>
        </w:pBdr>
        <w:shd w:val="clear" w:color="auto" w:fill="E2E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r w:rsidRPr="00C011B9">
        <w:rPr>
          <w:rFonts w:ascii="Courier New" w:eastAsia="Times New Roman" w:hAnsi="Courier New" w:cs="Courier New"/>
          <w:color w:val="333333"/>
        </w:rPr>
        <w:t xml:space="preserve">               ..</w:t>
      </w:r>
    </w:p>
    <w:p w:rsidR="00C011B9" w:rsidRPr="00C011B9" w:rsidRDefault="00C011B9" w:rsidP="00C011B9">
      <w:pPr>
        <w:pBdr>
          <w:top w:val="dotted" w:sz="6" w:space="10" w:color="auto"/>
          <w:left w:val="dotted" w:sz="6" w:space="10" w:color="auto"/>
          <w:bottom w:val="dotted" w:sz="6" w:space="10" w:color="auto"/>
          <w:right w:val="dotted" w:sz="6" w:space="10" w:color="auto"/>
        </w:pBdr>
        <w:shd w:val="clear" w:color="auto" w:fill="E2E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r w:rsidRPr="00C011B9">
        <w:rPr>
          <w:rFonts w:ascii="Courier New" w:eastAsia="Times New Roman" w:hAnsi="Courier New" w:cs="Courier New"/>
          <w:color w:val="333333"/>
        </w:rPr>
        <w:t xml:space="preserve">             </w:t>
      </w:r>
      <w:proofErr w:type="gramStart"/>
      <w:r w:rsidRPr="00C011B9">
        <w:rPr>
          <w:rFonts w:ascii="Courier New" w:eastAsia="Times New Roman" w:hAnsi="Courier New" w:cs="Courier New"/>
          <w:color w:val="333333"/>
        </w:rPr>
        <w:t>services</w:t>
      </w:r>
      <w:proofErr w:type="gramEnd"/>
    </w:p>
    <w:p w:rsidR="00C011B9" w:rsidRPr="00C011B9" w:rsidRDefault="00C011B9" w:rsidP="00C011B9">
      <w:pPr>
        <w:pBdr>
          <w:top w:val="dotted" w:sz="6" w:space="10" w:color="auto"/>
          <w:left w:val="dotted" w:sz="6" w:space="10" w:color="auto"/>
          <w:bottom w:val="dotted" w:sz="6" w:space="10" w:color="auto"/>
          <w:right w:val="dotted" w:sz="6" w:space="10" w:color="auto"/>
        </w:pBdr>
        <w:shd w:val="clear" w:color="auto" w:fill="E2E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r w:rsidRPr="00C011B9">
        <w:rPr>
          <w:rFonts w:ascii="Courier New" w:eastAsia="Times New Roman" w:hAnsi="Courier New" w:cs="Courier New"/>
          <w:color w:val="333333"/>
        </w:rPr>
        <w:t xml:space="preserve">         </w:t>
      </w:r>
      <w:proofErr w:type="spellStart"/>
      <w:r w:rsidRPr="00C011B9">
        <w:rPr>
          <w:rFonts w:ascii="Courier New" w:eastAsia="Times New Roman" w:hAnsi="Courier New" w:cs="Courier New"/>
          <w:color w:val="333333"/>
        </w:rPr>
        <w:t>services.list</w:t>
      </w:r>
      <w:proofErr w:type="spellEnd"/>
    </w:p>
    <w:p w:rsidR="00C011B9" w:rsidRPr="00C011B9" w:rsidRDefault="00C011B9" w:rsidP="00C011B9">
      <w:pPr>
        <w:pBdr>
          <w:top w:val="dotted" w:sz="6" w:space="10" w:color="auto"/>
          <w:left w:val="dotted" w:sz="6" w:space="10" w:color="auto"/>
          <w:bottom w:val="dotted" w:sz="6" w:space="10" w:color="auto"/>
          <w:right w:val="dotted" w:sz="6" w:space="10" w:color="auto"/>
        </w:pBdr>
        <w:shd w:val="clear" w:color="auto" w:fill="E2E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r w:rsidRPr="00C011B9">
        <w:rPr>
          <w:rFonts w:ascii="Courier New" w:eastAsia="Times New Roman" w:hAnsi="Courier New" w:cs="Courier New"/>
          <w:color w:val="333333"/>
        </w:rPr>
        <w:t xml:space="preserve">                version.aar</w:t>
      </w:r>
    </w:p>
    <w:p w:rsidR="00C011B9" w:rsidRPr="00C011B9" w:rsidRDefault="00C011B9" w:rsidP="00C011B9">
      <w:pPr>
        <w:pBdr>
          <w:top w:val="dotted" w:sz="6" w:space="10" w:color="auto"/>
          <w:left w:val="dotted" w:sz="6" w:space="10" w:color="auto"/>
          <w:bottom w:val="dotted" w:sz="6" w:space="10" w:color="auto"/>
          <w:right w:val="dotted" w:sz="6" w:space="10" w:color="auto"/>
        </w:pBdr>
        <w:shd w:val="clear" w:color="auto" w:fill="E2E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r w:rsidRPr="00C011B9">
        <w:rPr>
          <w:rFonts w:ascii="Courier New" w:eastAsia="Times New Roman" w:hAnsi="Courier New" w:cs="Courier New"/>
          <w:color w:val="333333"/>
        </w:rPr>
        <w:t xml:space="preserve">         ..</w:t>
      </w:r>
    </w:p>
    <w:p w:rsidR="00C011B9" w:rsidRPr="00C011B9" w:rsidRDefault="00C011B9" w:rsidP="00C011B9">
      <w:pPr>
        <w:pBdr>
          <w:top w:val="dotted" w:sz="6" w:space="10" w:color="auto"/>
          <w:left w:val="dotted" w:sz="6" w:space="10" w:color="auto"/>
          <w:bottom w:val="dotted" w:sz="6" w:space="10" w:color="auto"/>
          <w:right w:val="dotted" w:sz="6" w:space="10" w:color="auto"/>
        </w:pBdr>
        <w:shd w:val="clear" w:color="auto" w:fill="E2E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proofErr w:type="gramStart"/>
      <w:r w:rsidRPr="00C011B9">
        <w:rPr>
          <w:rFonts w:ascii="Courier New" w:eastAsia="Times New Roman" w:hAnsi="Courier New" w:cs="Courier New"/>
          <w:color w:val="333333"/>
        </w:rPr>
        <w:t>samples</w:t>
      </w:r>
      <w:proofErr w:type="gramEnd"/>
    </w:p>
    <w:p w:rsidR="00C011B9" w:rsidRPr="00C011B9" w:rsidRDefault="00C011B9" w:rsidP="00C011B9">
      <w:pPr>
        <w:pBdr>
          <w:top w:val="dotted" w:sz="6" w:space="10" w:color="auto"/>
          <w:left w:val="dotted" w:sz="6" w:space="10" w:color="auto"/>
          <w:bottom w:val="dotted" w:sz="6" w:space="10" w:color="auto"/>
          <w:right w:val="dotted" w:sz="6" w:space="10" w:color="auto"/>
        </w:pBdr>
        <w:shd w:val="clear" w:color="auto" w:fill="E2E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r w:rsidRPr="00C011B9">
        <w:rPr>
          <w:rFonts w:ascii="Courier New" w:eastAsia="Times New Roman" w:hAnsi="Courier New" w:cs="Courier New"/>
          <w:color w:val="333333"/>
        </w:rPr>
        <w:t xml:space="preserve">      ...</w:t>
      </w:r>
    </w:p>
    <w:p w:rsidR="00C011B9" w:rsidRPr="00C011B9" w:rsidRDefault="00C011B9" w:rsidP="00C011B9">
      <w:pPr>
        <w:pBdr>
          <w:top w:val="dotted" w:sz="6" w:space="10" w:color="auto"/>
          <w:left w:val="dotted" w:sz="6" w:space="10" w:color="auto"/>
          <w:bottom w:val="dotted" w:sz="6" w:space="10" w:color="auto"/>
          <w:right w:val="dotted" w:sz="6" w:space="10" w:color="auto"/>
        </w:pBdr>
        <w:shd w:val="clear" w:color="auto" w:fill="E2E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proofErr w:type="spellStart"/>
      <w:proofErr w:type="gramStart"/>
      <w:r w:rsidRPr="00C011B9">
        <w:rPr>
          <w:rFonts w:ascii="Courier New" w:eastAsia="Times New Roman" w:hAnsi="Courier New" w:cs="Courier New"/>
          <w:color w:val="333333"/>
        </w:rPr>
        <w:t>webapp</w:t>
      </w:r>
      <w:proofErr w:type="spellEnd"/>
      <w:proofErr w:type="gramEnd"/>
    </w:p>
    <w:p w:rsidR="00C011B9" w:rsidRPr="00C011B9" w:rsidRDefault="00C011B9" w:rsidP="00C011B9">
      <w:pPr>
        <w:pBdr>
          <w:top w:val="dotted" w:sz="6" w:space="10" w:color="auto"/>
          <w:left w:val="dotted" w:sz="6" w:space="10" w:color="auto"/>
          <w:bottom w:val="dotted" w:sz="6" w:space="10" w:color="auto"/>
          <w:right w:val="dotted" w:sz="6" w:space="10" w:color="auto"/>
        </w:pBdr>
        <w:shd w:val="clear" w:color="auto" w:fill="E2E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r w:rsidRPr="00C011B9">
        <w:rPr>
          <w:rFonts w:ascii="Courier New" w:eastAsia="Times New Roman" w:hAnsi="Courier New" w:cs="Courier New"/>
          <w:color w:val="333333"/>
        </w:rPr>
        <w:t xml:space="preserve">      ...</w:t>
      </w:r>
    </w:p>
    <w:p w:rsidR="00C011B9" w:rsidRPr="00C011B9" w:rsidRDefault="00C011B9" w:rsidP="00C011B9">
      <w:pPr>
        <w:pBdr>
          <w:top w:val="dotted" w:sz="6" w:space="10" w:color="auto"/>
          <w:left w:val="dotted" w:sz="6" w:space="10" w:color="auto"/>
          <w:bottom w:val="dotted" w:sz="6" w:space="10" w:color="auto"/>
          <w:right w:val="dotted" w:sz="6" w:space="10" w:color="auto"/>
        </w:pBdr>
        <w:shd w:val="clear" w:color="auto" w:fill="E2E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proofErr w:type="gramStart"/>
      <w:r w:rsidRPr="00C011B9">
        <w:rPr>
          <w:rFonts w:ascii="Courier New" w:eastAsia="Times New Roman" w:hAnsi="Courier New" w:cs="Courier New"/>
          <w:color w:val="333333"/>
        </w:rPr>
        <w:t>conf</w:t>
      </w:r>
      <w:proofErr w:type="gramEnd"/>
    </w:p>
    <w:p w:rsidR="00C011B9" w:rsidRPr="00C011B9" w:rsidRDefault="00C011B9" w:rsidP="00C011B9">
      <w:pPr>
        <w:pBdr>
          <w:top w:val="dotted" w:sz="6" w:space="10" w:color="auto"/>
          <w:left w:val="dotted" w:sz="6" w:space="10" w:color="auto"/>
          <w:bottom w:val="dotted" w:sz="6" w:space="10" w:color="auto"/>
          <w:right w:val="dotted" w:sz="6" w:space="10" w:color="auto"/>
        </w:pBdr>
        <w:shd w:val="clear" w:color="auto" w:fill="E2E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r w:rsidRPr="00C011B9">
        <w:rPr>
          <w:rFonts w:ascii="Courier New" w:eastAsia="Times New Roman" w:hAnsi="Courier New" w:cs="Courier New"/>
          <w:color w:val="333333"/>
        </w:rPr>
        <w:t xml:space="preserve">    axis2.xml</w:t>
      </w:r>
    </w:p>
    <w:p w:rsidR="00C011B9" w:rsidRPr="00C011B9" w:rsidRDefault="00C011B9" w:rsidP="00C011B9">
      <w:pPr>
        <w:pBdr>
          <w:top w:val="dotted" w:sz="6" w:space="10" w:color="auto"/>
          <w:left w:val="dotted" w:sz="6" w:space="10" w:color="auto"/>
          <w:bottom w:val="dotted" w:sz="6" w:space="10" w:color="auto"/>
          <w:right w:val="dotted" w:sz="6" w:space="10" w:color="auto"/>
        </w:pBdr>
        <w:shd w:val="clear" w:color="auto" w:fill="E2E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p>
    <w:p w:rsidR="00C011B9" w:rsidRPr="00C011B9" w:rsidRDefault="00C011B9" w:rsidP="00C011B9">
      <w:pPr>
        <w:pBdr>
          <w:top w:val="dotted" w:sz="6" w:space="10" w:color="auto"/>
          <w:left w:val="dotted" w:sz="6" w:space="10" w:color="auto"/>
          <w:bottom w:val="dotted" w:sz="6" w:space="10" w:color="auto"/>
          <w:right w:val="dotted" w:sz="6" w:space="10" w:color="auto"/>
        </w:pBdr>
        <w:shd w:val="clear" w:color="auto" w:fill="E2E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r w:rsidRPr="00C011B9">
        <w:rPr>
          <w:rFonts w:ascii="Courier New" w:eastAsia="Times New Roman" w:hAnsi="Courier New" w:cs="Courier New"/>
          <w:color w:val="333333"/>
        </w:rPr>
        <w:t>LICENSE.txt</w:t>
      </w:r>
    </w:p>
    <w:p w:rsidR="00C011B9" w:rsidRPr="00C011B9" w:rsidRDefault="00C011B9" w:rsidP="00C011B9">
      <w:pPr>
        <w:pBdr>
          <w:top w:val="dotted" w:sz="6" w:space="10" w:color="auto"/>
          <w:left w:val="dotted" w:sz="6" w:space="10" w:color="auto"/>
          <w:bottom w:val="dotted" w:sz="6" w:space="10" w:color="auto"/>
          <w:right w:val="dotted" w:sz="6" w:space="10" w:color="auto"/>
        </w:pBdr>
        <w:shd w:val="clear" w:color="auto" w:fill="E2E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r w:rsidRPr="00C011B9">
        <w:rPr>
          <w:rFonts w:ascii="Courier New" w:eastAsia="Times New Roman" w:hAnsi="Courier New" w:cs="Courier New"/>
          <w:color w:val="333333"/>
        </w:rPr>
        <w:t>README.txt</w:t>
      </w:r>
    </w:p>
    <w:p w:rsidR="00C011B9" w:rsidRPr="00C011B9" w:rsidRDefault="00C011B9" w:rsidP="00C011B9">
      <w:pPr>
        <w:pBdr>
          <w:top w:val="dotted" w:sz="6" w:space="10" w:color="auto"/>
          <w:left w:val="dotted" w:sz="6" w:space="10" w:color="auto"/>
          <w:bottom w:val="dotted" w:sz="6" w:space="10" w:color="auto"/>
          <w:right w:val="dotted" w:sz="6" w:space="10" w:color="auto"/>
        </w:pBdr>
        <w:shd w:val="clear" w:color="auto" w:fill="E2E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r w:rsidRPr="00C011B9">
        <w:rPr>
          <w:rFonts w:ascii="Courier New" w:eastAsia="Times New Roman" w:hAnsi="Courier New" w:cs="Courier New"/>
          <w:color w:val="333333"/>
        </w:rPr>
        <w:t>NOTICE.txt</w:t>
      </w:r>
    </w:p>
    <w:p w:rsidR="00C011B9" w:rsidRPr="00C011B9" w:rsidRDefault="00C011B9" w:rsidP="00C011B9">
      <w:pPr>
        <w:pBdr>
          <w:top w:val="dotted" w:sz="6" w:space="10" w:color="auto"/>
          <w:left w:val="dotted" w:sz="6" w:space="10" w:color="auto"/>
          <w:bottom w:val="dotted" w:sz="6" w:space="10" w:color="auto"/>
          <w:right w:val="dotted" w:sz="6" w:space="10" w:color="auto"/>
        </w:pBdr>
        <w:shd w:val="clear" w:color="auto" w:fill="E2E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r w:rsidRPr="00C011B9">
        <w:rPr>
          <w:rFonts w:ascii="Courier New" w:eastAsia="Times New Roman" w:hAnsi="Courier New" w:cs="Courier New"/>
          <w:color w:val="333333"/>
        </w:rPr>
        <w:t>INSTALL.txt</w:t>
      </w:r>
    </w:p>
    <w:p w:rsidR="00C011B9" w:rsidRPr="00C011B9" w:rsidRDefault="00C011B9" w:rsidP="00C011B9">
      <w:pPr>
        <w:pBdr>
          <w:top w:val="dotted" w:sz="6" w:space="10" w:color="auto"/>
          <w:left w:val="dotted" w:sz="6" w:space="10" w:color="auto"/>
          <w:bottom w:val="dotted" w:sz="6" w:space="10" w:color="auto"/>
          <w:right w:val="dotted" w:sz="6" w:space="10" w:color="auto"/>
        </w:pBdr>
        <w:shd w:val="clear" w:color="auto" w:fill="E2E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proofErr w:type="gramStart"/>
      <w:r w:rsidRPr="00C011B9">
        <w:rPr>
          <w:rFonts w:ascii="Courier New" w:eastAsia="Times New Roman" w:hAnsi="Courier New" w:cs="Courier New"/>
          <w:color w:val="333333"/>
        </w:rPr>
        <w:t>release-notes.html</w:t>
      </w:r>
      <w:proofErr w:type="gramEnd"/>
    </w:p>
    <w:p w:rsidR="00C011B9" w:rsidRPr="00C011B9" w:rsidRDefault="00C011B9" w:rsidP="00C011B9">
      <w:pPr>
        <w:spacing w:before="100" w:beforeAutospacing="1" w:after="100" w:afterAutospacing="1" w:line="360" w:lineRule="atLeast"/>
        <w:jc w:val="both"/>
        <w:rPr>
          <w:rFonts w:ascii="Trebuchet MS" w:eastAsia="Times New Roman" w:hAnsi="Trebuchet MS" w:cs="Times New Roman"/>
          <w:color w:val="333333"/>
          <w:sz w:val="23"/>
          <w:szCs w:val="23"/>
        </w:rPr>
      </w:pPr>
      <w:r w:rsidRPr="00C011B9">
        <w:rPr>
          <w:rFonts w:ascii="Trebuchet MS" w:eastAsia="Times New Roman" w:hAnsi="Trebuchet MS" w:cs="Times New Roman"/>
          <w:color w:val="333333"/>
          <w:sz w:val="23"/>
          <w:szCs w:val="23"/>
        </w:rPr>
        <w:t xml:space="preserve">The bin directory includes a number of useful scripts. They include axis2.bat (or axis2.sh), which enables you to easily execute a Java command without having to manually add all the Axis2 jar files to the </w:t>
      </w:r>
      <w:proofErr w:type="spellStart"/>
      <w:r w:rsidRPr="00C011B9">
        <w:rPr>
          <w:rFonts w:ascii="Trebuchet MS" w:eastAsia="Times New Roman" w:hAnsi="Trebuchet MS" w:cs="Times New Roman"/>
          <w:color w:val="333333"/>
          <w:sz w:val="23"/>
          <w:szCs w:val="23"/>
        </w:rPr>
        <w:t>classpath</w:t>
      </w:r>
      <w:proofErr w:type="spellEnd"/>
      <w:r w:rsidRPr="00C011B9">
        <w:rPr>
          <w:rFonts w:ascii="Trebuchet MS" w:eastAsia="Times New Roman" w:hAnsi="Trebuchet MS" w:cs="Times New Roman"/>
          <w:color w:val="333333"/>
          <w:sz w:val="23"/>
          <w:szCs w:val="23"/>
        </w:rPr>
        <w:t>, java2wsdl.bat (and .</w:t>
      </w:r>
      <w:proofErr w:type="spellStart"/>
      <w:r w:rsidRPr="00C011B9">
        <w:rPr>
          <w:rFonts w:ascii="Trebuchet MS" w:eastAsia="Times New Roman" w:hAnsi="Trebuchet MS" w:cs="Times New Roman"/>
          <w:color w:val="333333"/>
          <w:sz w:val="23"/>
          <w:szCs w:val="23"/>
        </w:rPr>
        <w:t>sh</w:t>
      </w:r>
      <w:proofErr w:type="spellEnd"/>
      <w:r w:rsidRPr="00C011B9">
        <w:rPr>
          <w:rFonts w:ascii="Trebuchet MS" w:eastAsia="Times New Roman" w:hAnsi="Trebuchet MS" w:cs="Times New Roman"/>
          <w:color w:val="333333"/>
          <w:sz w:val="23"/>
          <w:szCs w:val="23"/>
        </w:rPr>
        <w:t>) and wsdl2java.bat (and .</w:t>
      </w:r>
      <w:proofErr w:type="spellStart"/>
      <w:r w:rsidRPr="00C011B9">
        <w:rPr>
          <w:rFonts w:ascii="Trebuchet MS" w:eastAsia="Times New Roman" w:hAnsi="Trebuchet MS" w:cs="Times New Roman"/>
          <w:color w:val="333333"/>
          <w:sz w:val="23"/>
          <w:szCs w:val="23"/>
        </w:rPr>
        <w:t>sh</w:t>
      </w:r>
      <w:proofErr w:type="spellEnd"/>
      <w:r w:rsidRPr="00C011B9">
        <w:rPr>
          <w:rFonts w:ascii="Trebuchet MS" w:eastAsia="Times New Roman" w:hAnsi="Trebuchet MS" w:cs="Times New Roman"/>
          <w:color w:val="333333"/>
          <w:sz w:val="23"/>
          <w:szCs w:val="23"/>
        </w:rPr>
        <w:t xml:space="preserve">), which enable you to easily generate Java code from a WSDL file and vice versa, and axis2server.bat (and </w:t>
      </w:r>
      <w:proofErr w:type="spellStart"/>
      <w:r w:rsidRPr="00C011B9">
        <w:rPr>
          <w:rFonts w:ascii="Trebuchet MS" w:eastAsia="Times New Roman" w:hAnsi="Trebuchet MS" w:cs="Times New Roman"/>
          <w:color w:val="333333"/>
          <w:sz w:val="23"/>
          <w:szCs w:val="23"/>
        </w:rPr>
        <w:t>sh</w:t>
      </w:r>
      <w:proofErr w:type="spellEnd"/>
      <w:r w:rsidRPr="00C011B9">
        <w:rPr>
          <w:rFonts w:ascii="Trebuchet MS" w:eastAsia="Times New Roman" w:hAnsi="Trebuchet MS" w:cs="Times New Roman"/>
          <w:color w:val="333333"/>
          <w:sz w:val="23"/>
          <w:szCs w:val="23"/>
        </w:rPr>
        <w:t>), a simple Web server that enables you to build Axis2's capability to send and receive messages into your own application.</w:t>
      </w:r>
    </w:p>
    <w:p w:rsidR="00C011B9" w:rsidRPr="00C011B9" w:rsidRDefault="00C011B9" w:rsidP="00C011B9">
      <w:pPr>
        <w:spacing w:before="100" w:beforeAutospacing="1" w:after="100" w:afterAutospacing="1" w:line="360" w:lineRule="atLeast"/>
        <w:jc w:val="both"/>
        <w:rPr>
          <w:rFonts w:ascii="Trebuchet MS" w:eastAsia="Times New Roman" w:hAnsi="Trebuchet MS" w:cs="Times New Roman"/>
          <w:color w:val="333333"/>
          <w:sz w:val="23"/>
          <w:szCs w:val="23"/>
        </w:rPr>
      </w:pPr>
      <w:r w:rsidRPr="00C011B9">
        <w:rPr>
          <w:rFonts w:ascii="Trebuchet MS" w:eastAsia="Times New Roman" w:hAnsi="Trebuchet MS" w:cs="Times New Roman"/>
          <w:color w:val="333333"/>
          <w:sz w:val="23"/>
          <w:szCs w:val="23"/>
        </w:rPr>
        <w:lastRenderedPageBreak/>
        <w:t>As expected, the lib directory includes all the necessary .jar files. Services and modules are added to the repository directory. Axis2 comes with a standard module implementing WS-Addressing, and you can add any other necessary module such as Rampart to the repository/modules directory.</w:t>
      </w:r>
    </w:p>
    <w:p w:rsidR="00C011B9" w:rsidRPr="00C011B9" w:rsidRDefault="00C011B9" w:rsidP="00C011B9">
      <w:pPr>
        <w:spacing w:before="100" w:beforeAutospacing="1" w:after="100" w:afterAutospacing="1" w:line="360" w:lineRule="atLeast"/>
        <w:jc w:val="both"/>
        <w:rPr>
          <w:rFonts w:ascii="Trebuchet MS" w:eastAsia="Times New Roman" w:hAnsi="Trebuchet MS" w:cs="Times New Roman"/>
          <w:color w:val="333333"/>
          <w:sz w:val="23"/>
          <w:szCs w:val="23"/>
        </w:rPr>
      </w:pPr>
      <w:proofErr w:type="gramStart"/>
      <w:r w:rsidRPr="00C011B9">
        <w:rPr>
          <w:rFonts w:ascii="Trebuchet MS" w:eastAsia="Times New Roman" w:hAnsi="Trebuchet MS" w:cs="Times New Roman"/>
          <w:color w:val="333333"/>
          <w:sz w:val="23"/>
          <w:szCs w:val="23"/>
        </w:rPr>
        <w:t>conf</w:t>
      </w:r>
      <w:proofErr w:type="gramEnd"/>
      <w:r w:rsidRPr="00C011B9">
        <w:rPr>
          <w:rFonts w:ascii="Trebuchet MS" w:eastAsia="Times New Roman" w:hAnsi="Trebuchet MS" w:cs="Times New Roman"/>
          <w:color w:val="333333"/>
          <w:sz w:val="23"/>
          <w:szCs w:val="23"/>
        </w:rPr>
        <w:t xml:space="preserve"> directory includes the axis2.xml which is the global deployment descriptor.</w:t>
      </w:r>
    </w:p>
    <w:p w:rsidR="00C011B9" w:rsidRPr="00C011B9" w:rsidRDefault="00C011B9" w:rsidP="00C011B9">
      <w:pPr>
        <w:spacing w:before="100" w:beforeAutospacing="1" w:after="100" w:afterAutospacing="1" w:line="360" w:lineRule="atLeast"/>
        <w:jc w:val="both"/>
        <w:rPr>
          <w:rFonts w:ascii="Trebuchet MS" w:eastAsia="Times New Roman" w:hAnsi="Trebuchet MS" w:cs="Times New Roman"/>
          <w:color w:val="333333"/>
          <w:sz w:val="23"/>
          <w:szCs w:val="23"/>
        </w:rPr>
      </w:pPr>
      <w:r w:rsidRPr="00C011B9">
        <w:rPr>
          <w:rFonts w:ascii="Trebuchet MS" w:eastAsia="Times New Roman" w:hAnsi="Trebuchet MS" w:cs="Times New Roman"/>
          <w:color w:val="333333"/>
          <w:sz w:val="23"/>
          <w:szCs w:val="23"/>
        </w:rPr>
        <w:t>Finally, the samples directory includes all the sample code distributed with Axis2. See the list of</w:t>
      </w:r>
      <w:r w:rsidRPr="00C011B9">
        <w:rPr>
          <w:rFonts w:ascii="Trebuchet MS" w:eastAsia="Times New Roman" w:hAnsi="Trebuchet MS" w:cs="Times New Roman"/>
          <w:color w:val="333333"/>
          <w:sz w:val="23"/>
        </w:rPr>
        <w:t> </w:t>
      </w:r>
      <w:hyperlink r:id="rId14" w:history="1">
        <w:r w:rsidRPr="00C011B9">
          <w:rPr>
            <w:rFonts w:ascii="Trebuchet MS" w:eastAsia="Times New Roman" w:hAnsi="Trebuchet MS" w:cs="Times New Roman"/>
            <w:color w:val="003399"/>
            <w:sz w:val="23"/>
            <w:u w:val="single"/>
          </w:rPr>
          <w:t>samples and their descriptions</w:t>
        </w:r>
      </w:hyperlink>
      <w:r w:rsidRPr="00C011B9">
        <w:rPr>
          <w:rFonts w:ascii="Trebuchet MS" w:eastAsia="Times New Roman" w:hAnsi="Trebuchet MS" w:cs="Times New Roman"/>
          <w:color w:val="333333"/>
          <w:sz w:val="23"/>
          <w:szCs w:val="23"/>
        </w:rPr>
        <w:t>.</w:t>
      </w:r>
    </w:p>
    <w:p w:rsidR="00C011B9" w:rsidRPr="00C011B9" w:rsidRDefault="00C011B9" w:rsidP="00C011B9">
      <w:pPr>
        <w:spacing w:before="100" w:beforeAutospacing="1" w:after="100" w:afterAutospacing="1" w:line="240" w:lineRule="auto"/>
        <w:outlineLvl w:val="1"/>
        <w:rPr>
          <w:rFonts w:ascii="Trebuchet MS" w:eastAsia="Times New Roman" w:hAnsi="Trebuchet MS" w:cs="Times New Roman"/>
          <w:color w:val="646B71"/>
          <w:sz w:val="41"/>
          <w:szCs w:val="41"/>
        </w:rPr>
      </w:pPr>
      <w:bookmarkStart w:id="9" w:name="hierarchy"/>
      <w:bookmarkEnd w:id="9"/>
      <w:proofErr w:type="gramStart"/>
      <w:r w:rsidRPr="00C011B9">
        <w:rPr>
          <w:rFonts w:ascii="Trebuchet MS" w:eastAsia="Times New Roman" w:hAnsi="Trebuchet MS" w:cs="Times New Roman"/>
          <w:color w:val="646B71"/>
          <w:sz w:val="41"/>
          <w:szCs w:val="41"/>
        </w:rPr>
        <w:t>axis2.war</w:t>
      </w:r>
      <w:proofErr w:type="gramEnd"/>
      <w:r w:rsidRPr="00C011B9">
        <w:rPr>
          <w:rFonts w:ascii="Trebuchet MS" w:eastAsia="Times New Roman" w:hAnsi="Trebuchet MS" w:cs="Times New Roman"/>
          <w:color w:val="646B71"/>
          <w:sz w:val="41"/>
          <w:szCs w:val="41"/>
        </w:rPr>
        <w:t xml:space="preserve"> Distribution Directory Hierarchy</w:t>
      </w:r>
      <w:bookmarkStart w:id="10" w:name="axis2.war_Distribution_Directory_Hierarc"/>
      <w:bookmarkEnd w:id="10"/>
    </w:p>
    <w:p w:rsidR="00C011B9" w:rsidRPr="00C011B9" w:rsidRDefault="00C011B9" w:rsidP="00C011B9">
      <w:pPr>
        <w:spacing w:before="100" w:beforeAutospacing="1" w:after="100" w:afterAutospacing="1" w:line="360" w:lineRule="atLeast"/>
        <w:jc w:val="both"/>
        <w:rPr>
          <w:rFonts w:ascii="Trebuchet MS" w:eastAsia="Times New Roman" w:hAnsi="Trebuchet MS" w:cs="Times New Roman"/>
          <w:color w:val="333333"/>
          <w:sz w:val="23"/>
          <w:szCs w:val="23"/>
        </w:rPr>
      </w:pPr>
      <w:proofErr w:type="gramStart"/>
      <w:r w:rsidRPr="00C011B9">
        <w:rPr>
          <w:rFonts w:ascii="Trebuchet MS" w:eastAsia="Times New Roman" w:hAnsi="Trebuchet MS" w:cs="Times New Roman"/>
          <w:color w:val="333333"/>
          <w:sz w:val="23"/>
          <w:szCs w:val="23"/>
        </w:rPr>
        <w:t>axis2.war</w:t>
      </w:r>
      <w:proofErr w:type="gramEnd"/>
      <w:r w:rsidRPr="00C011B9">
        <w:rPr>
          <w:rFonts w:ascii="Trebuchet MS" w:eastAsia="Times New Roman" w:hAnsi="Trebuchet MS" w:cs="Times New Roman"/>
          <w:color w:val="333333"/>
          <w:sz w:val="23"/>
          <w:szCs w:val="23"/>
        </w:rPr>
        <w:t xml:space="preserve"> is available in</w:t>
      </w:r>
      <w:r w:rsidRPr="00C011B9">
        <w:rPr>
          <w:rFonts w:ascii="Trebuchet MS" w:eastAsia="Times New Roman" w:hAnsi="Trebuchet MS" w:cs="Times New Roman"/>
          <w:color w:val="333333"/>
          <w:sz w:val="23"/>
        </w:rPr>
        <w:t> </w:t>
      </w:r>
      <w:hyperlink r:id="rId15" w:history="1">
        <w:r w:rsidRPr="00C011B9">
          <w:rPr>
            <w:rFonts w:ascii="Trebuchet MS" w:eastAsia="Times New Roman" w:hAnsi="Trebuchet MS" w:cs="Times New Roman"/>
            <w:color w:val="003399"/>
            <w:sz w:val="23"/>
            <w:u w:val="single"/>
          </w:rPr>
          <w:t>WAR (Web Archive) Distribution</w:t>
        </w:r>
      </w:hyperlink>
      <w:r w:rsidRPr="00C011B9">
        <w:rPr>
          <w:rFonts w:ascii="Trebuchet MS" w:eastAsia="Times New Roman" w:hAnsi="Trebuchet MS" w:cs="Times New Roman"/>
          <w:color w:val="333333"/>
          <w:sz w:val="23"/>
          <w:szCs w:val="23"/>
        </w:rPr>
        <w:t>. The server side of Axis2 ships as a J2EE application, and has the following structure shown in Code Listing 2.</w:t>
      </w:r>
    </w:p>
    <w:p w:rsidR="00C011B9" w:rsidRPr="00C011B9" w:rsidRDefault="00C011B9" w:rsidP="00C011B9">
      <w:pPr>
        <w:spacing w:before="100" w:beforeAutospacing="1" w:after="100" w:afterAutospacing="1" w:line="360" w:lineRule="atLeast"/>
        <w:jc w:val="both"/>
        <w:rPr>
          <w:rFonts w:ascii="Trebuchet MS" w:eastAsia="Times New Roman" w:hAnsi="Trebuchet MS" w:cs="Times New Roman"/>
          <w:color w:val="333333"/>
          <w:sz w:val="23"/>
          <w:szCs w:val="23"/>
        </w:rPr>
      </w:pPr>
      <w:r w:rsidRPr="00C011B9">
        <w:rPr>
          <w:rFonts w:ascii="Trebuchet MS" w:eastAsia="Times New Roman" w:hAnsi="Trebuchet MS" w:cs="Times New Roman"/>
          <w:b/>
          <w:bCs/>
          <w:color w:val="333333"/>
          <w:sz w:val="23"/>
          <w:szCs w:val="23"/>
        </w:rPr>
        <w:t>Code Listing 2: Server Side of Axis2</w:t>
      </w:r>
    </w:p>
    <w:p w:rsidR="00C011B9" w:rsidRPr="00C011B9" w:rsidRDefault="00C011B9" w:rsidP="00C011B9">
      <w:pPr>
        <w:pBdr>
          <w:top w:val="dotted" w:sz="6" w:space="10" w:color="auto"/>
          <w:left w:val="dotted" w:sz="6" w:space="10" w:color="auto"/>
          <w:bottom w:val="dotted" w:sz="6" w:space="10" w:color="auto"/>
          <w:right w:val="dotted" w:sz="6" w:space="10" w:color="auto"/>
        </w:pBdr>
        <w:shd w:val="clear" w:color="auto" w:fill="E2E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proofErr w:type="gramStart"/>
      <w:r w:rsidRPr="00C011B9">
        <w:rPr>
          <w:rFonts w:ascii="Courier New" w:eastAsia="Times New Roman" w:hAnsi="Courier New" w:cs="Courier New"/>
          <w:color w:val="333333"/>
        </w:rPr>
        <w:t>axis2-web</w:t>
      </w:r>
      <w:proofErr w:type="gramEnd"/>
      <w:r w:rsidRPr="00C011B9">
        <w:rPr>
          <w:rFonts w:ascii="Courier New" w:eastAsia="Times New Roman" w:hAnsi="Courier New" w:cs="Courier New"/>
          <w:color w:val="333333"/>
        </w:rPr>
        <w:t xml:space="preserve"> </w:t>
      </w:r>
    </w:p>
    <w:p w:rsidR="00C011B9" w:rsidRPr="00C011B9" w:rsidRDefault="00C011B9" w:rsidP="00C011B9">
      <w:pPr>
        <w:pBdr>
          <w:top w:val="dotted" w:sz="6" w:space="10" w:color="auto"/>
          <w:left w:val="dotted" w:sz="6" w:space="10" w:color="auto"/>
          <w:bottom w:val="dotted" w:sz="6" w:space="10" w:color="auto"/>
          <w:right w:val="dotted" w:sz="6" w:space="10" w:color="auto"/>
        </w:pBdr>
        <w:shd w:val="clear" w:color="auto" w:fill="E2E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r w:rsidRPr="00C011B9">
        <w:rPr>
          <w:rFonts w:ascii="Courier New" w:eastAsia="Times New Roman" w:hAnsi="Courier New" w:cs="Courier New"/>
          <w:color w:val="333333"/>
        </w:rPr>
        <w:t>META-INF</w:t>
      </w:r>
    </w:p>
    <w:p w:rsidR="00C011B9" w:rsidRPr="00C011B9" w:rsidRDefault="00C011B9" w:rsidP="00C011B9">
      <w:pPr>
        <w:pBdr>
          <w:top w:val="dotted" w:sz="6" w:space="10" w:color="auto"/>
          <w:left w:val="dotted" w:sz="6" w:space="10" w:color="auto"/>
          <w:bottom w:val="dotted" w:sz="6" w:space="10" w:color="auto"/>
          <w:right w:val="dotted" w:sz="6" w:space="10" w:color="auto"/>
        </w:pBdr>
        <w:shd w:val="clear" w:color="auto" w:fill="E2E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r w:rsidRPr="00C011B9">
        <w:rPr>
          <w:rFonts w:ascii="Courier New" w:eastAsia="Times New Roman" w:hAnsi="Courier New" w:cs="Courier New"/>
          <w:color w:val="333333"/>
        </w:rPr>
        <w:t>WEB-INF</w:t>
      </w:r>
    </w:p>
    <w:p w:rsidR="00C011B9" w:rsidRPr="00C011B9" w:rsidRDefault="00C011B9" w:rsidP="00C011B9">
      <w:pPr>
        <w:pBdr>
          <w:top w:val="dotted" w:sz="6" w:space="10" w:color="auto"/>
          <w:left w:val="dotted" w:sz="6" w:space="10" w:color="auto"/>
          <w:bottom w:val="dotted" w:sz="6" w:space="10" w:color="auto"/>
          <w:right w:val="dotted" w:sz="6" w:space="10" w:color="auto"/>
        </w:pBdr>
        <w:shd w:val="clear" w:color="auto" w:fill="E2E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r w:rsidRPr="00C011B9">
        <w:rPr>
          <w:rFonts w:ascii="Courier New" w:eastAsia="Times New Roman" w:hAnsi="Courier New" w:cs="Courier New"/>
          <w:color w:val="333333"/>
        </w:rPr>
        <w:t xml:space="preserve">    </w:t>
      </w:r>
      <w:proofErr w:type="gramStart"/>
      <w:r w:rsidRPr="00C011B9">
        <w:rPr>
          <w:rFonts w:ascii="Courier New" w:eastAsia="Times New Roman" w:hAnsi="Courier New" w:cs="Courier New"/>
          <w:color w:val="333333"/>
        </w:rPr>
        <w:t>classes</w:t>
      </w:r>
      <w:proofErr w:type="gramEnd"/>
      <w:r w:rsidRPr="00C011B9">
        <w:rPr>
          <w:rFonts w:ascii="Courier New" w:eastAsia="Times New Roman" w:hAnsi="Courier New" w:cs="Courier New"/>
          <w:color w:val="333333"/>
        </w:rPr>
        <w:t xml:space="preserve"> </w:t>
      </w:r>
    </w:p>
    <w:p w:rsidR="00C011B9" w:rsidRPr="00C011B9" w:rsidRDefault="00C011B9" w:rsidP="00C011B9">
      <w:pPr>
        <w:pBdr>
          <w:top w:val="dotted" w:sz="6" w:space="10" w:color="auto"/>
          <w:left w:val="dotted" w:sz="6" w:space="10" w:color="auto"/>
          <w:bottom w:val="dotted" w:sz="6" w:space="10" w:color="auto"/>
          <w:right w:val="dotted" w:sz="6" w:space="10" w:color="auto"/>
        </w:pBdr>
        <w:shd w:val="clear" w:color="auto" w:fill="E2E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r w:rsidRPr="00C011B9">
        <w:rPr>
          <w:rFonts w:ascii="Courier New" w:eastAsia="Times New Roman" w:hAnsi="Courier New" w:cs="Courier New"/>
          <w:color w:val="333333"/>
        </w:rPr>
        <w:t xml:space="preserve">    </w:t>
      </w:r>
      <w:proofErr w:type="gramStart"/>
      <w:r w:rsidRPr="00C011B9">
        <w:rPr>
          <w:rFonts w:ascii="Courier New" w:eastAsia="Times New Roman" w:hAnsi="Courier New" w:cs="Courier New"/>
          <w:color w:val="333333"/>
        </w:rPr>
        <w:t>conf</w:t>
      </w:r>
      <w:proofErr w:type="gramEnd"/>
    </w:p>
    <w:p w:rsidR="00C011B9" w:rsidRPr="00C011B9" w:rsidRDefault="00C011B9" w:rsidP="00C011B9">
      <w:pPr>
        <w:pBdr>
          <w:top w:val="dotted" w:sz="6" w:space="10" w:color="auto"/>
          <w:left w:val="dotted" w:sz="6" w:space="10" w:color="auto"/>
          <w:bottom w:val="dotted" w:sz="6" w:space="10" w:color="auto"/>
          <w:right w:val="dotted" w:sz="6" w:space="10" w:color="auto"/>
        </w:pBdr>
        <w:shd w:val="clear" w:color="auto" w:fill="E2E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r w:rsidRPr="00C011B9">
        <w:rPr>
          <w:rFonts w:ascii="Courier New" w:eastAsia="Times New Roman" w:hAnsi="Courier New" w:cs="Courier New"/>
          <w:color w:val="333333"/>
        </w:rPr>
        <w:t xml:space="preserve">        axis2.xml </w:t>
      </w:r>
    </w:p>
    <w:p w:rsidR="00C011B9" w:rsidRPr="00C011B9" w:rsidRDefault="00C011B9" w:rsidP="00C011B9">
      <w:pPr>
        <w:pBdr>
          <w:top w:val="dotted" w:sz="6" w:space="10" w:color="auto"/>
          <w:left w:val="dotted" w:sz="6" w:space="10" w:color="auto"/>
          <w:bottom w:val="dotted" w:sz="6" w:space="10" w:color="auto"/>
          <w:right w:val="dotted" w:sz="6" w:space="10" w:color="auto"/>
        </w:pBdr>
        <w:shd w:val="clear" w:color="auto" w:fill="E2E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r w:rsidRPr="00C011B9">
        <w:rPr>
          <w:rFonts w:ascii="Courier New" w:eastAsia="Times New Roman" w:hAnsi="Courier New" w:cs="Courier New"/>
          <w:color w:val="333333"/>
        </w:rPr>
        <w:t xml:space="preserve">    </w:t>
      </w:r>
      <w:proofErr w:type="gramStart"/>
      <w:r w:rsidRPr="00C011B9">
        <w:rPr>
          <w:rFonts w:ascii="Courier New" w:eastAsia="Times New Roman" w:hAnsi="Courier New" w:cs="Courier New"/>
          <w:color w:val="333333"/>
        </w:rPr>
        <w:t>lib</w:t>
      </w:r>
      <w:proofErr w:type="gramEnd"/>
    </w:p>
    <w:p w:rsidR="00C011B9" w:rsidRPr="00C011B9" w:rsidRDefault="00C011B9" w:rsidP="00C011B9">
      <w:pPr>
        <w:pBdr>
          <w:top w:val="dotted" w:sz="6" w:space="10" w:color="auto"/>
          <w:left w:val="dotted" w:sz="6" w:space="10" w:color="auto"/>
          <w:bottom w:val="dotted" w:sz="6" w:space="10" w:color="auto"/>
          <w:right w:val="dotted" w:sz="6" w:space="10" w:color="auto"/>
        </w:pBdr>
        <w:shd w:val="clear" w:color="auto" w:fill="E2E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r w:rsidRPr="00C011B9">
        <w:rPr>
          <w:rFonts w:ascii="Courier New" w:eastAsia="Times New Roman" w:hAnsi="Courier New" w:cs="Courier New"/>
          <w:color w:val="333333"/>
        </w:rPr>
        <w:t xml:space="preserve">        activation.jar</w:t>
      </w:r>
    </w:p>
    <w:p w:rsidR="00C011B9" w:rsidRPr="00C011B9" w:rsidRDefault="00C011B9" w:rsidP="00C011B9">
      <w:pPr>
        <w:pBdr>
          <w:top w:val="dotted" w:sz="6" w:space="10" w:color="auto"/>
          <w:left w:val="dotted" w:sz="6" w:space="10" w:color="auto"/>
          <w:bottom w:val="dotted" w:sz="6" w:space="10" w:color="auto"/>
          <w:right w:val="dotted" w:sz="6" w:space="10" w:color="auto"/>
        </w:pBdr>
        <w:shd w:val="clear" w:color="auto" w:fill="E2E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r w:rsidRPr="00C011B9">
        <w:rPr>
          <w:rFonts w:ascii="Courier New" w:eastAsia="Times New Roman" w:hAnsi="Courier New" w:cs="Courier New"/>
          <w:color w:val="333333"/>
        </w:rPr>
        <w:t xml:space="preserve">        ...</w:t>
      </w:r>
    </w:p>
    <w:p w:rsidR="00C011B9" w:rsidRPr="00C011B9" w:rsidRDefault="00C011B9" w:rsidP="00C011B9">
      <w:pPr>
        <w:pBdr>
          <w:top w:val="dotted" w:sz="6" w:space="10" w:color="auto"/>
          <w:left w:val="dotted" w:sz="6" w:space="10" w:color="auto"/>
          <w:bottom w:val="dotted" w:sz="6" w:space="10" w:color="auto"/>
          <w:right w:val="dotted" w:sz="6" w:space="10" w:color="auto"/>
        </w:pBdr>
        <w:shd w:val="clear" w:color="auto" w:fill="E2E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r w:rsidRPr="00C011B9">
        <w:rPr>
          <w:rFonts w:ascii="Courier New" w:eastAsia="Times New Roman" w:hAnsi="Courier New" w:cs="Courier New"/>
          <w:color w:val="333333"/>
        </w:rPr>
        <w:t xml:space="preserve">        xmlSchema.jar</w:t>
      </w:r>
    </w:p>
    <w:p w:rsidR="00C011B9" w:rsidRPr="00C011B9" w:rsidRDefault="00C011B9" w:rsidP="00C011B9">
      <w:pPr>
        <w:pBdr>
          <w:top w:val="dotted" w:sz="6" w:space="10" w:color="auto"/>
          <w:left w:val="dotted" w:sz="6" w:space="10" w:color="auto"/>
          <w:bottom w:val="dotted" w:sz="6" w:space="10" w:color="auto"/>
          <w:right w:val="dotted" w:sz="6" w:space="10" w:color="auto"/>
        </w:pBdr>
        <w:shd w:val="clear" w:color="auto" w:fill="E2E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r w:rsidRPr="00C011B9">
        <w:rPr>
          <w:rFonts w:ascii="Courier New" w:eastAsia="Times New Roman" w:hAnsi="Courier New" w:cs="Courier New"/>
          <w:color w:val="333333"/>
        </w:rPr>
        <w:t xml:space="preserve">    </w:t>
      </w:r>
      <w:proofErr w:type="gramStart"/>
      <w:r w:rsidRPr="00C011B9">
        <w:rPr>
          <w:rFonts w:ascii="Courier New" w:eastAsia="Times New Roman" w:hAnsi="Courier New" w:cs="Courier New"/>
          <w:color w:val="333333"/>
        </w:rPr>
        <w:t>modules</w:t>
      </w:r>
      <w:proofErr w:type="gramEnd"/>
    </w:p>
    <w:p w:rsidR="00C011B9" w:rsidRPr="00C011B9" w:rsidRDefault="00C011B9" w:rsidP="00C011B9">
      <w:pPr>
        <w:pBdr>
          <w:top w:val="dotted" w:sz="6" w:space="10" w:color="auto"/>
          <w:left w:val="dotted" w:sz="6" w:space="10" w:color="auto"/>
          <w:bottom w:val="dotted" w:sz="6" w:space="10" w:color="auto"/>
          <w:right w:val="dotted" w:sz="6" w:space="10" w:color="auto"/>
        </w:pBdr>
        <w:shd w:val="clear" w:color="auto" w:fill="E2E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r w:rsidRPr="00C011B9">
        <w:rPr>
          <w:rFonts w:ascii="Courier New" w:eastAsia="Times New Roman" w:hAnsi="Courier New" w:cs="Courier New"/>
          <w:color w:val="333333"/>
        </w:rPr>
        <w:t xml:space="preserve">        </w:t>
      </w:r>
      <w:proofErr w:type="spellStart"/>
      <w:r w:rsidRPr="00C011B9">
        <w:rPr>
          <w:rFonts w:ascii="Courier New" w:eastAsia="Times New Roman" w:hAnsi="Courier New" w:cs="Courier New"/>
          <w:color w:val="333333"/>
        </w:rPr>
        <w:t>modules.list</w:t>
      </w:r>
      <w:proofErr w:type="spellEnd"/>
      <w:r w:rsidRPr="00C011B9">
        <w:rPr>
          <w:rFonts w:ascii="Courier New" w:eastAsia="Times New Roman" w:hAnsi="Courier New" w:cs="Courier New"/>
          <w:color w:val="333333"/>
        </w:rPr>
        <w:t xml:space="preserve"> </w:t>
      </w:r>
    </w:p>
    <w:p w:rsidR="00C011B9" w:rsidRPr="00C011B9" w:rsidRDefault="00C011B9" w:rsidP="00C011B9">
      <w:pPr>
        <w:pBdr>
          <w:top w:val="dotted" w:sz="6" w:space="10" w:color="auto"/>
          <w:left w:val="dotted" w:sz="6" w:space="10" w:color="auto"/>
          <w:bottom w:val="dotted" w:sz="6" w:space="10" w:color="auto"/>
          <w:right w:val="dotted" w:sz="6" w:space="10" w:color="auto"/>
        </w:pBdr>
        <w:shd w:val="clear" w:color="auto" w:fill="E2E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r w:rsidRPr="00C011B9">
        <w:rPr>
          <w:rFonts w:ascii="Courier New" w:eastAsia="Times New Roman" w:hAnsi="Courier New" w:cs="Courier New"/>
          <w:color w:val="333333"/>
        </w:rPr>
        <w:t xml:space="preserve">        addressing.mar</w:t>
      </w:r>
    </w:p>
    <w:p w:rsidR="00C011B9" w:rsidRPr="00C011B9" w:rsidRDefault="00C011B9" w:rsidP="00C011B9">
      <w:pPr>
        <w:pBdr>
          <w:top w:val="dotted" w:sz="6" w:space="10" w:color="auto"/>
          <w:left w:val="dotted" w:sz="6" w:space="10" w:color="auto"/>
          <w:bottom w:val="dotted" w:sz="6" w:space="10" w:color="auto"/>
          <w:right w:val="dotted" w:sz="6" w:space="10" w:color="auto"/>
        </w:pBdr>
        <w:shd w:val="clear" w:color="auto" w:fill="E2E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r w:rsidRPr="00C011B9">
        <w:rPr>
          <w:rFonts w:ascii="Courier New" w:eastAsia="Times New Roman" w:hAnsi="Courier New" w:cs="Courier New"/>
          <w:color w:val="333333"/>
        </w:rPr>
        <w:t xml:space="preserve">        ...</w:t>
      </w:r>
    </w:p>
    <w:p w:rsidR="00C011B9" w:rsidRPr="00C011B9" w:rsidRDefault="00C011B9" w:rsidP="00C011B9">
      <w:pPr>
        <w:pBdr>
          <w:top w:val="dotted" w:sz="6" w:space="10" w:color="auto"/>
          <w:left w:val="dotted" w:sz="6" w:space="10" w:color="auto"/>
          <w:bottom w:val="dotted" w:sz="6" w:space="10" w:color="auto"/>
          <w:right w:val="dotted" w:sz="6" w:space="10" w:color="auto"/>
        </w:pBdr>
        <w:shd w:val="clear" w:color="auto" w:fill="E2E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r w:rsidRPr="00C011B9">
        <w:rPr>
          <w:rFonts w:ascii="Courier New" w:eastAsia="Times New Roman" w:hAnsi="Courier New" w:cs="Courier New"/>
          <w:color w:val="333333"/>
        </w:rPr>
        <w:t xml:space="preserve">        soapmonitor.mar</w:t>
      </w:r>
    </w:p>
    <w:p w:rsidR="00C011B9" w:rsidRPr="00C011B9" w:rsidRDefault="00C011B9" w:rsidP="00C011B9">
      <w:pPr>
        <w:pBdr>
          <w:top w:val="dotted" w:sz="6" w:space="10" w:color="auto"/>
          <w:left w:val="dotted" w:sz="6" w:space="10" w:color="auto"/>
          <w:bottom w:val="dotted" w:sz="6" w:space="10" w:color="auto"/>
          <w:right w:val="dotted" w:sz="6" w:space="10" w:color="auto"/>
        </w:pBdr>
        <w:shd w:val="clear" w:color="auto" w:fill="E2E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r w:rsidRPr="00C011B9">
        <w:rPr>
          <w:rFonts w:ascii="Courier New" w:eastAsia="Times New Roman" w:hAnsi="Courier New" w:cs="Courier New"/>
          <w:color w:val="333333"/>
        </w:rPr>
        <w:t xml:space="preserve">    </w:t>
      </w:r>
      <w:proofErr w:type="gramStart"/>
      <w:r w:rsidRPr="00C011B9">
        <w:rPr>
          <w:rFonts w:ascii="Courier New" w:eastAsia="Times New Roman" w:hAnsi="Courier New" w:cs="Courier New"/>
          <w:color w:val="333333"/>
        </w:rPr>
        <w:t>services</w:t>
      </w:r>
      <w:proofErr w:type="gramEnd"/>
    </w:p>
    <w:p w:rsidR="00C011B9" w:rsidRPr="00C011B9" w:rsidRDefault="00C011B9" w:rsidP="00C011B9">
      <w:pPr>
        <w:pBdr>
          <w:top w:val="dotted" w:sz="6" w:space="10" w:color="auto"/>
          <w:left w:val="dotted" w:sz="6" w:space="10" w:color="auto"/>
          <w:bottom w:val="dotted" w:sz="6" w:space="10" w:color="auto"/>
          <w:right w:val="dotted" w:sz="6" w:space="10" w:color="auto"/>
        </w:pBdr>
        <w:shd w:val="clear" w:color="auto" w:fill="E2E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r w:rsidRPr="00C011B9">
        <w:rPr>
          <w:rFonts w:ascii="Courier New" w:eastAsia="Times New Roman" w:hAnsi="Courier New" w:cs="Courier New"/>
          <w:color w:val="333333"/>
        </w:rPr>
        <w:t xml:space="preserve">        </w:t>
      </w:r>
      <w:proofErr w:type="spellStart"/>
      <w:r w:rsidRPr="00C011B9">
        <w:rPr>
          <w:rFonts w:ascii="Courier New" w:eastAsia="Times New Roman" w:hAnsi="Courier New" w:cs="Courier New"/>
          <w:color w:val="333333"/>
        </w:rPr>
        <w:t>services.list</w:t>
      </w:r>
      <w:proofErr w:type="spellEnd"/>
    </w:p>
    <w:p w:rsidR="00C011B9" w:rsidRPr="00C011B9" w:rsidRDefault="00C011B9" w:rsidP="00C011B9">
      <w:pPr>
        <w:pBdr>
          <w:top w:val="dotted" w:sz="6" w:space="10" w:color="auto"/>
          <w:left w:val="dotted" w:sz="6" w:space="10" w:color="auto"/>
          <w:bottom w:val="dotted" w:sz="6" w:space="10" w:color="auto"/>
          <w:right w:val="dotted" w:sz="6" w:space="10" w:color="auto"/>
        </w:pBdr>
        <w:shd w:val="clear" w:color="auto" w:fill="E2E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r w:rsidRPr="00C011B9">
        <w:rPr>
          <w:rFonts w:ascii="Courier New" w:eastAsia="Times New Roman" w:hAnsi="Courier New" w:cs="Courier New"/>
          <w:color w:val="333333"/>
        </w:rPr>
        <w:t xml:space="preserve">        aservice.aar</w:t>
      </w:r>
    </w:p>
    <w:p w:rsidR="00C011B9" w:rsidRPr="00C011B9" w:rsidRDefault="00C011B9" w:rsidP="00C011B9">
      <w:pPr>
        <w:pBdr>
          <w:top w:val="dotted" w:sz="6" w:space="10" w:color="auto"/>
          <w:left w:val="dotted" w:sz="6" w:space="10" w:color="auto"/>
          <w:bottom w:val="dotted" w:sz="6" w:space="10" w:color="auto"/>
          <w:right w:val="dotted" w:sz="6" w:space="10" w:color="auto"/>
        </w:pBdr>
        <w:shd w:val="clear" w:color="auto" w:fill="E2E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r w:rsidRPr="00C011B9">
        <w:rPr>
          <w:rFonts w:ascii="Courier New" w:eastAsia="Times New Roman" w:hAnsi="Courier New" w:cs="Courier New"/>
          <w:color w:val="333333"/>
        </w:rPr>
        <w:t xml:space="preserve">        ...</w:t>
      </w:r>
    </w:p>
    <w:p w:rsidR="00C011B9" w:rsidRPr="00C011B9" w:rsidRDefault="00C011B9" w:rsidP="00C011B9">
      <w:pPr>
        <w:pBdr>
          <w:top w:val="dotted" w:sz="6" w:space="10" w:color="auto"/>
          <w:left w:val="dotted" w:sz="6" w:space="10" w:color="auto"/>
          <w:bottom w:val="dotted" w:sz="6" w:space="10" w:color="auto"/>
          <w:right w:val="dotted" w:sz="6" w:space="10" w:color="auto"/>
        </w:pBdr>
        <w:shd w:val="clear" w:color="auto" w:fill="E2E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r w:rsidRPr="00C011B9">
        <w:rPr>
          <w:rFonts w:ascii="Courier New" w:eastAsia="Times New Roman" w:hAnsi="Courier New" w:cs="Courier New"/>
          <w:color w:val="333333"/>
        </w:rPr>
        <w:t xml:space="preserve">        version.aar</w:t>
      </w:r>
    </w:p>
    <w:p w:rsidR="00C011B9" w:rsidRPr="00C011B9" w:rsidRDefault="00C011B9" w:rsidP="00C011B9">
      <w:pPr>
        <w:pBdr>
          <w:top w:val="dotted" w:sz="6" w:space="10" w:color="auto"/>
          <w:left w:val="dotted" w:sz="6" w:space="10" w:color="auto"/>
          <w:bottom w:val="dotted" w:sz="6" w:space="10" w:color="auto"/>
          <w:right w:val="dotted" w:sz="6" w:space="10" w:color="auto"/>
        </w:pBdr>
        <w:shd w:val="clear" w:color="auto" w:fill="E2E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r w:rsidRPr="00C011B9">
        <w:rPr>
          <w:rFonts w:ascii="Courier New" w:eastAsia="Times New Roman" w:hAnsi="Courier New" w:cs="Courier New"/>
          <w:color w:val="333333"/>
        </w:rPr>
        <w:t xml:space="preserve">    web.xml</w:t>
      </w:r>
    </w:p>
    <w:p w:rsidR="00C011B9" w:rsidRPr="00C011B9" w:rsidRDefault="00C011B9" w:rsidP="00C011B9">
      <w:pPr>
        <w:spacing w:before="100" w:beforeAutospacing="1" w:after="100" w:afterAutospacing="1" w:line="360" w:lineRule="atLeast"/>
        <w:jc w:val="both"/>
        <w:rPr>
          <w:rFonts w:ascii="Trebuchet MS" w:eastAsia="Times New Roman" w:hAnsi="Trebuchet MS" w:cs="Times New Roman"/>
          <w:color w:val="333333"/>
          <w:sz w:val="23"/>
          <w:szCs w:val="23"/>
        </w:rPr>
      </w:pPr>
      <w:r w:rsidRPr="00C011B9">
        <w:rPr>
          <w:rFonts w:ascii="Trebuchet MS" w:eastAsia="Times New Roman" w:hAnsi="Trebuchet MS" w:cs="Times New Roman"/>
          <w:color w:val="333333"/>
          <w:sz w:val="23"/>
          <w:szCs w:val="23"/>
        </w:rPr>
        <w:t>Starting at the top, axis2-web is a collection of JSPs that make up the</w:t>
      </w:r>
      <w:r w:rsidRPr="00C011B9">
        <w:rPr>
          <w:rFonts w:ascii="Trebuchet MS" w:eastAsia="Times New Roman" w:hAnsi="Trebuchet MS" w:cs="Times New Roman"/>
          <w:color w:val="333333"/>
          <w:sz w:val="23"/>
        </w:rPr>
        <w:t> </w:t>
      </w:r>
      <w:hyperlink r:id="rId16" w:history="1">
        <w:r w:rsidRPr="00C011B9">
          <w:rPr>
            <w:rFonts w:ascii="Trebuchet MS" w:eastAsia="Times New Roman" w:hAnsi="Trebuchet MS" w:cs="Times New Roman"/>
            <w:color w:val="003399"/>
            <w:sz w:val="23"/>
            <w:u w:val="single"/>
          </w:rPr>
          <w:t>Axis2 administration application</w:t>
        </w:r>
      </w:hyperlink>
      <w:r w:rsidRPr="00C011B9">
        <w:rPr>
          <w:rFonts w:ascii="Trebuchet MS" w:eastAsia="Times New Roman" w:hAnsi="Trebuchet MS" w:cs="Times New Roman"/>
          <w:color w:val="333333"/>
          <w:sz w:val="23"/>
          <w:szCs w:val="23"/>
        </w:rPr>
        <w:t xml:space="preserve">, through which you can perform any needed actions such as adding services and engaging and </w:t>
      </w:r>
      <w:proofErr w:type="spellStart"/>
      <w:r w:rsidRPr="00C011B9">
        <w:rPr>
          <w:rFonts w:ascii="Trebuchet MS" w:eastAsia="Times New Roman" w:hAnsi="Trebuchet MS" w:cs="Times New Roman"/>
          <w:color w:val="333333"/>
          <w:sz w:val="23"/>
          <w:szCs w:val="23"/>
        </w:rPr>
        <w:t>dis</w:t>
      </w:r>
      <w:proofErr w:type="spellEnd"/>
      <w:r w:rsidRPr="00C011B9">
        <w:rPr>
          <w:rFonts w:ascii="Trebuchet MS" w:eastAsia="Times New Roman" w:hAnsi="Trebuchet MS" w:cs="Times New Roman"/>
          <w:color w:val="333333"/>
          <w:sz w:val="23"/>
          <w:szCs w:val="23"/>
        </w:rPr>
        <w:t xml:space="preserve">-engaging modules. The WEB-INF directory represents </w:t>
      </w:r>
      <w:r w:rsidRPr="00C011B9">
        <w:rPr>
          <w:rFonts w:ascii="Trebuchet MS" w:eastAsia="Times New Roman" w:hAnsi="Trebuchet MS" w:cs="Times New Roman"/>
          <w:color w:val="333333"/>
          <w:sz w:val="23"/>
          <w:szCs w:val="23"/>
        </w:rPr>
        <w:lastRenderedPageBreak/>
        <w:t>the actual Axis2 application, including all the *.jar files, any included modules, and even the deployed services themselves.</w:t>
      </w:r>
    </w:p>
    <w:p w:rsidR="00C011B9" w:rsidRPr="00C011B9" w:rsidRDefault="00C011B9" w:rsidP="00C011B9">
      <w:pPr>
        <w:spacing w:before="100" w:beforeAutospacing="1" w:after="100" w:afterAutospacing="1" w:line="360" w:lineRule="atLeast"/>
        <w:jc w:val="both"/>
        <w:rPr>
          <w:rFonts w:ascii="Trebuchet MS" w:eastAsia="Times New Roman" w:hAnsi="Trebuchet MS" w:cs="Times New Roman"/>
          <w:color w:val="333333"/>
          <w:sz w:val="23"/>
          <w:szCs w:val="23"/>
        </w:rPr>
      </w:pPr>
      <w:r w:rsidRPr="00C011B9">
        <w:rPr>
          <w:rFonts w:ascii="Trebuchet MS" w:eastAsia="Times New Roman" w:hAnsi="Trebuchet MS" w:cs="Times New Roman"/>
          <w:color w:val="333333"/>
          <w:sz w:val="23"/>
          <w:szCs w:val="23"/>
        </w:rPr>
        <w:t>The classes directory holds any class or property files that are needed by Axis2 itself, such as log4j.properties. Any actual services to be handled by the system reside in the services directory in the form of an axis archive, or *.aar file. This file contains any classes related to the service, as well as the services.xml file, which controls any additional requirements, such as the definition of message senders and message receivers.</w:t>
      </w:r>
    </w:p>
    <w:p w:rsidR="00C011B9" w:rsidRPr="00C011B9" w:rsidRDefault="00C011B9" w:rsidP="00C011B9">
      <w:pPr>
        <w:spacing w:before="100" w:beforeAutospacing="1" w:after="100" w:afterAutospacing="1" w:line="360" w:lineRule="atLeast"/>
        <w:jc w:val="both"/>
        <w:rPr>
          <w:rFonts w:ascii="Trebuchet MS" w:eastAsia="Times New Roman" w:hAnsi="Trebuchet MS" w:cs="Times New Roman"/>
          <w:color w:val="333333"/>
          <w:sz w:val="23"/>
          <w:szCs w:val="23"/>
        </w:rPr>
      </w:pPr>
      <w:r w:rsidRPr="00C011B9">
        <w:rPr>
          <w:rFonts w:ascii="Trebuchet MS" w:eastAsia="Times New Roman" w:hAnsi="Trebuchet MS" w:cs="Times New Roman"/>
          <w:color w:val="333333"/>
          <w:sz w:val="23"/>
          <w:szCs w:val="23"/>
        </w:rPr>
        <w:t>The main file in all this is axis2.xml, which controls how the application deals with received messages. It defines message receivers and transport receivers, as well as defining transport senders and determining which modules are active. It also defines the order of phases, and the handlers to be executed within each phase.</w:t>
      </w:r>
    </w:p>
    <w:p w:rsidR="00C011B9" w:rsidRPr="00C011B9" w:rsidRDefault="00C011B9" w:rsidP="00C011B9">
      <w:pPr>
        <w:spacing w:before="100" w:beforeAutospacing="1" w:after="100" w:afterAutospacing="1" w:line="360" w:lineRule="atLeast"/>
        <w:jc w:val="both"/>
        <w:rPr>
          <w:rFonts w:ascii="Trebuchet MS" w:eastAsia="Times New Roman" w:hAnsi="Trebuchet MS" w:cs="Times New Roman"/>
          <w:color w:val="333333"/>
          <w:sz w:val="23"/>
          <w:szCs w:val="23"/>
        </w:rPr>
      </w:pPr>
      <w:r w:rsidRPr="00C011B9">
        <w:rPr>
          <w:rFonts w:ascii="Trebuchet MS" w:eastAsia="Times New Roman" w:hAnsi="Trebuchet MS" w:cs="Times New Roman"/>
          <w:color w:val="333333"/>
          <w:sz w:val="23"/>
          <w:szCs w:val="23"/>
        </w:rPr>
        <w:t>You can control all of this information through the use of the Web application, but if you restart the Axis2 application, these changes are lost and the server goes back to the definitions in the axis2.xml file.</w:t>
      </w:r>
    </w:p>
    <w:p w:rsidR="00C011B9" w:rsidRPr="00C011B9" w:rsidRDefault="00C011B9" w:rsidP="00C011B9">
      <w:pPr>
        <w:spacing w:before="100" w:beforeAutospacing="1" w:after="100" w:afterAutospacing="1" w:line="360" w:lineRule="atLeast"/>
        <w:jc w:val="both"/>
        <w:rPr>
          <w:rFonts w:ascii="Trebuchet MS" w:eastAsia="Times New Roman" w:hAnsi="Trebuchet MS" w:cs="Times New Roman"/>
          <w:color w:val="333333"/>
          <w:sz w:val="23"/>
          <w:szCs w:val="23"/>
        </w:rPr>
      </w:pPr>
      <w:r w:rsidRPr="00C011B9">
        <w:rPr>
          <w:rFonts w:ascii="Trebuchet MS" w:eastAsia="Times New Roman" w:hAnsi="Trebuchet MS" w:cs="Times New Roman"/>
          <w:color w:val="333333"/>
          <w:sz w:val="23"/>
          <w:szCs w:val="23"/>
        </w:rPr>
        <w:t>Axis2 also provides a third distribution, the</w:t>
      </w:r>
      <w:r w:rsidRPr="00C011B9">
        <w:rPr>
          <w:rFonts w:ascii="Trebuchet MS" w:eastAsia="Times New Roman" w:hAnsi="Trebuchet MS" w:cs="Times New Roman"/>
          <w:color w:val="333333"/>
          <w:sz w:val="23"/>
        </w:rPr>
        <w:t> </w:t>
      </w:r>
      <w:hyperlink r:id="rId17" w:history="1">
        <w:r w:rsidRPr="00C011B9">
          <w:rPr>
            <w:rFonts w:ascii="Trebuchet MS" w:eastAsia="Times New Roman" w:hAnsi="Trebuchet MS" w:cs="Times New Roman"/>
            <w:color w:val="003399"/>
            <w:sz w:val="23"/>
            <w:u w:val="single"/>
          </w:rPr>
          <w:t>source distribution</w:t>
        </w:r>
      </w:hyperlink>
      <w:r w:rsidRPr="00C011B9">
        <w:rPr>
          <w:rFonts w:ascii="Trebuchet MS" w:eastAsia="Times New Roman" w:hAnsi="Trebuchet MS" w:cs="Times New Roman"/>
          <w:color w:val="333333"/>
          <w:sz w:val="23"/>
          <w:szCs w:val="23"/>
        </w:rPr>
        <w:t>, which enables you to generate this .war file yourself.</w:t>
      </w:r>
    </w:p>
    <w:p w:rsidR="00C011B9" w:rsidRPr="00C011B9" w:rsidRDefault="00C011B9" w:rsidP="00C011B9">
      <w:pPr>
        <w:spacing w:before="100" w:beforeAutospacing="1" w:after="100" w:afterAutospacing="1" w:line="240" w:lineRule="auto"/>
        <w:outlineLvl w:val="1"/>
        <w:rPr>
          <w:rFonts w:ascii="Trebuchet MS" w:eastAsia="Times New Roman" w:hAnsi="Trebuchet MS" w:cs="Times New Roman"/>
          <w:color w:val="646B71"/>
          <w:sz w:val="41"/>
          <w:szCs w:val="41"/>
        </w:rPr>
      </w:pPr>
      <w:bookmarkStart w:id="11" w:name="docs"/>
      <w:bookmarkEnd w:id="11"/>
      <w:r w:rsidRPr="00C011B9">
        <w:rPr>
          <w:rFonts w:ascii="Trebuchet MS" w:eastAsia="Times New Roman" w:hAnsi="Trebuchet MS" w:cs="Times New Roman"/>
          <w:color w:val="646B71"/>
          <w:sz w:val="41"/>
          <w:szCs w:val="41"/>
        </w:rPr>
        <w:t>Axis2 Documentation Distribution Directory Hierarchy</w:t>
      </w:r>
      <w:bookmarkStart w:id="12" w:name="Axis2_Documentation_Distribution_Directo"/>
      <w:bookmarkEnd w:id="12"/>
    </w:p>
    <w:p w:rsidR="00C011B9" w:rsidRPr="00C011B9" w:rsidRDefault="00C011B9" w:rsidP="00C011B9">
      <w:pPr>
        <w:spacing w:before="100" w:beforeAutospacing="1" w:after="100" w:afterAutospacing="1" w:line="360" w:lineRule="atLeast"/>
        <w:jc w:val="both"/>
        <w:rPr>
          <w:rFonts w:ascii="Trebuchet MS" w:eastAsia="Times New Roman" w:hAnsi="Trebuchet MS" w:cs="Times New Roman"/>
          <w:color w:val="333333"/>
          <w:sz w:val="23"/>
          <w:szCs w:val="23"/>
        </w:rPr>
      </w:pPr>
      <w:r w:rsidRPr="00C011B9">
        <w:rPr>
          <w:rFonts w:ascii="Trebuchet MS" w:eastAsia="Times New Roman" w:hAnsi="Trebuchet MS" w:cs="Times New Roman"/>
          <w:color w:val="333333"/>
          <w:sz w:val="23"/>
          <w:szCs w:val="23"/>
        </w:rPr>
        <w:t xml:space="preserve">The Documents distribution includes all Axis2 documentation including the </w:t>
      </w:r>
      <w:proofErr w:type="spellStart"/>
      <w:r w:rsidRPr="00C011B9">
        <w:rPr>
          <w:rFonts w:ascii="Trebuchet MS" w:eastAsia="Times New Roman" w:hAnsi="Trebuchet MS" w:cs="Times New Roman"/>
          <w:color w:val="333333"/>
          <w:sz w:val="23"/>
          <w:szCs w:val="23"/>
        </w:rPr>
        <w:t>xdcos</w:t>
      </w:r>
      <w:proofErr w:type="spellEnd"/>
      <w:r w:rsidRPr="00C011B9">
        <w:rPr>
          <w:rFonts w:ascii="Trebuchet MS" w:eastAsia="Times New Roman" w:hAnsi="Trebuchet MS" w:cs="Times New Roman"/>
          <w:color w:val="333333"/>
          <w:sz w:val="23"/>
          <w:szCs w:val="23"/>
        </w:rPr>
        <w:t xml:space="preserve"> and </w:t>
      </w:r>
      <w:proofErr w:type="spellStart"/>
      <w:r w:rsidRPr="00C011B9">
        <w:rPr>
          <w:rFonts w:ascii="Trebuchet MS" w:eastAsia="Times New Roman" w:hAnsi="Trebuchet MS" w:cs="Times New Roman"/>
          <w:color w:val="333333"/>
          <w:sz w:val="23"/>
          <w:szCs w:val="23"/>
        </w:rPr>
        <w:t>javadocs</w:t>
      </w:r>
      <w:proofErr w:type="spellEnd"/>
      <w:r w:rsidRPr="00C011B9">
        <w:rPr>
          <w:rFonts w:ascii="Trebuchet MS" w:eastAsia="Times New Roman" w:hAnsi="Trebuchet MS" w:cs="Times New Roman"/>
          <w:color w:val="333333"/>
          <w:sz w:val="23"/>
          <w:szCs w:val="23"/>
        </w:rPr>
        <w:t>. It has the following structure:</w:t>
      </w:r>
    </w:p>
    <w:p w:rsidR="00C011B9" w:rsidRPr="00C011B9" w:rsidRDefault="00C011B9" w:rsidP="00C011B9">
      <w:pPr>
        <w:spacing w:before="100" w:beforeAutospacing="1" w:after="100" w:afterAutospacing="1" w:line="360" w:lineRule="atLeast"/>
        <w:jc w:val="both"/>
        <w:rPr>
          <w:rFonts w:ascii="Trebuchet MS" w:eastAsia="Times New Roman" w:hAnsi="Trebuchet MS" w:cs="Times New Roman"/>
          <w:color w:val="333333"/>
          <w:sz w:val="23"/>
          <w:szCs w:val="23"/>
        </w:rPr>
      </w:pPr>
      <w:r w:rsidRPr="00C011B9">
        <w:rPr>
          <w:rFonts w:ascii="Trebuchet MS" w:eastAsia="Times New Roman" w:hAnsi="Trebuchet MS" w:cs="Times New Roman"/>
          <w:b/>
          <w:bCs/>
          <w:color w:val="333333"/>
          <w:sz w:val="23"/>
          <w:szCs w:val="23"/>
        </w:rPr>
        <w:t>Code Listing 3: Axis2 Documents Distribution</w:t>
      </w:r>
    </w:p>
    <w:p w:rsidR="00C011B9" w:rsidRPr="00C011B9" w:rsidRDefault="00C011B9" w:rsidP="00C011B9">
      <w:pPr>
        <w:pBdr>
          <w:top w:val="dotted" w:sz="6" w:space="10" w:color="auto"/>
          <w:left w:val="dotted" w:sz="6" w:space="10" w:color="auto"/>
          <w:bottom w:val="dotted" w:sz="6" w:space="10" w:color="auto"/>
          <w:right w:val="dotted" w:sz="6" w:space="10" w:color="auto"/>
        </w:pBdr>
        <w:shd w:val="clear" w:color="auto" w:fill="E2E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proofErr w:type="gramStart"/>
      <w:r w:rsidRPr="00C011B9">
        <w:rPr>
          <w:rFonts w:ascii="Courier New" w:eastAsia="Times New Roman" w:hAnsi="Courier New" w:cs="Courier New"/>
          <w:color w:val="333333"/>
        </w:rPr>
        <w:t>docs</w:t>
      </w:r>
      <w:proofErr w:type="gramEnd"/>
    </w:p>
    <w:p w:rsidR="00C011B9" w:rsidRPr="00C011B9" w:rsidRDefault="00C011B9" w:rsidP="00C011B9">
      <w:pPr>
        <w:pBdr>
          <w:top w:val="dotted" w:sz="6" w:space="10" w:color="auto"/>
          <w:left w:val="dotted" w:sz="6" w:space="10" w:color="auto"/>
          <w:bottom w:val="dotted" w:sz="6" w:space="10" w:color="auto"/>
          <w:right w:val="dotted" w:sz="6" w:space="10" w:color="auto"/>
        </w:pBdr>
        <w:shd w:val="clear" w:color="auto" w:fill="E2E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r w:rsidRPr="00C011B9">
        <w:rPr>
          <w:rFonts w:ascii="Courier New" w:eastAsia="Times New Roman" w:hAnsi="Courier New" w:cs="Courier New"/>
          <w:color w:val="333333"/>
        </w:rPr>
        <w:t xml:space="preserve">      </w:t>
      </w:r>
      <w:proofErr w:type="spellStart"/>
      <w:proofErr w:type="gramStart"/>
      <w:r w:rsidRPr="00C011B9">
        <w:rPr>
          <w:rFonts w:ascii="Courier New" w:eastAsia="Times New Roman" w:hAnsi="Courier New" w:cs="Courier New"/>
          <w:color w:val="333333"/>
        </w:rPr>
        <w:t>javadocs</w:t>
      </w:r>
      <w:proofErr w:type="spellEnd"/>
      <w:proofErr w:type="gramEnd"/>
    </w:p>
    <w:p w:rsidR="00C011B9" w:rsidRPr="00C011B9" w:rsidRDefault="00C011B9" w:rsidP="00C011B9">
      <w:pPr>
        <w:pBdr>
          <w:top w:val="dotted" w:sz="6" w:space="10" w:color="auto"/>
          <w:left w:val="dotted" w:sz="6" w:space="10" w:color="auto"/>
          <w:bottom w:val="dotted" w:sz="6" w:space="10" w:color="auto"/>
          <w:right w:val="dotted" w:sz="6" w:space="10" w:color="auto"/>
        </w:pBdr>
        <w:shd w:val="clear" w:color="auto" w:fill="E2E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r w:rsidRPr="00C011B9">
        <w:rPr>
          <w:rFonts w:ascii="Courier New" w:eastAsia="Times New Roman" w:hAnsi="Courier New" w:cs="Courier New"/>
          <w:color w:val="333333"/>
        </w:rPr>
        <w:t xml:space="preserve">      </w:t>
      </w:r>
      <w:proofErr w:type="spellStart"/>
      <w:proofErr w:type="gramStart"/>
      <w:r w:rsidRPr="00C011B9">
        <w:rPr>
          <w:rFonts w:ascii="Courier New" w:eastAsia="Times New Roman" w:hAnsi="Courier New" w:cs="Courier New"/>
          <w:color w:val="333333"/>
        </w:rPr>
        <w:t>xdocs</w:t>
      </w:r>
      <w:proofErr w:type="spellEnd"/>
      <w:proofErr w:type="gramEnd"/>
    </w:p>
    <w:p w:rsidR="00C011B9" w:rsidRPr="00C011B9" w:rsidRDefault="00C011B9" w:rsidP="00C011B9">
      <w:pPr>
        <w:pBdr>
          <w:top w:val="dotted" w:sz="6" w:space="10" w:color="auto"/>
          <w:left w:val="dotted" w:sz="6" w:space="10" w:color="auto"/>
          <w:bottom w:val="dotted" w:sz="6" w:space="10" w:color="auto"/>
          <w:right w:val="dotted" w:sz="6" w:space="10" w:color="auto"/>
        </w:pBdr>
        <w:shd w:val="clear" w:color="auto" w:fill="E2E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p>
    <w:p w:rsidR="00C011B9" w:rsidRPr="00C011B9" w:rsidRDefault="00C011B9" w:rsidP="00C011B9">
      <w:pPr>
        <w:pBdr>
          <w:top w:val="dotted" w:sz="6" w:space="10" w:color="auto"/>
          <w:left w:val="dotted" w:sz="6" w:space="10" w:color="auto"/>
          <w:bottom w:val="dotted" w:sz="6" w:space="10" w:color="auto"/>
          <w:right w:val="dotted" w:sz="6" w:space="10" w:color="auto"/>
        </w:pBdr>
        <w:shd w:val="clear" w:color="auto" w:fill="E2E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r w:rsidRPr="00C011B9">
        <w:rPr>
          <w:rFonts w:ascii="Courier New" w:eastAsia="Times New Roman" w:hAnsi="Courier New" w:cs="Courier New"/>
          <w:color w:val="333333"/>
        </w:rPr>
        <w:t>LICENSE.txt</w:t>
      </w:r>
    </w:p>
    <w:p w:rsidR="00C011B9" w:rsidRPr="00C011B9" w:rsidRDefault="00C011B9" w:rsidP="00C011B9">
      <w:pPr>
        <w:pBdr>
          <w:top w:val="dotted" w:sz="6" w:space="10" w:color="auto"/>
          <w:left w:val="dotted" w:sz="6" w:space="10" w:color="auto"/>
          <w:bottom w:val="dotted" w:sz="6" w:space="10" w:color="auto"/>
          <w:right w:val="dotted" w:sz="6" w:space="10" w:color="auto"/>
        </w:pBdr>
        <w:shd w:val="clear" w:color="auto" w:fill="E2E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r w:rsidRPr="00C011B9">
        <w:rPr>
          <w:rFonts w:ascii="Courier New" w:eastAsia="Times New Roman" w:hAnsi="Courier New" w:cs="Courier New"/>
          <w:color w:val="333333"/>
        </w:rPr>
        <w:t>README.txt</w:t>
      </w:r>
    </w:p>
    <w:p w:rsidR="00C011B9" w:rsidRPr="00C011B9" w:rsidRDefault="00C011B9" w:rsidP="00C011B9">
      <w:pPr>
        <w:pBdr>
          <w:top w:val="dotted" w:sz="6" w:space="10" w:color="auto"/>
          <w:left w:val="dotted" w:sz="6" w:space="10" w:color="auto"/>
          <w:bottom w:val="dotted" w:sz="6" w:space="10" w:color="auto"/>
          <w:right w:val="dotted" w:sz="6" w:space="10" w:color="auto"/>
        </w:pBdr>
        <w:shd w:val="clear" w:color="auto" w:fill="E2E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proofErr w:type="gramStart"/>
      <w:r w:rsidRPr="00C011B9">
        <w:rPr>
          <w:rFonts w:ascii="Courier New" w:eastAsia="Times New Roman" w:hAnsi="Courier New" w:cs="Courier New"/>
          <w:color w:val="333333"/>
        </w:rPr>
        <w:t>release-notes.html</w:t>
      </w:r>
      <w:proofErr w:type="gramEnd"/>
    </w:p>
    <w:p w:rsidR="00C011B9" w:rsidRPr="00C011B9" w:rsidRDefault="00C011B9" w:rsidP="00C011B9">
      <w:pPr>
        <w:spacing w:before="100" w:beforeAutospacing="1" w:after="100" w:afterAutospacing="1" w:line="360" w:lineRule="atLeast"/>
        <w:jc w:val="both"/>
        <w:rPr>
          <w:rFonts w:ascii="Trebuchet MS" w:eastAsia="Times New Roman" w:hAnsi="Trebuchet MS" w:cs="Times New Roman"/>
          <w:color w:val="333333"/>
          <w:sz w:val="23"/>
          <w:szCs w:val="23"/>
        </w:rPr>
      </w:pPr>
      <w:r w:rsidRPr="00C011B9">
        <w:rPr>
          <w:rFonts w:ascii="Trebuchet MS" w:eastAsia="Times New Roman" w:hAnsi="Trebuchet MS" w:cs="Times New Roman"/>
          <w:color w:val="333333"/>
          <w:sz w:val="23"/>
          <w:szCs w:val="23"/>
        </w:rPr>
        <w:lastRenderedPageBreak/>
        <w:t xml:space="preserve">The </w:t>
      </w:r>
      <w:proofErr w:type="spellStart"/>
      <w:r w:rsidRPr="00C011B9">
        <w:rPr>
          <w:rFonts w:ascii="Trebuchet MS" w:eastAsia="Times New Roman" w:hAnsi="Trebuchet MS" w:cs="Times New Roman"/>
          <w:color w:val="333333"/>
          <w:sz w:val="23"/>
          <w:szCs w:val="23"/>
        </w:rPr>
        <w:t>javadocs</w:t>
      </w:r>
      <w:proofErr w:type="spellEnd"/>
      <w:r w:rsidRPr="00C011B9">
        <w:rPr>
          <w:rFonts w:ascii="Trebuchet MS" w:eastAsia="Times New Roman" w:hAnsi="Trebuchet MS" w:cs="Times New Roman"/>
          <w:color w:val="333333"/>
          <w:sz w:val="23"/>
          <w:szCs w:val="23"/>
        </w:rPr>
        <w:t xml:space="preserve"> directory includes all the standard</w:t>
      </w:r>
      <w:r w:rsidRPr="00C011B9">
        <w:rPr>
          <w:rFonts w:ascii="Trebuchet MS" w:eastAsia="Times New Roman" w:hAnsi="Trebuchet MS" w:cs="Times New Roman"/>
          <w:color w:val="333333"/>
          <w:sz w:val="23"/>
        </w:rPr>
        <w:t> </w:t>
      </w:r>
      <w:hyperlink r:id="rId18" w:history="1">
        <w:r w:rsidRPr="00C011B9">
          <w:rPr>
            <w:rFonts w:ascii="Trebuchet MS" w:eastAsia="Times New Roman" w:hAnsi="Trebuchet MS" w:cs="Times New Roman"/>
            <w:color w:val="003399"/>
            <w:sz w:val="23"/>
            <w:u w:val="single"/>
          </w:rPr>
          <w:t>API documentation</w:t>
        </w:r>
      </w:hyperlink>
      <w:r w:rsidRPr="00C011B9">
        <w:rPr>
          <w:rFonts w:ascii="Trebuchet MS" w:eastAsia="Times New Roman" w:hAnsi="Trebuchet MS" w:cs="Times New Roman"/>
          <w:color w:val="333333"/>
          <w:sz w:val="23"/>
        </w:rPr>
        <w:t> </w:t>
      </w:r>
      <w:r w:rsidRPr="00C011B9">
        <w:rPr>
          <w:rFonts w:ascii="Trebuchet MS" w:eastAsia="Times New Roman" w:hAnsi="Trebuchet MS" w:cs="Times New Roman"/>
          <w:color w:val="333333"/>
          <w:sz w:val="23"/>
          <w:szCs w:val="23"/>
        </w:rPr>
        <w:t xml:space="preserve">for the Axis2 API, with other documentation (like this document) in the </w:t>
      </w:r>
      <w:proofErr w:type="spellStart"/>
      <w:r w:rsidRPr="00C011B9">
        <w:rPr>
          <w:rFonts w:ascii="Trebuchet MS" w:eastAsia="Times New Roman" w:hAnsi="Trebuchet MS" w:cs="Times New Roman"/>
          <w:color w:val="333333"/>
          <w:sz w:val="23"/>
          <w:szCs w:val="23"/>
        </w:rPr>
        <w:t>xdocs</w:t>
      </w:r>
      <w:proofErr w:type="spellEnd"/>
      <w:r w:rsidRPr="00C011B9">
        <w:rPr>
          <w:rFonts w:ascii="Trebuchet MS" w:eastAsia="Times New Roman" w:hAnsi="Trebuchet MS" w:cs="Times New Roman"/>
          <w:color w:val="333333"/>
          <w:sz w:val="23"/>
          <w:szCs w:val="23"/>
        </w:rPr>
        <w:t xml:space="preserve"> directory.</w:t>
      </w:r>
    </w:p>
    <w:p w:rsidR="00C011B9" w:rsidRPr="00C011B9" w:rsidRDefault="00C011B9" w:rsidP="00C011B9">
      <w:pPr>
        <w:spacing w:before="100" w:beforeAutospacing="1" w:after="100" w:afterAutospacing="1" w:line="240" w:lineRule="auto"/>
        <w:outlineLvl w:val="1"/>
        <w:rPr>
          <w:rFonts w:ascii="Trebuchet MS" w:eastAsia="Times New Roman" w:hAnsi="Trebuchet MS" w:cs="Times New Roman"/>
          <w:color w:val="646B71"/>
          <w:sz w:val="41"/>
          <w:szCs w:val="41"/>
        </w:rPr>
      </w:pPr>
      <w:bookmarkStart w:id="13" w:name="clients"/>
      <w:bookmarkEnd w:id="13"/>
      <w:r w:rsidRPr="00C011B9">
        <w:rPr>
          <w:rFonts w:ascii="Trebuchet MS" w:eastAsia="Times New Roman" w:hAnsi="Trebuchet MS" w:cs="Times New Roman"/>
          <w:color w:val="646B71"/>
          <w:sz w:val="41"/>
          <w:szCs w:val="41"/>
        </w:rPr>
        <w:t>Axis2 and Clients</w:t>
      </w:r>
      <w:bookmarkStart w:id="14" w:name="Axis2_and_Clients"/>
      <w:bookmarkEnd w:id="14"/>
    </w:p>
    <w:p w:rsidR="00C011B9" w:rsidRPr="00C011B9" w:rsidRDefault="00C011B9" w:rsidP="00C011B9">
      <w:pPr>
        <w:spacing w:before="100" w:beforeAutospacing="1" w:after="100" w:afterAutospacing="1" w:line="360" w:lineRule="atLeast"/>
        <w:jc w:val="both"/>
        <w:rPr>
          <w:rFonts w:ascii="Trebuchet MS" w:eastAsia="Times New Roman" w:hAnsi="Trebuchet MS" w:cs="Times New Roman"/>
          <w:color w:val="333333"/>
          <w:sz w:val="23"/>
          <w:szCs w:val="23"/>
        </w:rPr>
      </w:pPr>
      <w:r w:rsidRPr="00C011B9">
        <w:rPr>
          <w:rFonts w:ascii="Trebuchet MS" w:eastAsia="Times New Roman" w:hAnsi="Trebuchet MS" w:cs="Times New Roman"/>
          <w:color w:val="333333"/>
          <w:sz w:val="23"/>
          <w:szCs w:val="23"/>
        </w:rPr>
        <w:t>Now that explains how Axis2 behaves as part of a Web application. What about a standalone client that is not part of a J2EE application? In that case, a sender can use the Axis2 default properties, in other words, no special handlers, and so on. But you also have the option to tell the client to load its own copy of the axis2.xml file and behave accordingly.</w:t>
      </w:r>
    </w:p>
    <w:p w:rsidR="00C011B9" w:rsidRPr="00C011B9" w:rsidRDefault="00C011B9" w:rsidP="00C011B9">
      <w:pPr>
        <w:spacing w:before="100" w:beforeAutospacing="1" w:after="100" w:afterAutospacing="1" w:line="360" w:lineRule="atLeast"/>
        <w:jc w:val="both"/>
        <w:rPr>
          <w:rFonts w:ascii="Trebuchet MS" w:eastAsia="Times New Roman" w:hAnsi="Trebuchet MS" w:cs="Times New Roman"/>
          <w:color w:val="333333"/>
          <w:sz w:val="23"/>
          <w:szCs w:val="23"/>
        </w:rPr>
      </w:pPr>
      <w:r w:rsidRPr="00C011B9">
        <w:rPr>
          <w:rFonts w:ascii="Trebuchet MS" w:eastAsia="Times New Roman" w:hAnsi="Trebuchet MS" w:cs="Times New Roman"/>
          <w:b/>
          <w:bCs/>
          <w:color w:val="333333"/>
          <w:sz w:val="23"/>
          <w:szCs w:val="23"/>
        </w:rPr>
        <w:t>See Next Section</w:t>
      </w:r>
      <w:r w:rsidRPr="00C011B9">
        <w:rPr>
          <w:rFonts w:ascii="Trebuchet MS" w:eastAsia="Times New Roman" w:hAnsi="Trebuchet MS" w:cs="Times New Roman"/>
          <w:color w:val="333333"/>
          <w:sz w:val="23"/>
        </w:rPr>
        <w:t> </w:t>
      </w:r>
      <w:r w:rsidRPr="00C011B9">
        <w:rPr>
          <w:rFonts w:ascii="Trebuchet MS" w:eastAsia="Times New Roman" w:hAnsi="Trebuchet MS" w:cs="Times New Roman"/>
          <w:color w:val="333333"/>
          <w:sz w:val="23"/>
          <w:szCs w:val="23"/>
        </w:rPr>
        <w:t>-</w:t>
      </w:r>
      <w:r w:rsidRPr="00C011B9">
        <w:rPr>
          <w:rFonts w:ascii="Trebuchet MS" w:eastAsia="Times New Roman" w:hAnsi="Trebuchet MS" w:cs="Times New Roman"/>
          <w:color w:val="333333"/>
          <w:sz w:val="23"/>
        </w:rPr>
        <w:t> </w:t>
      </w:r>
      <w:hyperlink r:id="rId19" w:anchor="installingtesting" w:history="1">
        <w:r w:rsidRPr="00C011B9">
          <w:rPr>
            <w:rFonts w:ascii="Trebuchet MS" w:eastAsia="Times New Roman" w:hAnsi="Trebuchet MS" w:cs="Times New Roman"/>
            <w:color w:val="003399"/>
            <w:sz w:val="23"/>
            <w:u w:val="single"/>
          </w:rPr>
          <w:t>Installing and Testing Client Code</w:t>
        </w:r>
      </w:hyperlink>
    </w:p>
    <w:p w:rsidR="00C011B9" w:rsidRPr="00C011B9" w:rsidRDefault="00C011B9" w:rsidP="00C011B9">
      <w:pPr>
        <w:shd w:val="clear" w:color="auto" w:fill="E9E9E9"/>
        <w:spacing w:after="96" w:line="240" w:lineRule="auto"/>
        <w:ind w:firstLine="150"/>
        <w:rPr>
          <w:rFonts w:ascii="Trebuchet MS" w:eastAsia="Times New Roman" w:hAnsi="Trebuchet MS" w:cs="Times New Roman"/>
          <w:color w:val="828282"/>
          <w:sz w:val="20"/>
          <w:szCs w:val="20"/>
        </w:rPr>
      </w:pPr>
      <w:r w:rsidRPr="00C011B9">
        <w:rPr>
          <w:rFonts w:ascii="Trebuchet MS" w:eastAsia="Times New Roman" w:hAnsi="Trebuchet MS" w:cs="Times New Roman"/>
          <w:color w:val="828282"/>
          <w:sz w:val="20"/>
          <w:szCs w:val="20"/>
        </w:rPr>
        <w:t>Copyright © 2004-2012</w:t>
      </w:r>
      <w:r w:rsidRPr="00C011B9">
        <w:rPr>
          <w:rFonts w:ascii="Trebuchet MS" w:eastAsia="Times New Roman" w:hAnsi="Trebuchet MS" w:cs="Times New Roman"/>
          <w:color w:val="828282"/>
          <w:sz w:val="20"/>
        </w:rPr>
        <w:t> </w:t>
      </w:r>
      <w:hyperlink r:id="rId20" w:history="1">
        <w:proofErr w:type="gramStart"/>
        <w:r w:rsidRPr="00C011B9">
          <w:rPr>
            <w:rFonts w:ascii="Trebuchet MS" w:eastAsia="Times New Roman" w:hAnsi="Trebuchet MS" w:cs="Times New Roman"/>
            <w:color w:val="003399"/>
            <w:sz w:val="20"/>
            <w:u w:val="single"/>
          </w:rPr>
          <w:t>The</w:t>
        </w:r>
        <w:proofErr w:type="gramEnd"/>
        <w:r w:rsidRPr="00C011B9">
          <w:rPr>
            <w:rFonts w:ascii="Trebuchet MS" w:eastAsia="Times New Roman" w:hAnsi="Trebuchet MS" w:cs="Times New Roman"/>
            <w:color w:val="003399"/>
            <w:sz w:val="20"/>
            <w:u w:val="single"/>
          </w:rPr>
          <w:t xml:space="preserve"> Apache Software Foundation</w:t>
        </w:r>
      </w:hyperlink>
      <w:r w:rsidRPr="00C011B9">
        <w:rPr>
          <w:rFonts w:ascii="Trebuchet MS" w:eastAsia="Times New Roman" w:hAnsi="Trebuchet MS" w:cs="Times New Roman"/>
          <w:color w:val="828282"/>
          <w:sz w:val="20"/>
          <w:szCs w:val="20"/>
        </w:rPr>
        <w:t>. All Rights Reserved.</w:t>
      </w:r>
    </w:p>
    <w:p w:rsidR="004A418A" w:rsidRDefault="004A418A"/>
    <w:sectPr w:rsidR="004A418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autami">
    <w:panose1 w:val="02000500000000000000"/>
    <w:charset w:val="01"/>
    <w:family w:val="auto"/>
    <w:pitch w:val="variable"/>
    <w:sig w:usb0="002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2E7B84"/>
    <w:multiLevelType w:val="multilevel"/>
    <w:tmpl w:val="248ED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6BF6DBC"/>
    <w:multiLevelType w:val="multilevel"/>
    <w:tmpl w:val="02C6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011B9"/>
    <w:rsid w:val="004A418A"/>
    <w:rsid w:val="00C011B9"/>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011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011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11B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011B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011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011B9"/>
  </w:style>
  <w:style w:type="character" w:styleId="Hyperlink">
    <w:name w:val="Hyperlink"/>
    <w:basedOn w:val="DefaultParagraphFont"/>
    <w:uiPriority w:val="99"/>
    <w:semiHidden/>
    <w:unhideWhenUsed/>
    <w:rsid w:val="00C011B9"/>
    <w:rPr>
      <w:color w:val="0000FF"/>
      <w:u w:val="single"/>
    </w:rPr>
  </w:style>
  <w:style w:type="paragraph" w:styleId="HTMLPreformatted">
    <w:name w:val="HTML Preformatted"/>
    <w:basedOn w:val="Normal"/>
    <w:link w:val="HTMLPreformattedChar"/>
    <w:uiPriority w:val="99"/>
    <w:semiHidden/>
    <w:unhideWhenUsed/>
    <w:rsid w:val="00C01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11B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011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11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50093959">
      <w:bodyDiv w:val="1"/>
      <w:marLeft w:val="0"/>
      <w:marRight w:val="0"/>
      <w:marTop w:val="0"/>
      <w:marBottom w:val="0"/>
      <w:divBdr>
        <w:top w:val="none" w:sz="0" w:space="0" w:color="auto"/>
        <w:left w:val="none" w:sz="0" w:space="0" w:color="auto"/>
        <w:bottom w:val="none" w:sz="0" w:space="0" w:color="auto"/>
        <w:right w:val="none" w:sz="0" w:space="0" w:color="auto"/>
      </w:divBdr>
      <w:divsChild>
        <w:div w:id="652175386">
          <w:marLeft w:val="0"/>
          <w:marRight w:val="0"/>
          <w:marTop w:val="0"/>
          <w:marBottom w:val="0"/>
          <w:divBdr>
            <w:top w:val="none" w:sz="0" w:space="0" w:color="auto"/>
            <w:left w:val="none" w:sz="0" w:space="0" w:color="auto"/>
            <w:bottom w:val="none" w:sz="0" w:space="0" w:color="auto"/>
            <w:right w:val="none" w:sz="0" w:space="0" w:color="auto"/>
          </w:divBdr>
          <w:divsChild>
            <w:div w:id="1031079193">
              <w:marLeft w:val="0"/>
              <w:marRight w:val="0"/>
              <w:marTop w:val="0"/>
              <w:marBottom w:val="0"/>
              <w:divBdr>
                <w:top w:val="none" w:sz="0" w:space="0" w:color="auto"/>
                <w:left w:val="none" w:sz="0" w:space="0" w:color="auto"/>
                <w:bottom w:val="none" w:sz="0" w:space="0" w:color="auto"/>
                <w:right w:val="none" w:sz="0" w:space="0" w:color="auto"/>
              </w:divBdr>
              <w:divsChild>
                <w:div w:id="872964795">
                  <w:marLeft w:val="0"/>
                  <w:marRight w:val="0"/>
                  <w:marTop w:val="0"/>
                  <w:marBottom w:val="0"/>
                  <w:divBdr>
                    <w:top w:val="none" w:sz="0" w:space="0" w:color="auto"/>
                    <w:left w:val="none" w:sz="0" w:space="0" w:color="auto"/>
                    <w:bottom w:val="none" w:sz="0" w:space="0" w:color="auto"/>
                    <w:right w:val="none" w:sz="0" w:space="0" w:color="auto"/>
                  </w:divBdr>
                  <w:divsChild>
                    <w:div w:id="129443884">
                      <w:marLeft w:val="0"/>
                      <w:marRight w:val="0"/>
                      <w:marTop w:val="0"/>
                      <w:marBottom w:val="0"/>
                      <w:divBdr>
                        <w:top w:val="none" w:sz="0" w:space="0" w:color="auto"/>
                        <w:left w:val="none" w:sz="0" w:space="0" w:color="auto"/>
                        <w:bottom w:val="none" w:sz="0" w:space="0" w:color="auto"/>
                        <w:right w:val="none" w:sz="0" w:space="0" w:color="auto"/>
                      </w:divBdr>
                      <w:divsChild>
                        <w:div w:id="291012167">
                          <w:marLeft w:val="0"/>
                          <w:marRight w:val="0"/>
                          <w:marTop w:val="0"/>
                          <w:marBottom w:val="0"/>
                          <w:divBdr>
                            <w:top w:val="none" w:sz="0" w:space="0" w:color="auto"/>
                            <w:left w:val="none" w:sz="0" w:space="0" w:color="auto"/>
                            <w:bottom w:val="none" w:sz="0" w:space="0" w:color="auto"/>
                            <w:right w:val="none" w:sz="0" w:space="0" w:color="auto"/>
                          </w:divBdr>
                        </w:div>
                      </w:divsChild>
                    </w:div>
                    <w:div w:id="1465469164">
                      <w:marLeft w:val="0"/>
                      <w:marRight w:val="0"/>
                      <w:marTop w:val="0"/>
                      <w:marBottom w:val="0"/>
                      <w:divBdr>
                        <w:top w:val="none" w:sz="0" w:space="0" w:color="auto"/>
                        <w:left w:val="none" w:sz="0" w:space="0" w:color="auto"/>
                        <w:bottom w:val="none" w:sz="0" w:space="0" w:color="auto"/>
                        <w:right w:val="none" w:sz="0" w:space="0" w:color="auto"/>
                      </w:divBdr>
                      <w:divsChild>
                        <w:div w:id="1172525447">
                          <w:marLeft w:val="0"/>
                          <w:marRight w:val="0"/>
                          <w:marTop w:val="0"/>
                          <w:marBottom w:val="0"/>
                          <w:divBdr>
                            <w:top w:val="none" w:sz="0" w:space="0" w:color="auto"/>
                            <w:left w:val="none" w:sz="0" w:space="0" w:color="auto"/>
                            <w:bottom w:val="none" w:sz="0" w:space="0" w:color="auto"/>
                            <w:right w:val="none" w:sz="0" w:space="0" w:color="auto"/>
                          </w:divBdr>
                        </w:div>
                        <w:div w:id="1375158563">
                          <w:marLeft w:val="0"/>
                          <w:marRight w:val="0"/>
                          <w:marTop w:val="0"/>
                          <w:marBottom w:val="0"/>
                          <w:divBdr>
                            <w:top w:val="none" w:sz="0" w:space="0" w:color="auto"/>
                            <w:left w:val="none" w:sz="0" w:space="0" w:color="auto"/>
                            <w:bottom w:val="none" w:sz="0" w:space="0" w:color="auto"/>
                            <w:right w:val="none" w:sz="0" w:space="0" w:color="auto"/>
                          </w:divBdr>
                          <w:divsChild>
                            <w:div w:id="924612804">
                              <w:marLeft w:val="0"/>
                              <w:marRight w:val="0"/>
                              <w:marTop w:val="0"/>
                              <w:marBottom w:val="0"/>
                              <w:divBdr>
                                <w:top w:val="none" w:sz="0" w:space="0" w:color="auto"/>
                                <w:left w:val="none" w:sz="0" w:space="0" w:color="auto"/>
                                <w:bottom w:val="none" w:sz="0" w:space="0" w:color="auto"/>
                                <w:right w:val="none" w:sz="0" w:space="0" w:color="auto"/>
                              </w:divBdr>
                            </w:div>
                            <w:div w:id="890195815">
                              <w:marLeft w:val="0"/>
                              <w:marRight w:val="0"/>
                              <w:marTop w:val="0"/>
                              <w:marBottom w:val="0"/>
                              <w:divBdr>
                                <w:top w:val="none" w:sz="0" w:space="0" w:color="auto"/>
                                <w:left w:val="none" w:sz="0" w:space="0" w:color="auto"/>
                                <w:bottom w:val="none" w:sz="0" w:space="0" w:color="auto"/>
                                <w:right w:val="none" w:sz="0" w:space="0" w:color="auto"/>
                              </w:divBdr>
                            </w:div>
                          </w:divsChild>
                        </w:div>
                        <w:div w:id="1275091396">
                          <w:marLeft w:val="0"/>
                          <w:marRight w:val="0"/>
                          <w:marTop w:val="0"/>
                          <w:marBottom w:val="0"/>
                          <w:divBdr>
                            <w:top w:val="none" w:sz="0" w:space="0" w:color="auto"/>
                            <w:left w:val="none" w:sz="0" w:space="0" w:color="auto"/>
                            <w:bottom w:val="none" w:sz="0" w:space="0" w:color="auto"/>
                            <w:right w:val="none" w:sz="0" w:space="0" w:color="auto"/>
                          </w:divBdr>
                          <w:divsChild>
                            <w:div w:id="16964262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cs.oasis-open.org/ws-tx/wscoor/2006/06" TargetMode="External"/><Relationship Id="rId13" Type="http://schemas.openxmlformats.org/officeDocument/2006/relationships/hyperlink" Target="http://axis.apache.org/axis2/java/core/download.cgi" TargetMode="External"/><Relationship Id="rId18" Type="http://schemas.openxmlformats.org/officeDocument/2006/relationships/hyperlink" Target="http://axis.apache.org/axis2/java/core/api/index.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w3.org/2002/ws/addr/" TargetMode="External"/><Relationship Id="rId12" Type="http://schemas.openxmlformats.org/officeDocument/2006/relationships/image" Target="media/image2.jpeg"/><Relationship Id="rId17" Type="http://schemas.openxmlformats.org/officeDocument/2006/relationships/hyperlink" Target="http://axis.apache.org/axis2/java/core/download.cgi" TargetMode="External"/><Relationship Id="rId2" Type="http://schemas.openxmlformats.org/officeDocument/2006/relationships/styles" Target="styles.xml"/><Relationship Id="rId16" Type="http://schemas.openxmlformats.org/officeDocument/2006/relationships/hyperlink" Target="http://axis.apache.org/axis2/java/core/docs/webadminguide.html" TargetMode="External"/><Relationship Id="rId20" Type="http://schemas.openxmlformats.org/officeDocument/2006/relationships/hyperlink" Target="http://www.apache.org/" TargetMode="External"/><Relationship Id="rId1" Type="http://schemas.openxmlformats.org/officeDocument/2006/relationships/numbering" Target="numbering.xml"/><Relationship Id="rId6" Type="http://schemas.openxmlformats.org/officeDocument/2006/relationships/hyperlink" Target="http://xml.coverpages.org/ws-reliablemessaging20030313.pdf" TargetMode="External"/><Relationship Id="rId11" Type="http://schemas.openxmlformats.org/officeDocument/2006/relationships/hyperlink" Target="http://axis.apache.org/axis2/java/core/docs/userguide-introtoservices.html" TargetMode="External"/><Relationship Id="rId5" Type="http://schemas.openxmlformats.org/officeDocument/2006/relationships/hyperlink" Target="http://www.oasis-open.org/committees/download.php/16790/wss-v1.1-spec-os-SOAPMessageSecurity.pdf" TargetMode="External"/><Relationship Id="rId15" Type="http://schemas.openxmlformats.org/officeDocument/2006/relationships/hyperlink" Target="http://axis.apache.org/axis2/java/core/download.cgi" TargetMode="External"/><Relationship Id="rId10" Type="http://schemas.openxmlformats.org/officeDocument/2006/relationships/image" Target="media/image1.jpeg"/><Relationship Id="rId19" Type="http://schemas.openxmlformats.org/officeDocument/2006/relationships/hyperlink" Target="http://axis.apache.org/axis2/java/core/docs/userguide-installingtesting.html" TargetMode="External"/><Relationship Id="rId4" Type="http://schemas.openxmlformats.org/officeDocument/2006/relationships/webSettings" Target="webSettings.xml"/><Relationship Id="rId9" Type="http://schemas.openxmlformats.org/officeDocument/2006/relationships/hyperlink" Target="http://docs.oasis-open.org/ws-tx/wsat/2006/06" TargetMode="External"/><Relationship Id="rId14" Type="http://schemas.openxmlformats.org/officeDocument/2006/relationships/hyperlink" Target="http://axis.apache.org/axis2/java/core/docs/userguide-samples.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1539</Words>
  <Characters>8776</Characters>
  <Application>Microsoft Office Word</Application>
  <DocSecurity>0</DocSecurity>
  <Lines>73</Lines>
  <Paragraphs>20</Paragraphs>
  <ScaleCrop>false</ScaleCrop>
  <Company/>
  <LinksUpToDate>false</LinksUpToDate>
  <CharactersWithSpaces>10295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reddy1</dc:creator>
  <cp:keywords/>
  <dc:description/>
  <cp:lastModifiedBy>reddy1</cp:lastModifiedBy>
  <cp:revision>2</cp:revision>
  <dcterms:created xsi:type="dcterms:W3CDTF">2012-10-10T13:14:00Z</dcterms:created>
  <dcterms:modified xsi:type="dcterms:W3CDTF">2012-10-10T13:14:00Z</dcterms:modified>
</cp:coreProperties>
</file>