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7435A" w14:textId="227BE44F" w:rsidR="00013F5B" w:rsidRPr="00F97CB9" w:rsidRDefault="00442405" w:rsidP="00F97CB9">
      <w:pPr>
        <w:rPr>
          <w:sz w:val="44"/>
        </w:rPr>
      </w:pPr>
      <w:r w:rsidRPr="00F97CB9">
        <w:rPr>
          <w:noProof/>
          <w:sz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884B1E" wp14:editId="2C11D48F">
                <wp:simplePos x="0" y="0"/>
                <wp:positionH relativeFrom="column">
                  <wp:posOffset>1152525</wp:posOffset>
                </wp:positionH>
                <wp:positionV relativeFrom="paragraph">
                  <wp:posOffset>142815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0F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05pt;margin-top:10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">
                <v:imagedata r:id="rId5" o:title=""/>
              </v:shape>
            </w:pict>
          </mc:Fallback>
        </mc:AlternateContent>
      </w:r>
      <w:r w:rsidR="0008380C" w:rsidRPr="00F97CB9">
        <w:rPr>
          <w:sz w:val="44"/>
        </w:rPr>
        <w:t>Q1: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380C" w14:paraId="39EE1C3C" w14:textId="77777777" w:rsidTr="0008380C">
        <w:trPr>
          <w:trHeight w:val="620"/>
        </w:trPr>
        <w:tc>
          <w:tcPr>
            <w:tcW w:w="1558" w:type="dxa"/>
          </w:tcPr>
          <w:p w14:paraId="27E2D6BE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PV</w:t>
            </w:r>
          </w:p>
          <w:p w14:paraId="0EE9E980" w14:textId="22B56134" w:rsidR="0008380C" w:rsidRDefault="0008380C" w:rsidP="0008380C">
            <w:r>
              <w:t>$</w:t>
            </w:r>
            <w:r w:rsidR="00AD0042">
              <w:t>126,800.00</w:t>
            </w:r>
          </w:p>
        </w:tc>
        <w:tc>
          <w:tcPr>
            <w:tcW w:w="1558" w:type="dxa"/>
          </w:tcPr>
          <w:p w14:paraId="1FBCDF1D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EV</w:t>
            </w:r>
          </w:p>
          <w:p w14:paraId="3EAF7E0F" w14:textId="76395286" w:rsidR="0008380C" w:rsidRDefault="0008380C" w:rsidP="0008380C">
            <w:r>
              <w:t>$</w:t>
            </w:r>
            <w:r w:rsidR="00013F5B">
              <w:t>155,980.83</w:t>
            </w:r>
          </w:p>
        </w:tc>
        <w:tc>
          <w:tcPr>
            <w:tcW w:w="1558" w:type="dxa"/>
          </w:tcPr>
          <w:p w14:paraId="116EB0E6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AC</w:t>
            </w:r>
          </w:p>
          <w:p w14:paraId="6D83E5E1" w14:textId="1000C089" w:rsidR="0008380C" w:rsidRDefault="0008380C" w:rsidP="0008380C">
            <w:r>
              <w:t>$</w:t>
            </w:r>
            <w:r w:rsidR="00013F5B">
              <w:t>151,680</w:t>
            </w:r>
            <w:r w:rsidR="005075C3">
              <w:t>.00</w:t>
            </w:r>
          </w:p>
        </w:tc>
        <w:tc>
          <w:tcPr>
            <w:tcW w:w="1558" w:type="dxa"/>
          </w:tcPr>
          <w:p w14:paraId="6EB0262B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SV</w:t>
            </w:r>
          </w:p>
          <w:p w14:paraId="7816E02C" w14:textId="22557438" w:rsidR="0008380C" w:rsidRDefault="0008380C" w:rsidP="0008380C">
            <w:r>
              <w:t>$29</w:t>
            </w:r>
            <w:r w:rsidR="00013F5B">
              <w:t>,</w:t>
            </w:r>
            <w:r>
              <w:t>1</w:t>
            </w:r>
            <w:r w:rsidR="00013F5B">
              <w:t>80</w:t>
            </w:r>
            <w:r>
              <w:t>.</w:t>
            </w:r>
            <w:r w:rsidR="00013F5B">
              <w:t>83</w:t>
            </w:r>
          </w:p>
        </w:tc>
        <w:tc>
          <w:tcPr>
            <w:tcW w:w="1559" w:type="dxa"/>
          </w:tcPr>
          <w:p w14:paraId="0D0A6DD7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CV</w:t>
            </w:r>
          </w:p>
          <w:p w14:paraId="20A2E681" w14:textId="516DB9D0" w:rsidR="0008380C" w:rsidRDefault="0008380C" w:rsidP="0008380C">
            <w:r>
              <w:t>$</w:t>
            </w:r>
            <w:r w:rsidR="00013F5B">
              <w:t>4,300.83</w:t>
            </w:r>
          </w:p>
        </w:tc>
        <w:tc>
          <w:tcPr>
            <w:tcW w:w="1559" w:type="dxa"/>
          </w:tcPr>
          <w:p w14:paraId="3C67BB86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BAC</w:t>
            </w:r>
          </w:p>
          <w:p w14:paraId="2471B9B5" w14:textId="56A74E1D" w:rsidR="0008380C" w:rsidRDefault="0008380C" w:rsidP="0008380C">
            <w:r>
              <w:t>$1,2</w:t>
            </w:r>
            <w:r w:rsidR="00013F5B">
              <w:t>2</w:t>
            </w:r>
            <w:r>
              <w:t>9</w:t>
            </w:r>
            <w:r w:rsidR="00013F5B">
              <w:t>,</w:t>
            </w:r>
            <w:r>
              <w:t>360</w:t>
            </w:r>
            <w:r w:rsidR="00013F5B">
              <w:t>.00</w:t>
            </w:r>
          </w:p>
        </w:tc>
      </w:tr>
      <w:tr w:rsidR="0008380C" w14:paraId="45673D7F" w14:textId="77777777" w:rsidTr="0008380C">
        <w:trPr>
          <w:trHeight w:val="800"/>
        </w:trPr>
        <w:tc>
          <w:tcPr>
            <w:tcW w:w="1558" w:type="dxa"/>
          </w:tcPr>
          <w:p w14:paraId="29A272F8" w14:textId="53F62DF3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MRI</w:t>
            </w:r>
          </w:p>
          <w:p w14:paraId="7EBE0E92" w14:textId="3E473B38" w:rsidR="0008380C" w:rsidRDefault="00013F5B" w:rsidP="0008380C">
            <w:r>
              <w:t>0.032</w:t>
            </w:r>
          </w:p>
        </w:tc>
        <w:tc>
          <w:tcPr>
            <w:tcW w:w="1558" w:type="dxa"/>
          </w:tcPr>
          <w:p w14:paraId="45A95EE4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VAC</w:t>
            </w:r>
          </w:p>
          <w:p w14:paraId="5C420301" w14:textId="03676DB5" w:rsidR="0008380C" w:rsidRDefault="00013F5B" w:rsidP="0008380C">
            <w:r>
              <w:t>$33,892</w:t>
            </w:r>
            <w:r w:rsidR="0008380C">
              <w:t>.</w:t>
            </w:r>
            <w:r>
              <w:t>2</w:t>
            </w:r>
            <w:r w:rsidR="0008380C">
              <w:t>2</w:t>
            </w:r>
          </w:p>
        </w:tc>
        <w:tc>
          <w:tcPr>
            <w:tcW w:w="1558" w:type="dxa"/>
          </w:tcPr>
          <w:p w14:paraId="2E528F84" w14:textId="77777777" w:rsidR="0008380C" w:rsidRDefault="0008380C" w:rsidP="0008380C">
            <w:pPr>
              <w:rPr>
                <w:rFonts w:eastAsia="Calibri" w:cstheme="minorHAnsi"/>
                <w:b/>
                <w:vertAlign w:val="subscript"/>
                <w:lang w:val="sv-SE"/>
              </w:rPr>
            </w:pPr>
            <w:r w:rsidRPr="0008380C">
              <w:rPr>
                <w:rFonts w:eastAsia="Calibri" w:cstheme="minorHAnsi"/>
                <w:b/>
                <w:lang w:val="sv-SE"/>
              </w:rPr>
              <w:t>EAC</w:t>
            </w:r>
            <w:r w:rsidRPr="0008380C">
              <w:rPr>
                <w:rFonts w:eastAsia="Calibri" w:cstheme="minorHAnsi"/>
                <w:b/>
                <w:vertAlign w:val="subscript"/>
                <w:lang w:val="sv-SE"/>
              </w:rPr>
              <w:t>f</w:t>
            </w:r>
          </w:p>
          <w:p w14:paraId="6B7A22E4" w14:textId="1F3AAC00" w:rsidR="0008380C" w:rsidRDefault="0008380C" w:rsidP="0008380C">
            <w:r>
              <w:t>$</w:t>
            </w:r>
            <w:r w:rsidR="00013F5B">
              <w:t xml:space="preserve"> </w:t>
            </w:r>
            <w:r w:rsidR="00C30D45">
              <w:t>1,195,823.16</w:t>
            </w:r>
          </w:p>
        </w:tc>
        <w:tc>
          <w:tcPr>
            <w:tcW w:w="1558" w:type="dxa"/>
          </w:tcPr>
          <w:p w14:paraId="58DC488A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CPI</w:t>
            </w:r>
          </w:p>
          <w:p w14:paraId="47996363" w14:textId="6F31C96A" w:rsidR="0008380C" w:rsidRDefault="00013F5B" w:rsidP="0008380C">
            <w:r>
              <w:t>1.028</w:t>
            </w:r>
          </w:p>
        </w:tc>
        <w:tc>
          <w:tcPr>
            <w:tcW w:w="1559" w:type="dxa"/>
          </w:tcPr>
          <w:p w14:paraId="172C28F9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PCIB</w:t>
            </w:r>
          </w:p>
          <w:p w14:paraId="6286AFCB" w14:textId="6812FE02" w:rsidR="0008380C" w:rsidRDefault="00013F5B" w:rsidP="0008380C">
            <w:r>
              <w:t>0.127</w:t>
            </w:r>
          </w:p>
        </w:tc>
        <w:tc>
          <w:tcPr>
            <w:tcW w:w="1559" w:type="dxa"/>
          </w:tcPr>
          <w:p w14:paraId="1F8A5076" w14:textId="77777777" w:rsidR="0008380C" w:rsidRPr="0008380C" w:rsidRDefault="0008380C" w:rsidP="0008380C">
            <w:pPr>
              <w:rPr>
                <w:b/>
              </w:rPr>
            </w:pPr>
            <w:r w:rsidRPr="0008380C">
              <w:rPr>
                <w:b/>
              </w:rPr>
              <w:t>PCIC</w:t>
            </w:r>
          </w:p>
          <w:p w14:paraId="6412EEFD" w14:textId="446DE0C1" w:rsidR="0008380C" w:rsidRDefault="00013F5B" w:rsidP="0008380C">
            <w:r>
              <w:t>0.127</w:t>
            </w:r>
          </w:p>
        </w:tc>
      </w:tr>
    </w:tbl>
    <w:p w14:paraId="0727B2EF" w14:textId="77777777" w:rsidR="008A2049" w:rsidRDefault="008A2049"/>
    <w:p w14:paraId="5314A6CD" w14:textId="0E16F9DA" w:rsidR="00EB752B" w:rsidRPr="00F97CB9" w:rsidRDefault="00EB752B" w:rsidP="00F97CB9">
      <w:pPr>
        <w:rPr>
          <w:sz w:val="44"/>
        </w:rPr>
      </w:pPr>
      <w:r w:rsidRPr="00F97CB9">
        <w:rPr>
          <w:sz w:val="44"/>
        </w:rPr>
        <w:t>Q</w:t>
      </w:r>
      <w:r w:rsidRPr="00F97CB9">
        <w:rPr>
          <w:sz w:val="44"/>
        </w:rPr>
        <w:t>2</w:t>
      </w:r>
      <w:r w:rsidRPr="00F97CB9">
        <w:rPr>
          <w:sz w:val="44"/>
        </w:rPr>
        <w:t>: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752B" w14:paraId="2CC86A1D" w14:textId="77777777" w:rsidTr="00722817">
        <w:trPr>
          <w:trHeight w:val="620"/>
        </w:trPr>
        <w:tc>
          <w:tcPr>
            <w:tcW w:w="1558" w:type="dxa"/>
          </w:tcPr>
          <w:p w14:paraId="5A4FE3D5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PV</w:t>
            </w:r>
          </w:p>
          <w:p w14:paraId="45E448A8" w14:textId="06A46580" w:rsidR="00EB752B" w:rsidRDefault="00EB752B" w:rsidP="00722817">
            <w:r>
              <w:t>$</w:t>
            </w:r>
            <w:r>
              <w:t>422,800</w:t>
            </w:r>
            <w:r>
              <w:t>.00</w:t>
            </w:r>
          </w:p>
        </w:tc>
        <w:tc>
          <w:tcPr>
            <w:tcW w:w="1558" w:type="dxa"/>
          </w:tcPr>
          <w:p w14:paraId="61C42C8C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EV</w:t>
            </w:r>
          </w:p>
          <w:p w14:paraId="3DEDD6B1" w14:textId="6761DC2C" w:rsidR="00EB752B" w:rsidRDefault="00EB752B" w:rsidP="00722817">
            <w:r>
              <w:t>$</w:t>
            </w:r>
            <w:r>
              <w:t>454,535</w:t>
            </w:r>
            <w:r>
              <w:t>.</w:t>
            </w:r>
            <w:r>
              <w:t>90</w:t>
            </w:r>
          </w:p>
        </w:tc>
        <w:tc>
          <w:tcPr>
            <w:tcW w:w="1558" w:type="dxa"/>
          </w:tcPr>
          <w:p w14:paraId="68522A5A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AC</w:t>
            </w:r>
          </w:p>
          <w:p w14:paraId="332FA7AC" w14:textId="5089F04D" w:rsidR="00EB752B" w:rsidRDefault="00EB752B" w:rsidP="00722817">
            <w:r>
              <w:t>$</w:t>
            </w:r>
            <w:r>
              <w:t>470,720</w:t>
            </w:r>
            <w:r w:rsidR="005075C3">
              <w:t>.00</w:t>
            </w:r>
          </w:p>
        </w:tc>
        <w:tc>
          <w:tcPr>
            <w:tcW w:w="1558" w:type="dxa"/>
          </w:tcPr>
          <w:p w14:paraId="46403751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SV</w:t>
            </w:r>
          </w:p>
          <w:p w14:paraId="2897035B" w14:textId="1C6DF8D0" w:rsidR="00EB752B" w:rsidRDefault="00EB752B" w:rsidP="00722817">
            <w:r>
              <w:t>$</w:t>
            </w:r>
            <w:r>
              <w:t>31,735</w:t>
            </w:r>
            <w:r>
              <w:t>.</w:t>
            </w:r>
            <w:r>
              <w:t>90</w:t>
            </w:r>
          </w:p>
        </w:tc>
        <w:tc>
          <w:tcPr>
            <w:tcW w:w="1559" w:type="dxa"/>
          </w:tcPr>
          <w:p w14:paraId="4468873C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CV</w:t>
            </w:r>
          </w:p>
          <w:p w14:paraId="7918E614" w14:textId="2DA769AE" w:rsidR="00EB752B" w:rsidRDefault="00EB752B" w:rsidP="00722817">
            <w:r>
              <w:t>(</w:t>
            </w:r>
            <w:r>
              <w:t>$</w:t>
            </w:r>
            <w:r>
              <w:t>16,184.10)</w:t>
            </w:r>
          </w:p>
        </w:tc>
        <w:tc>
          <w:tcPr>
            <w:tcW w:w="1559" w:type="dxa"/>
          </w:tcPr>
          <w:p w14:paraId="4B3F92F0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BAC</w:t>
            </w:r>
          </w:p>
          <w:p w14:paraId="60F4DCD3" w14:textId="39A476A1" w:rsidR="00EB752B" w:rsidRDefault="00EB752B" w:rsidP="00722817">
            <w:r>
              <w:t>$</w:t>
            </w:r>
            <w:r>
              <w:t>1,229,360</w:t>
            </w:r>
            <w:r>
              <w:t>.00</w:t>
            </w:r>
          </w:p>
        </w:tc>
      </w:tr>
      <w:tr w:rsidR="00EB752B" w14:paraId="0ADBC18A" w14:textId="77777777" w:rsidTr="00722817">
        <w:trPr>
          <w:trHeight w:val="800"/>
        </w:trPr>
        <w:tc>
          <w:tcPr>
            <w:tcW w:w="1558" w:type="dxa"/>
          </w:tcPr>
          <w:p w14:paraId="1F9B9DC0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MRI</w:t>
            </w:r>
          </w:p>
          <w:p w14:paraId="2FFF7F9B" w14:textId="32D86630" w:rsidR="00EB752B" w:rsidRDefault="009D4A1D" w:rsidP="00722817">
            <w:r>
              <w:t>(0.1211)</w:t>
            </w:r>
          </w:p>
        </w:tc>
        <w:tc>
          <w:tcPr>
            <w:tcW w:w="1558" w:type="dxa"/>
          </w:tcPr>
          <w:p w14:paraId="77CF2144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VAC</w:t>
            </w:r>
          </w:p>
          <w:p w14:paraId="603C243D" w14:textId="4CE2FD0A" w:rsidR="00EB752B" w:rsidRDefault="00EB752B" w:rsidP="00722817">
            <w:r>
              <w:t>(</w:t>
            </w:r>
            <w:r>
              <w:t>$</w:t>
            </w:r>
            <w:r>
              <w:t>43,779</w:t>
            </w:r>
            <w:r>
              <w:t>.</w:t>
            </w:r>
            <w:r>
              <w:t>30)</w:t>
            </w:r>
          </w:p>
        </w:tc>
        <w:tc>
          <w:tcPr>
            <w:tcW w:w="1558" w:type="dxa"/>
          </w:tcPr>
          <w:p w14:paraId="7E471FC8" w14:textId="77777777" w:rsidR="00EB752B" w:rsidRDefault="00EB752B" w:rsidP="00722817">
            <w:pPr>
              <w:rPr>
                <w:rFonts w:eastAsia="Calibri" w:cstheme="minorHAnsi"/>
                <w:b/>
                <w:vertAlign w:val="subscript"/>
                <w:lang w:val="sv-SE"/>
              </w:rPr>
            </w:pPr>
            <w:r w:rsidRPr="0008380C">
              <w:rPr>
                <w:rFonts w:eastAsia="Calibri" w:cstheme="minorHAnsi"/>
                <w:b/>
                <w:lang w:val="sv-SE"/>
              </w:rPr>
              <w:t>EAC</w:t>
            </w:r>
            <w:r w:rsidRPr="0008380C">
              <w:rPr>
                <w:rFonts w:eastAsia="Calibri" w:cstheme="minorHAnsi"/>
                <w:b/>
                <w:vertAlign w:val="subscript"/>
                <w:lang w:val="sv-SE"/>
              </w:rPr>
              <w:t>f</w:t>
            </w:r>
          </w:p>
          <w:p w14:paraId="099B43E1" w14:textId="18B4A92F" w:rsidR="00EB752B" w:rsidRDefault="00EB752B" w:rsidP="00722817">
            <w:r>
              <w:t>$</w:t>
            </w:r>
            <w:r w:rsidR="00442405">
              <w:t>1,269,507.73</w:t>
            </w:r>
          </w:p>
        </w:tc>
        <w:tc>
          <w:tcPr>
            <w:tcW w:w="1558" w:type="dxa"/>
          </w:tcPr>
          <w:p w14:paraId="2487CAE8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CPI</w:t>
            </w:r>
          </w:p>
          <w:p w14:paraId="087FFAA7" w14:textId="76DE3B9D" w:rsidR="00EB752B" w:rsidRDefault="005F04DB" w:rsidP="00722817">
            <w:r>
              <w:t>0.97</w:t>
            </w:r>
          </w:p>
        </w:tc>
        <w:tc>
          <w:tcPr>
            <w:tcW w:w="1559" w:type="dxa"/>
          </w:tcPr>
          <w:p w14:paraId="30BFA060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PCIB</w:t>
            </w:r>
          </w:p>
          <w:p w14:paraId="42785632" w14:textId="7FF0A20E" w:rsidR="00EB752B" w:rsidRDefault="00EB752B" w:rsidP="00722817">
            <w:r>
              <w:t>0</w:t>
            </w:r>
            <w:r w:rsidR="00472175">
              <w:t>.370</w:t>
            </w:r>
          </w:p>
        </w:tc>
        <w:tc>
          <w:tcPr>
            <w:tcW w:w="1559" w:type="dxa"/>
          </w:tcPr>
          <w:p w14:paraId="1D8F9568" w14:textId="77777777" w:rsidR="00EB752B" w:rsidRPr="0008380C" w:rsidRDefault="00EB752B" w:rsidP="00722817">
            <w:pPr>
              <w:rPr>
                <w:b/>
              </w:rPr>
            </w:pPr>
            <w:r w:rsidRPr="0008380C">
              <w:rPr>
                <w:b/>
              </w:rPr>
              <w:t>PCIC</w:t>
            </w:r>
          </w:p>
          <w:p w14:paraId="28637712" w14:textId="56EBAC3D" w:rsidR="00EB752B" w:rsidRDefault="00EB752B" w:rsidP="00722817">
            <w:r>
              <w:t>0</w:t>
            </w:r>
            <w:r w:rsidR="00472175">
              <w:t>.370</w:t>
            </w:r>
          </w:p>
        </w:tc>
      </w:tr>
    </w:tbl>
    <w:p w14:paraId="097497C5" w14:textId="0E7C664A" w:rsidR="00EB752B" w:rsidRDefault="00EB752B"/>
    <w:p w14:paraId="30424297" w14:textId="2675417B" w:rsidR="005075C3" w:rsidRPr="00F97CB9" w:rsidRDefault="005075C3" w:rsidP="00F97CB9">
      <w:pPr>
        <w:rPr>
          <w:sz w:val="44"/>
        </w:rPr>
      </w:pPr>
      <w:r w:rsidRPr="00F97CB9">
        <w:rPr>
          <w:sz w:val="44"/>
        </w:rPr>
        <w:t>Q</w:t>
      </w:r>
      <w:r w:rsidRPr="00F97CB9">
        <w:rPr>
          <w:sz w:val="44"/>
        </w:rPr>
        <w:t>3</w:t>
      </w:r>
      <w:r w:rsidRPr="00F97CB9">
        <w:rPr>
          <w:sz w:val="44"/>
        </w:rPr>
        <w:t>: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75C3" w14:paraId="78F44399" w14:textId="77777777" w:rsidTr="00722817">
        <w:trPr>
          <w:trHeight w:val="620"/>
        </w:trPr>
        <w:tc>
          <w:tcPr>
            <w:tcW w:w="1558" w:type="dxa"/>
          </w:tcPr>
          <w:p w14:paraId="7901555F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PV</w:t>
            </w:r>
          </w:p>
          <w:p w14:paraId="43351865" w14:textId="70702A41" w:rsidR="005075C3" w:rsidRDefault="005075C3" w:rsidP="00722817">
            <w:r>
              <w:t>$</w:t>
            </w:r>
            <w:r>
              <w:t>599,440</w:t>
            </w:r>
            <w:r>
              <w:t>.00</w:t>
            </w:r>
          </w:p>
        </w:tc>
        <w:tc>
          <w:tcPr>
            <w:tcW w:w="1558" w:type="dxa"/>
          </w:tcPr>
          <w:p w14:paraId="66F5B055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EV</w:t>
            </w:r>
          </w:p>
          <w:p w14:paraId="7A7A9E51" w14:textId="1D7B18A8" w:rsidR="005075C3" w:rsidRDefault="005075C3" w:rsidP="00722817">
            <w:r>
              <w:t>$</w:t>
            </w:r>
            <w:r>
              <w:t>609,520</w:t>
            </w:r>
            <w:r>
              <w:t>.</w:t>
            </w:r>
            <w:r>
              <w:t>0</w:t>
            </w:r>
            <w:r>
              <w:t>0</w:t>
            </w:r>
          </w:p>
        </w:tc>
        <w:tc>
          <w:tcPr>
            <w:tcW w:w="1558" w:type="dxa"/>
          </w:tcPr>
          <w:p w14:paraId="4D1889C7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AC</w:t>
            </w:r>
          </w:p>
          <w:p w14:paraId="416A76FA" w14:textId="2CD5227C" w:rsidR="005075C3" w:rsidRDefault="005075C3" w:rsidP="00722817">
            <w:r>
              <w:t>$</w:t>
            </w:r>
            <w:r>
              <w:t>631,600.00</w:t>
            </w:r>
          </w:p>
        </w:tc>
        <w:tc>
          <w:tcPr>
            <w:tcW w:w="1558" w:type="dxa"/>
          </w:tcPr>
          <w:p w14:paraId="2C632CF0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SV</w:t>
            </w:r>
          </w:p>
          <w:p w14:paraId="73BFBE0A" w14:textId="6AA57D89" w:rsidR="005075C3" w:rsidRDefault="005075C3" w:rsidP="00722817">
            <w:r>
              <w:t>$</w:t>
            </w:r>
            <w:r>
              <w:t>10,080</w:t>
            </w:r>
            <w:r>
              <w:t>.</w:t>
            </w:r>
            <w:r>
              <w:t>0</w:t>
            </w:r>
            <w:r>
              <w:t>0</w:t>
            </w:r>
          </w:p>
        </w:tc>
        <w:tc>
          <w:tcPr>
            <w:tcW w:w="1559" w:type="dxa"/>
          </w:tcPr>
          <w:p w14:paraId="1DEA7115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CV</w:t>
            </w:r>
          </w:p>
          <w:p w14:paraId="4600F863" w14:textId="7BF00971" w:rsidR="005075C3" w:rsidRDefault="005075C3" w:rsidP="00722817">
            <w:r>
              <w:t>($</w:t>
            </w:r>
            <w:r>
              <w:t>22,080.00</w:t>
            </w:r>
            <w:r>
              <w:t>)</w:t>
            </w:r>
          </w:p>
        </w:tc>
        <w:tc>
          <w:tcPr>
            <w:tcW w:w="1559" w:type="dxa"/>
          </w:tcPr>
          <w:p w14:paraId="2E45CBED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BAC</w:t>
            </w:r>
          </w:p>
          <w:p w14:paraId="46AD1465" w14:textId="77777777" w:rsidR="005075C3" w:rsidRDefault="005075C3" w:rsidP="00722817">
            <w:r>
              <w:t>$1,229,360.00</w:t>
            </w:r>
          </w:p>
        </w:tc>
      </w:tr>
      <w:tr w:rsidR="005075C3" w14:paraId="7000975F" w14:textId="77777777" w:rsidTr="00722817">
        <w:trPr>
          <w:trHeight w:val="800"/>
        </w:trPr>
        <w:tc>
          <w:tcPr>
            <w:tcW w:w="1558" w:type="dxa"/>
          </w:tcPr>
          <w:p w14:paraId="4DD24DC6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MRI</w:t>
            </w:r>
          </w:p>
          <w:p w14:paraId="17FE9540" w14:textId="6C477667" w:rsidR="005075C3" w:rsidRDefault="005075C3" w:rsidP="00722817">
            <w:r>
              <w:t>(0.1</w:t>
            </w:r>
            <w:r w:rsidR="001600C0">
              <w:t>652</w:t>
            </w:r>
            <w:r>
              <w:t>)</w:t>
            </w:r>
          </w:p>
        </w:tc>
        <w:tc>
          <w:tcPr>
            <w:tcW w:w="1558" w:type="dxa"/>
          </w:tcPr>
          <w:p w14:paraId="1CB07671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VAC</w:t>
            </w:r>
          </w:p>
          <w:p w14:paraId="38BC9DC0" w14:textId="4F064732" w:rsidR="005075C3" w:rsidRDefault="005075C3" w:rsidP="00722817">
            <w:r>
              <w:t>($4</w:t>
            </w:r>
            <w:r w:rsidR="001600C0">
              <w:t>4</w:t>
            </w:r>
            <w:r>
              <w:t>,</w:t>
            </w:r>
            <w:r w:rsidR="001600C0">
              <w:t>534</w:t>
            </w:r>
            <w:r>
              <w:t>.</w:t>
            </w:r>
            <w:r w:rsidR="001600C0">
              <w:t>62</w:t>
            </w:r>
            <w:r>
              <w:t>)</w:t>
            </w:r>
          </w:p>
        </w:tc>
        <w:tc>
          <w:tcPr>
            <w:tcW w:w="1558" w:type="dxa"/>
          </w:tcPr>
          <w:p w14:paraId="36FC9A47" w14:textId="77777777" w:rsidR="005075C3" w:rsidRDefault="005075C3" w:rsidP="00722817">
            <w:pPr>
              <w:rPr>
                <w:rFonts w:eastAsia="Calibri" w:cstheme="minorHAnsi"/>
                <w:b/>
                <w:vertAlign w:val="subscript"/>
                <w:lang w:val="sv-SE"/>
              </w:rPr>
            </w:pPr>
            <w:r w:rsidRPr="0008380C">
              <w:rPr>
                <w:rFonts w:eastAsia="Calibri" w:cstheme="minorHAnsi"/>
                <w:b/>
                <w:lang w:val="sv-SE"/>
              </w:rPr>
              <w:t>EAC</w:t>
            </w:r>
            <w:r w:rsidRPr="0008380C">
              <w:rPr>
                <w:rFonts w:eastAsia="Calibri" w:cstheme="minorHAnsi"/>
                <w:b/>
                <w:vertAlign w:val="subscript"/>
                <w:lang w:val="sv-SE"/>
              </w:rPr>
              <w:t>f</w:t>
            </w:r>
          </w:p>
          <w:p w14:paraId="13B7733B" w14:textId="551C7EF3" w:rsidR="005075C3" w:rsidRDefault="005075C3" w:rsidP="00722817">
            <w:r>
              <w:t>$</w:t>
            </w:r>
            <w:r w:rsidR="0098039F">
              <w:t>1,270,610.30</w:t>
            </w:r>
          </w:p>
        </w:tc>
        <w:tc>
          <w:tcPr>
            <w:tcW w:w="1558" w:type="dxa"/>
          </w:tcPr>
          <w:p w14:paraId="7FCC6550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CPI</w:t>
            </w:r>
          </w:p>
          <w:p w14:paraId="5F57A7D2" w14:textId="77777777" w:rsidR="005075C3" w:rsidRDefault="005075C3" w:rsidP="00722817">
            <w:r>
              <w:t>0.97</w:t>
            </w:r>
          </w:p>
        </w:tc>
        <w:tc>
          <w:tcPr>
            <w:tcW w:w="1559" w:type="dxa"/>
          </w:tcPr>
          <w:p w14:paraId="40CE0392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PCIB</w:t>
            </w:r>
          </w:p>
          <w:p w14:paraId="3A6BE18A" w14:textId="705D6EA5" w:rsidR="005075C3" w:rsidRDefault="005075C3" w:rsidP="00722817">
            <w:r>
              <w:t>0.</w:t>
            </w:r>
            <w:r w:rsidR="0098039F">
              <w:t>495</w:t>
            </w:r>
          </w:p>
        </w:tc>
        <w:tc>
          <w:tcPr>
            <w:tcW w:w="1559" w:type="dxa"/>
          </w:tcPr>
          <w:p w14:paraId="57B83B61" w14:textId="77777777" w:rsidR="005075C3" w:rsidRPr="0008380C" w:rsidRDefault="005075C3" w:rsidP="00722817">
            <w:pPr>
              <w:rPr>
                <w:b/>
              </w:rPr>
            </w:pPr>
            <w:r w:rsidRPr="0008380C">
              <w:rPr>
                <w:b/>
              </w:rPr>
              <w:t>PCIC</w:t>
            </w:r>
          </w:p>
          <w:p w14:paraId="51CAE6AF" w14:textId="008B6DB2" w:rsidR="005075C3" w:rsidRDefault="005075C3" w:rsidP="00722817">
            <w:r>
              <w:t>0.</w:t>
            </w:r>
            <w:r w:rsidR="0098039F">
              <w:t>495</w:t>
            </w:r>
          </w:p>
        </w:tc>
      </w:tr>
    </w:tbl>
    <w:p w14:paraId="556CD031" w14:textId="478CE8EA" w:rsidR="005075C3" w:rsidRDefault="005075C3"/>
    <w:p w14:paraId="62AC1DFD" w14:textId="1ED54B01" w:rsidR="00F97CB9" w:rsidRPr="00F97CB9" w:rsidRDefault="00F97CB9" w:rsidP="00F97CB9">
      <w:pPr>
        <w:rPr>
          <w:sz w:val="44"/>
        </w:rPr>
      </w:pPr>
      <w:r w:rsidRPr="00F97CB9">
        <w:rPr>
          <w:sz w:val="44"/>
        </w:rPr>
        <w:t>Q</w:t>
      </w:r>
      <w:r>
        <w:rPr>
          <w:sz w:val="44"/>
        </w:rPr>
        <w:t>4</w:t>
      </w:r>
      <w:r w:rsidRPr="00F97CB9">
        <w:rPr>
          <w:sz w:val="44"/>
        </w:rPr>
        <w:t>: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97CB9" w14:paraId="350CD624" w14:textId="77777777" w:rsidTr="00722817">
        <w:trPr>
          <w:trHeight w:val="620"/>
        </w:trPr>
        <w:tc>
          <w:tcPr>
            <w:tcW w:w="1558" w:type="dxa"/>
          </w:tcPr>
          <w:p w14:paraId="00075F30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PV</w:t>
            </w:r>
          </w:p>
          <w:p w14:paraId="35DB539C" w14:textId="5AE8617A" w:rsidR="00F97CB9" w:rsidRDefault="00F97CB9" w:rsidP="00722817">
            <w:r>
              <w:t>$</w:t>
            </w:r>
            <w:r w:rsidR="00732D4F">
              <w:t>683,440.00</w:t>
            </w:r>
          </w:p>
        </w:tc>
        <w:tc>
          <w:tcPr>
            <w:tcW w:w="1558" w:type="dxa"/>
          </w:tcPr>
          <w:p w14:paraId="3A2350BB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EV</w:t>
            </w:r>
          </w:p>
          <w:p w14:paraId="77DCDADD" w14:textId="4820B2E9" w:rsidR="00F97CB9" w:rsidRDefault="00F97CB9" w:rsidP="00722817">
            <w:r>
              <w:t>$</w:t>
            </w:r>
            <w:r w:rsidR="00732D4F">
              <w:t>688,384.92</w:t>
            </w:r>
          </w:p>
        </w:tc>
        <w:tc>
          <w:tcPr>
            <w:tcW w:w="1558" w:type="dxa"/>
          </w:tcPr>
          <w:p w14:paraId="6EC554AE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AC</w:t>
            </w:r>
          </w:p>
          <w:p w14:paraId="234E95EB" w14:textId="690047E0" w:rsidR="00F97CB9" w:rsidRDefault="00F97CB9" w:rsidP="00722817">
            <w:r>
              <w:t>$</w:t>
            </w:r>
            <w:r w:rsidR="00732D4F">
              <w:t>717,840</w:t>
            </w:r>
            <w:r>
              <w:t>.00</w:t>
            </w:r>
          </w:p>
        </w:tc>
        <w:tc>
          <w:tcPr>
            <w:tcW w:w="1558" w:type="dxa"/>
          </w:tcPr>
          <w:p w14:paraId="18DA11D8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SV</w:t>
            </w:r>
          </w:p>
          <w:p w14:paraId="00EB4B29" w14:textId="0AAB6745" w:rsidR="00F97CB9" w:rsidRDefault="00F97CB9" w:rsidP="00722817">
            <w:r>
              <w:t>$</w:t>
            </w:r>
            <w:r w:rsidR="00732D4F">
              <w:t>4,944</w:t>
            </w:r>
            <w:r>
              <w:t>.</w:t>
            </w:r>
            <w:r w:rsidR="00732D4F">
              <w:t>92</w:t>
            </w:r>
          </w:p>
        </w:tc>
        <w:tc>
          <w:tcPr>
            <w:tcW w:w="1559" w:type="dxa"/>
          </w:tcPr>
          <w:p w14:paraId="5DAF2681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CV</w:t>
            </w:r>
          </w:p>
          <w:p w14:paraId="23650F10" w14:textId="252EEBBB" w:rsidR="00F97CB9" w:rsidRDefault="00732D4F" w:rsidP="00722817">
            <w:r>
              <w:t>(</w:t>
            </w:r>
            <w:r w:rsidR="00F97CB9">
              <w:t>$</w:t>
            </w:r>
            <w:r>
              <w:t>29,455</w:t>
            </w:r>
            <w:r w:rsidR="002203FD">
              <w:t>.</w:t>
            </w:r>
            <w:r>
              <w:t>08</w:t>
            </w:r>
            <w:r w:rsidR="00F97CB9">
              <w:t>)</w:t>
            </w:r>
          </w:p>
        </w:tc>
        <w:tc>
          <w:tcPr>
            <w:tcW w:w="1559" w:type="dxa"/>
          </w:tcPr>
          <w:p w14:paraId="76FFA2D7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BAC</w:t>
            </w:r>
          </w:p>
          <w:p w14:paraId="4816FDA1" w14:textId="773D4C3A" w:rsidR="00F97CB9" w:rsidRDefault="00F97CB9" w:rsidP="00722817">
            <w:r>
              <w:t>$1,2</w:t>
            </w:r>
            <w:r w:rsidR="00F130B6">
              <w:t>2</w:t>
            </w:r>
            <w:r>
              <w:t>9,360.00</w:t>
            </w:r>
          </w:p>
        </w:tc>
      </w:tr>
      <w:tr w:rsidR="00F97CB9" w14:paraId="2A09A5B5" w14:textId="77777777" w:rsidTr="00722817">
        <w:trPr>
          <w:trHeight w:val="800"/>
        </w:trPr>
        <w:tc>
          <w:tcPr>
            <w:tcW w:w="1558" w:type="dxa"/>
          </w:tcPr>
          <w:p w14:paraId="487FF5F3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MRI</w:t>
            </w:r>
          </w:p>
          <w:p w14:paraId="700B4111" w14:textId="2782B0AC" w:rsidR="00F97CB9" w:rsidRDefault="00F97CB9" w:rsidP="00722817">
            <w:r>
              <w:t>(0.</w:t>
            </w:r>
            <w:r w:rsidR="00732D4F">
              <w:t>220</w:t>
            </w:r>
            <w:r>
              <w:t>)</w:t>
            </w:r>
          </w:p>
        </w:tc>
        <w:tc>
          <w:tcPr>
            <w:tcW w:w="1558" w:type="dxa"/>
          </w:tcPr>
          <w:p w14:paraId="7ACC288D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VAC</w:t>
            </w:r>
          </w:p>
          <w:p w14:paraId="053CA156" w14:textId="240CB1AA" w:rsidR="00F97CB9" w:rsidRDefault="00F97CB9" w:rsidP="00722817">
            <w:r>
              <w:t>($</w:t>
            </w:r>
            <w:r w:rsidR="00732D4F">
              <w:t>52</w:t>
            </w:r>
            <w:r w:rsidR="00624170">
              <w:t>,</w:t>
            </w:r>
            <w:r w:rsidR="00732D4F">
              <w:t>606</w:t>
            </w:r>
            <w:r w:rsidR="002203FD">
              <w:t>.</w:t>
            </w:r>
            <w:r w:rsidR="00732D4F">
              <w:t>85</w:t>
            </w:r>
            <w:r>
              <w:t>)</w:t>
            </w:r>
          </w:p>
        </w:tc>
        <w:tc>
          <w:tcPr>
            <w:tcW w:w="1558" w:type="dxa"/>
          </w:tcPr>
          <w:p w14:paraId="02061A51" w14:textId="77777777" w:rsidR="00F97CB9" w:rsidRDefault="00F97CB9" w:rsidP="00722817">
            <w:pPr>
              <w:rPr>
                <w:rFonts w:eastAsia="Calibri" w:cstheme="minorHAnsi"/>
                <w:b/>
                <w:vertAlign w:val="subscript"/>
                <w:lang w:val="sv-SE"/>
              </w:rPr>
            </w:pPr>
            <w:r w:rsidRPr="0008380C">
              <w:rPr>
                <w:rFonts w:eastAsia="Calibri" w:cstheme="minorHAnsi"/>
                <w:b/>
                <w:lang w:val="sv-SE"/>
              </w:rPr>
              <w:t>EAC</w:t>
            </w:r>
            <w:r w:rsidRPr="0008380C">
              <w:rPr>
                <w:rFonts w:eastAsia="Calibri" w:cstheme="minorHAnsi"/>
                <w:b/>
                <w:vertAlign w:val="subscript"/>
                <w:lang w:val="sv-SE"/>
              </w:rPr>
              <w:t>f</w:t>
            </w:r>
          </w:p>
          <w:p w14:paraId="3F2C4023" w14:textId="3FAC43B4" w:rsidR="00F97CB9" w:rsidRDefault="00F97CB9" w:rsidP="00722817">
            <w:r>
              <w:t>$</w:t>
            </w:r>
            <w:r w:rsidR="00624170">
              <w:t>1,281,355.70</w:t>
            </w:r>
          </w:p>
        </w:tc>
        <w:tc>
          <w:tcPr>
            <w:tcW w:w="1558" w:type="dxa"/>
          </w:tcPr>
          <w:p w14:paraId="1FA546BA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CPI</w:t>
            </w:r>
          </w:p>
          <w:p w14:paraId="2297070B" w14:textId="031906C9" w:rsidR="00F97CB9" w:rsidRDefault="00F97CB9" w:rsidP="00722817">
            <w:r>
              <w:t>0.9</w:t>
            </w:r>
            <w:r w:rsidR="00624170">
              <w:t>6</w:t>
            </w:r>
          </w:p>
        </w:tc>
        <w:tc>
          <w:tcPr>
            <w:tcW w:w="1559" w:type="dxa"/>
          </w:tcPr>
          <w:p w14:paraId="16F5F0B0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PCIB</w:t>
            </w:r>
          </w:p>
          <w:p w14:paraId="741F528C" w14:textId="5EB1C9FF" w:rsidR="00F97CB9" w:rsidRDefault="00F97CB9" w:rsidP="00722817">
            <w:r>
              <w:t>0.</w:t>
            </w:r>
            <w:r w:rsidR="00624170">
              <w:t>5</w:t>
            </w:r>
            <w:r w:rsidR="00843B63">
              <w:t>6</w:t>
            </w:r>
          </w:p>
        </w:tc>
        <w:tc>
          <w:tcPr>
            <w:tcW w:w="1559" w:type="dxa"/>
          </w:tcPr>
          <w:p w14:paraId="70AEB10E" w14:textId="77777777" w:rsidR="00F97CB9" w:rsidRPr="0008380C" w:rsidRDefault="00F97CB9" w:rsidP="00722817">
            <w:pPr>
              <w:rPr>
                <w:b/>
              </w:rPr>
            </w:pPr>
            <w:r w:rsidRPr="0008380C">
              <w:rPr>
                <w:b/>
              </w:rPr>
              <w:t>PCIC</w:t>
            </w:r>
          </w:p>
          <w:p w14:paraId="78CB4B03" w14:textId="6DFD0035" w:rsidR="00F97CB9" w:rsidRDefault="00F97CB9" w:rsidP="00722817">
            <w:r>
              <w:t>0.</w:t>
            </w:r>
            <w:r w:rsidR="002203FD">
              <w:t>5</w:t>
            </w:r>
            <w:r w:rsidR="00843B63">
              <w:t>6</w:t>
            </w:r>
          </w:p>
        </w:tc>
      </w:tr>
    </w:tbl>
    <w:p w14:paraId="0F618A9B" w14:textId="17E41C36" w:rsidR="00F97CB9" w:rsidRDefault="00F97CB9"/>
    <w:p w14:paraId="6B473433" w14:textId="41086D52" w:rsidR="00D57949" w:rsidRPr="00F97CB9" w:rsidRDefault="00353CAF" w:rsidP="00353CAF">
      <w:pPr>
        <w:rPr>
          <w:sz w:val="44"/>
        </w:rPr>
      </w:pPr>
      <w:bookmarkStart w:id="0" w:name="_GoBack"/>
      <w:bookmarkEnd w:id="0"/>
      <w:r w:rsidRPr="00F97CB9">
        <w:rPr>
          <w:sz w:val="44"/>
        </w:rPr>
        <w:t>Q</w:t>
      </w:r>
      <w:r>
        <w:rPr>
          <w:sz w:val="44"/>
        </w:rPr>
        <w:t>4</w:t>
      </w:r>
      <w:r>
        <w:rPr>
          <w:sz w:val="44"/>
        </w:rPr>
        <w:t>_Revised</w:t>
      </w:r>
      <w:r w:rsidRPr="00F97CB9">
        <w:rPr>
          <w:sz w:val="44"/>
        </w:rPr>
        <w:t>: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3CAF" w14:paraId="2086889D" w14:textId="77777777" w:rsidTr="00722817">
        <w:trPr>
          <w:trHeight w:val="620"/>
        </w:trPr>
        <w:tc>
          <w:tcPr>
            <w:tcW w:w="1558" w:type="dxa"/>
          </w:tcPr>
          <w:p w14:paraId="015ABAFD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PV</w:t>
            </w:r>
          </w:p>
          <w:p w14:paraId="10C4202E" w14:textId="01F3DE8C" w:rsidR="00353CAF" w:rsidRDefault="005827B5" w:rsidP="00722817">
            <w:r w:rsidRPr="005827B5">
              <w:t>$</w:t>
            </w:r>
            <w:r w:rsidR="00D57949">
              <w:t>683,440</w:t>
            </w:r>
            <w:r w:rsidRPr="005827B5">
              <w:t>.</w:t>
            </w:r>
            <w:r w:rsidR="00B73FEB">
              <w:t>00</w:t>
            </w:r>
          </w:p>
        </w:tc>
        <w:tc>
          <w:tcPr>
            <w:tcW w:w="1558" w:type="dxa"/>
          </w:tcPr>
          <w:p w14:paraId="4F1334E4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EV</w:t>
            </w:r>
          </w:p>
          <w:p w14:paraId="2EE0EC4D" w14:textId="271A4AD0" w:rsidR="00353CAF" w:rsidRDefault="00353CAF" w:rsidP="00722817">
            <w:r>
              <w:t>$</w:t>
            </w:r>
            <w:r w:rsidR="00B73FEB">
              <w:t>687,253</w:t>
            </w:r>
            <w:r>
              <w:t>.</w:t>
            </w:r>
            <w:r w:rsidR="00B73FEB">
              <w:t>60</w:t>
            </w:r>
          </w:p>
        </w:tc>
        <w:tc>
          <w:tcPr>
            <w:tcW w:w="1558" w:type="dxa"/>
          </w:tcPr>
          <w:p w14:paraId="05D6237D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AC</w:t>
            </w:r>
          </w:p>
          <w:p w14:paraId="031C19E7" w14:textId="17C11B63" w:rsidR="00353CAF" w:rsidRDefault="00353CAF" w:rsidP="00722817">
            <w:r>
              <w:t>$</w:t>
            </w:r>
            <w:r w:rsidR="00D57949">
              <w:t>717</w:t>
            </w:r>
            <w:r w:rsidR="00B73FEB">
              <w:t>,</w:t>
            </w:r>
            <w:r w:rsidR="00D57949">
              <w:t>840</w:t>
            </w:r>
            <w:r>
              <w:t>.00</w:t>
            </w:r>
          </w:p>
        </w:tc>
        <w:tc>
          <w:tcPr>
            <w:tcW w:w="1558" w:type="dxa"/>
          </w:tcPr>
          <w:p w14:paraId="681A5BD4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SV</w:t>
            </w:r>
          </w:p>
          <w:p w14:paraId="5641B499" w14:textId="18336F1C" w:rsidR="00353CAF" w:rsidRDefault="00353CAF" w:rsidP="00722817">
            <w:r>
              <w:t>$</w:t>
            </w:r>
            <w:r w:rsidR="00B73FEB">
              <w:t>3</w:t>
            </w:r>
            <w:r w:rsidR="00D57949">
              <w:t>,813</w:t>
            </w:r>
            <w:r w:rsidR="00B73FEB">
              <w:t>.</w:t>
            </w:r>
            <w:r w:rsidR="00D57949">
              <w:t>6</w:t>
            </w:r>
            <w:r w:rsidR="00B73FEB">
              <w:t>0</w:t>
            </w:r>
          </w:p>
        </w:tc>
        <w:tc>
          <w:tcPr>
            <w:tcW w:w="1559" w:type="dxa"/>
          </w:tcPr>
          <w:p w14:paraId="31BA4798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CV</w:t>
            </w:r>
          </w:p>
          <w:p w14:paraId="52596F47" w14:textId="70CC106C" w:rsidR="00353CAF" w:rsidRDefault="00B73FEB" w:rsidP="00722817">
            <w:r>
              <w:t>(</w:t>
            </w:r>
            <w:r w:rsidR="00353CAF">
              <w:t>$</w:t>
            </w:r>
            <w:r w:rsidR="00D57949">
              <w:t>30,386</w:t>
            </w:r>
            <w:r w:rsidR="005827B5">
              <w:t>.</w:t>
            </w:r>
            <w:r>
              <w:t>40)</w:t>
            </w:r>
          </w:p>
        </w:tc>
        <w:tc>
          <w:tcPr>
            <w:tcW w:w="1559" w:type="dxa"/>
          </w:tcPr>
          <w:p w14:paraId="4C0EE78F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BAC</w:t>
            </w:r>
          </w:p>
          <w:p w14:paraId="72D640F2" w14:textId="3B2E2E33" w:rsidR="00353CAF" w:rsidRDefault="00353CAF" w:rsidP="00722817">
            <w:r>
              <w:t>$1,2</w:t>
            </w:r>
            <w:r w:rsidR="00F130B6">
              <w:t>2</w:t>
            </w:r>
            <w:r>
              <w:t>9,360.00</w:t>
            </w:r>
          </w:p>
        </w:tc>
      </w:tr>
      <w:tr w:rsidR="00353CAF" w14:paraId="6D292118" w14:textId="77777777" w:rsidTr="00722817">
        <w:trPr>
          <w:trHeight w:val="800"/>
        </w:trPr>
        <w:tc>
          <w:tcPr>
            <w:tcW w:w="1558" w:type="dxa"/>
          </w:tcPr>
          <w:p w14:paraId="6433BCE2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MRI</w:t>
            </w:r>
          </w:p>
          <w:p w14:paraId="2FE21FBE" w14:textId="62ED12FD" w:rsidR="00353CAF" w:rsidRDefault="00353CAF" w:rsidP="00722817">
            <w:r>
              <w:t>(0.</w:t>
            </w:r>
            <w:r w:rsidR="00D57949">
              <w:t>227</w:t>
            </w:r>
            <w:r>
              <w:t>)</w:t>
            </w:r>
          </w:p>
        </w:tc>
        <w:tc>
          <w:tcPr>
            <w:tcW w:w="1558" w:type="dxa"/>
          </w:tcPr>
          <w:p w14:paraId="10E8763F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VAC</w:t>
            </w:r>
          </w:p>
          <w:p w14:paraId="410D0788" w14:textId="57884E17" w:rsidR="00353CAF" w:rsidRDefault="00353CAF" w:rsidP="00722817">
            <w:r>
              <w:t>($</w:t>
            </w:r>
            <w:r w:rsidR="00D57949">
              <w:t>54,713</w:t>
            </w:r>
            <w:r>
              <w:t>.</w:t>
            </w:r>
            <w:r w:rsidR="00D57949">
              <w:t>61</w:t>
            </w:r>
            <w:r>
              <w:t>)</w:t>
            </w:r>
          </w:p>
        </w:tc>
        <w:tc>
          <w:tcPr>
            <w:tcW w:w="1558" w:type="dxa"/>
          </w:tcPr>
          <w:p w14:paraId="2BE6D289" w14:textId="77777777" w:rsidR="00353CAF" w:rsidRDefault="00353CAF" w:rsidP="00722817">
            <w:pPr>
              <w:rPr>
                <w:rFonts w:eastAsia="Calibri" w:cstheme="minorHAnsi"/>
                <w:b/>
                <w:vertAlign w:val="subscript"/>
                <w:lang w:val="sv-SE"/>
              </w:rPr>
            </w:pPr>
            <w:r w:rsidRPr="0008380C">
              <w:rPr>
                <w:rFonts w:eastAsia="Calibri" w:cstheme="minorHAnsi"/>
                <w:b/>
                <w:lang w:val="sv-SE"/>
              </w:rPr>
              <w:t>EAC</w:t>
            </w:r>
            <w:r w:rsidRPr="0008380C">
              <w:rPr>
                <w:rFonts w:eastAsia="Calibri" w:cstheme="minorHAnsi"/>
                <w:b/>
                <w:vertAlign w:val="subscript"/>
                <w:lang w:val="sv-SE"/>
              </w:rPr>
              <w:t>f</w:t>
            </w:r>
          </w:p>
          <w:p w14:paraId="51279B59" w14:textId="2D50B61D" w:rsidR="00353CAF" w:rsidRDefault="00353CAF" w:rsidP="00722817">
            <w:r>
              <w:t>$</w:t>
            </w:r>
            <w:r w:rsidR="003E5449">
              <w:t>1,282,534.16</w:t>
            </w:r>
          </w:p>
        </w:tc>
        <w:tc>
          <w:tcPr>
            <w:tcW w:w="1558" w:type="dxa"/>
          </w:tcPr>
          <w:p w14:paraId="777F8D68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CPI</w:t>
            </w:r>
          </w:p>
          <w:p w14:paraId="7360B415" w14:textId="281AE81A" w:rsidR="00353CAF" w:rsidRDefault="00353CAF" w:rsidP="00722817">
            <w:r>
              <w:t>0.</w:t>
            </w:r>
            <w:r w:rsidR="00D57949">
              <w:t>96</w:t>
            </w:r>
          </w:p>
        </w:tc>
        <w:tc>
          <w:tcPr>
            <w:tcW w:w="1559" w:type="dxa"/>
          </w:tcPr>
          <w:p w14:paraId="5FE979A5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PCIB</w:t>
            </w:r>
          </w:p>
          <w:p w14:paraId="1AEC9E10" w14:textId="3BB4A374" w:rsidR="00353CAF" w:rsidRDefault="00353CAF" w:rsidP="00722817">
            <w:r>
              <w:t>0.5</w:t>
            </w:r>
            <w:r w:rsidR="00C83DE3">
              <w:t>60</w:t>
            </w:r>
          </w:p>
        </w:tc>
        <w:tc>
          <w:tcPr>
            <w:tcW w:w="1559" w:type="dxa"/>
          </w:tcPr>
          <w:p w14:paraId="02788D9B" w14:textId="77777777" w:rsidR="00353CAF" w:rsidRPr="0008380C" w:rsidRDefault="00353CAF" w:rsidP="00722817">
            <w:pPr>
              <w:rPr>
                <w:b/>
              </w:rPr>
            </w:pPr>
            <w:r w:rsidRPr="0008380C">
              <w:rPr>
                <w:b/>
              </w:rPr>
              <w:t>PCIC</w:t>
            </w:r>
          </w:p>
          <w:p w14:paraId="65DD12DA" w14:textId="510F47F5" w:rsidR="00353CAF" w:rsidRDefault="00353CAF" w:rsidP="00722817">
            <w:r>
              <w:t>0.5</w:t>
            </w:r>
            <w:r w:rsidR="00C83DE3">
              <w:t>60</w:t>
            </w:r>
          </w:p>
        </w:tc>
      </w:tr>
    </w:tbl>
    <w:p w14:paraId="251B1511" w14:textId="77777777" w:rsidR="00353CAF" w:rsidRPr="0008380C" w:rsidRDefault="00353CAF"/>
    <w:sectPr w:rsidR="00353CAF" w:rsidRPr="0008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64"/>
    <w:rsid w:val="00013F5B"/>
    <w:rsid w:val="00077808"/>
    <w:rsid w:val="0008380C"/>
    <w:rsid w:val="000C0B74"/>
    <w:rsid w:val="001600C0"/>
    <w:rsid w:val="002203FD"/>
    <w:rsid w:val="00353CAF"/>
    <w:rsid w:val="003E5449"/>
    <w:rsid w:val="00407222"/>
    <w:rsid w:val="00437464"/>
    <w:rsid w:val="00442405"/>
    <w:rsid w:val="00472175"/>
    <w:rsid w:val="004E79CB"/>
    <w:rsid w:val="005075C3"/>
    <w:rsid w:val="005827B5"/>
    <w:rsid w:val="005E682F"/>
    <w:rsid w:val="005F04DB"/>
    <w:rsid w:val="00624170"/>
    <w:rsid w:val="00675720"/>
    <w:rsid w:val="006946B3"/>
    <w:rsid w:val="006C1D70"/>
    <w:rsid w:val="00732D4F"/>
    <w:rsid w:val="00843B63"/>
    <w:rsid w:val="008740D6"/>
    <w:rsid w:val="008A2049"/>
    <w:rsid w:val="009025EC"/>
    <w:rsid w:val="0098039F"/>
    <w:rsid w:val="009D4A1D"/>
    <w:rsid w:val="009F6B57"/>
    <w:rsid w:val="00A66711"/>
    <w:rsid w:val="00AD0042"/>
    <w:rsid w:val="00B73FEB"/>
    <w:rsid w:val="00C30D45"/>
    <w:rsid w:val="00C5647D"/>
    <w:rsid w:val="00C83DE3"/>
    <w:rsid w:val="00CE626A"/>
    <w:rsid w:val="00CF5084"/>
    <w:rsid w:val="00D07A5F"/>
    <w:rsid w:val="00D56169"/>
    <w:rsid w:val="00D57949"/>
    <w:rsid w:val="00EB752B"/>
    <w:rsid w:val="00EE171C"/>
    <w:rsid w:val="00F130B6"/>
    <w:rsid w:val="00F25767"/>
    <w:rsid w:val="00F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575D"/>
  <w15:chartTrackingRefBased/>
  <w15:docId w15:val="{7ED81DE8-4550-4F28-B023-E4441AB3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11T21:46:15.34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48</cp:revision>
  <dcterms:created xsi:type="dcterms:W3CDTF">2017-12-11T21:10:00Z</dcterms:created>
  <dcterms:modified xsi:type="dcterms:W3CDTF">2017-12-11T23:40:00Z</dcterms:modified>
</cp:coreProperties>
</file>