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CB17F" w14:textId="77777777" w:rsidR="00962630" w:rsidRDefault="00962630" w:rsidP="00962630">
      <w:pPr>
        <w:pStyle w:val="BodyText"/>
        <w:spacing w:before="3"/>
        <w:jc w:val="center"/>
      </w:pPr>
    </w:p>
    <w:p w14:paraId="6E220E88" w14:textId="77777777" w:rsidR="00962630" w:rsidRDefault="00962630" w:rsidP="00962630">
      <w:pPr>
        <w:pStyle w:val="BodyText"/>
        <w:spacing w:before="3"/>
        <w:jc w:val="center"/>
      </w:pPr>
    </w:p>
    <w:p w14:paraId="2B94567E" w14:textId="77777777" w:rsidR="00962630" w:rsidRDefault="00962630" w:rsidP="00962630">
      <w:pPr>
        <w:pStyle w:val="BodyText"/>
        <w:spacing w:before="3"/>
        <w:jc w:val="center"/>
      </w:pPr>
    </w:p>
    <w:p w14:paraId="74C6E694" w14:textId="77777777" w:rsidR="00962630" w:rsidRDefault="00962630" w:rsidP="00962630">
      <w:pPr>
        <w:pStyle w:val="BodyText"/>
        <w:spacing w:before="3"/>
        <w:jc w:val="center"/>
      </w:pPr>
    </w:p>
    <w:p w14:paraId="0D88AE8F" w14:textId="77777777" w:rsidR="00962630" w:rsidRDefault="00962630" w:rsidP="00962630">
      <w:pPr>
        <w:pStyle w:val="BodyText"/>
        <w:spacing w:before="3"/>
        <w:jc w:val="center"/>
      </w:pPr>
    </w:p>
    <w:p w14:paraId="4F9D61EA" w14:textId="77777777" w:rsidR="00962630" w:rsidRDefault="00962630" w:rsidP="00962630">
      <w:pPr>
        <w:pStyle w:val="BodyText"/>
        <w:spacing w:before="3"/>
        <w:jc w:val="center"/>
      </w:pPr>
    </w:p>
    <w:p w14:paraId="63C23029" w14:textId="77777777" w:rsidR="00962630" w:rsidRDefault="00962630" w:rsidP="00962630">
      <w:pPr>
        <w:pStyle w:val="BodyText"/>
        <w:spacing w:before="3"/>
        <w:jc w:val="center"/>
      </w:pPr>
    </w:p>
    <w:p w14:paraId="2BBE9326" w14:textId="77777777" w:rsidR="00962630" w:rsidRDefault="00962630" w:rsidP="00962630">
      <w:pPr>
        <w:pStyle w:val="BodyText"/>
        <w:ind w:left="100"/>
        <w:jc w:val="center"/>
        <w:rPr>
          <w:sz w:val="20"/>
        </w:rPr>
      </w:pPr>
      <w:r>
        <w:rPr>
          <w:noProof/>
          <w:sz w:val="20"/>
        </w:rPr>
        <w:drawing>
          <wp:inline distT="0" distB="0" distL="0" distR="0" wp14:anchorId="6A0B5158" wp14:editId="4F3C87D1">
            <wp:extent cx="5738102" cy="2970371"/>
            <wp:effectExtent l="0" t="0" r="0" b="0"/>
            <wp:docPr id="1736301333" name="Picture 1736301333" descr="Background pattern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38102" cy="2970371"/>
                    </a:xfrm>
                    <a:prstGeom prst="rect">
                      <a:avLst/>
                    </a:prstGeom>
                  </pic:spPr>
                </pic:pic>
              </a:graphicData>
            </a:graphic>
          </wp:inline>
        </w:drawing>
      </w:r>
    </w:p>
    <w:p w14:paraId="491FF51E" w14:textId="77777777" w:rsidR="00962630" w:rsidRDefault="00962630" w:rsidP="00962630">
      <w:pPr>
        <w:jc w:val="center"/>
        <w:rPr>
          <w:sz w:val="20"/>
        </w:rPr>
        <w:sectPr w:rsidR="00962630" w:rsidSect="00962630">
          <w:footerReference w:type="default" r:id="rId9"/>
          <w:pgSz w:w="11910" w:h="16840"/>
          <w:pgMar w:top="1580" w:right="1020" w:bottom="1160" w:left="1340" w:header="720" w:footer="975" w:gutter="0"/>
          <w:pgBorders w:offsetFrom="page">
            <w:top w:val="single" w:sz="6" w:space="24" w:color="auto"/>
            <w:left w:val="single" w:sz="6" w:space="24" w:color="auto"/>
            <w:bottom w:val="single" w:sz="6" w:space="24" w:color="auto"/>
            <w:right w:val="single" w:sz="6" w:space="24" w:color="auto"/>
          </w:pgBorders>
          <w:pgNumType w:start="1"/>
          <w:cols w:space="720"/>
        </w:sectPr>
      </w:pPr>
    </w:p>
    <w:p w14:paraId="637CE640" w14:textId="77777777" w:rsidR="00292B1B" w:rsidRDefault="00292B1B">
      <w:pPr>
        <w:pStyle w:val="BodyText"/>
        <w:rPr>
          <w:rFonts w:ascii="Calibri"/>
          <w:noProof/>
          <w:sz w:val="20"/>
        </w:rPr>
      </w:pPr>
    </w:p>
    <w:p w14:paraId="1EDC6AE4" w14:textId="77777777" w:rsidR="00962630" w:rsidRPr="00436C75" w:rsidRDefault="00962630">
      <w:pPr>
        <w:pStyle w:val="BodyText"/>
        <w:rPr>
          <w:rFonts w:ascii="Calibri"/>
          <w:noProof/>
          <w:sz w:val="29"/>
        </w:rPr>
      </w:pPr>
    </w:p>
    <w:p w14:paraId="499A03CF" w14:textId="77777777" w:rsidR="00292B1B" w:rsidRPr="00436C75" w:rsidRDefault="00000000">
      <w:pPr>
        <w:spacing w:before="89"/>
        <w:ind w:left="812" w:right="1570"/>
        <w:jc w:val="center"/>
        <w:rPr>
          <w:b/>
          <w:noProof/>
          <w:sz w:val="28"/>
        </w:rPr>
      </w:pPr>
      <w:r w:rsidRPr="00436C75">
        <w:rPr>
          <w:b/>
          <w:noProof/>
          <w:sz w:val="28"/>
        </w:rPr>
        <w:t>CIS7016</w:t>
      </w:r>
    </w:p>
    <w:p w14:paraId="3490FEE1" w14:textId="77777777" w:rsidR="00292B1B" w:rsidRPr="00436C75" w:rsidRDefault="00292B1B">
      <w:pPr>
        <w:pStyle w:val="BodyText"/>
        <w:spacing w:before="10"/>
        <w:rPr>
          <w:b/>
          <w:noProof/>
          <w:sz w:val="27"/>
        </w:rPr>
      </w:pPr>
    </w:p>
    <w:p w14:paraId="398EE00B" w14:textId="77777777" w:rsidR="00292B1B" w:rsidRPr="00436C75" w:rsidRDefault="00000000">
      <w:pPr>
        <w:ind w:left="810" w:right="1570"/>
        <w:jc w:val="center"/>
        <w:rPr>
          <w:b/>
          <w:noProof/>
          <w:sz w:val="28"/>
        </w:rPr>
      </w:pPr>
      <w:r w:rsidRPr="00436C75">
        <w:rPr>
          <w:b/>
          <w:noProof/>
          <w:sz w:val="28"/>
        </w:rPr>
        <w:t>Research</w:t>
      </w:r>
      <w:r w:rsidRPr="00436C75">
        <w:rPr>
          <w:b/>
          <w:noProof/>
          <w:spacing w:val="-4"/>
          <w:sz w:val="28"/>
        </w:rPr>
        <w:t xml:space="preserve"> </w:t>
      </w:r>
      <w:r w:rsidRPr="00436C75">
        <w:rPr>
          <w:b/>
          <w:noProof/>
          <w:sz w:val="28"/>
        </w:rPr>
        <w:t>Methods</w:t>
      </w:r>
      <w:r w:rsidRPr="00436C75">
        <w:rPr>
          <w:b/>
          <w:noProof/>
          <w:spacing w:val="-2"/>
          <w:sz w:val="28"/>
        </w:rPr>
        <w:t xml:space="preserve"> </w:t>
      </w:r>
      <w:r w:rsidRPr="00436C75">
        <w:rPr>
          <w:b/>
          <w:noProof/>
          <w:sz w:val="28"/>
        </w:rPr>
        <w:t>for</w:t>
      </w:r>
      <w:r w:rsidRPr="00436C75">
        <w:rPr>
          <w:b/>
          <w:noProof/>
          <w:spacing w:val="-3"/>
          <w:sz w:val="28"/>
        </w:rPr>
        <w:t xml:space="preserve"> </w:t>
      </w:r>
      <w:r w:rsidRPr="00436C75">
        <w:rPr>
          <w:b/>
          <w:noProof/>
          <w:sz w:val="28"/>
        </w:rPr>
        <w:t>Technology</w:t>
      </w:r>
      <w:r w:rsidRPr="00436C75">
        <w:rPr>
          <w:b/>
          <w:noProof/>
          <w:spacing w:val="-4"/>
          <w:sz w:val="28"/>
        </w:rPr>
        <w:t xml:space="preserve"> </w:t>
      </w:r>
      <w:r w:rsidRPr="00436C75">
        <w:rPr>
          <w:b/>
          <w:noProof/>
          <w:sz w:val="28"/>
        </w:rPr>
        <w:t>Dissertation</w:t>
      </w:r>
    </w:p>
    <w:p w14:paraId="3935EBD3" w14:textId="77777777" w:rsidR="00292B1B" w:rsidRPr="00436C75" w:rsidRDefault="00292B1B">
      <w:pPr>
        <w:pStyle w:val="BodyText"/>
        <w:spacing w:before="10"/>
        <w:rPr>
          <w:b/>
          <w:noProof/>
          <w:sz w:val="40"/>
        </w:rPr>
      </w:pPr>
    </w:p>
    <w:p w14:paraId="64A4D1B8" w14:textId="77777777" w:rsidR="00292B1B" w:rsidRPr="00436C75" w:rsidRDefault="00000000">
      <w:pPr>
        <w:ind w:left="1454" w:right="1498"/>
        <w:jc w:val="center"/>
        <w:rPr>
          <w:b/>
          <w:noProof/>
          <w:sz w:val="28"/>
        </w:rPr>
      </w:pPr>
      <w:r w:rsidRPr="00436C75">
        <w:rPr>
          <w:b/>
          <w:noProof/>
          <w:sz w:val="28"/>
        </w:rPr>
        <w:t>Time-series</w:t>
      </w:r>
      <w:r w:rsidRPr="00436C75">
        <w:rPr>
          <w:b/>
          <w:noProof/>
          <w:spacing w:val="-5"/>
          <w:sz w:val="28"/>
        </w:rPr>
        <w:t xml:space="preserve"> </w:t>
      </w:r>
      <w:r w:rsidRPr="00436C75">
        <w:rPr>
          <w:b/>
          <w:noProof/>
          <w:sz w:val="28"/>
        </w:rPr>
        <w:t>Forecasting</w:t>
      </w:r>
      <w:r w:rsidRPr="00436C75">
        <w:rPr>
          <w:b/>
          <w:noProof/>
          <w:spacing w:val="-4"/>
          <w:sz w:val="28"/>
        </w:rPr>
        <w:t xml:space="preserve"> </w:t>
      </w:r>
      <w:r w:rsidRPr="00436C75">
        <w:rPr>
          <w:b/>
          <w:noProof/>
          <w:sz w:val="28"/>
        </w:rPr>
        <w:t>(ML)</w:t>
      </w:r>
      <w:r w:rsidRPr="00436C75">
        <w:rPr>
          <w:b/>
          <w:noProof/>
          <w:spacing w:val="-5"/>
          <w:sz w:val="28"/>
        </w:rPr>
        <w:t xml:space="preserve"> </w:t>
      </w:r>
      <w:r w:rsidRPr="00436C75">
        <w:rPr>
          <w:b/>
          <w:noProof/>
          <w:sz w:val="28"/>
        </w:rPr>
        <w:t>for</w:t>
      </w:r>
      <w:r w:rsidRPr="00436C75">
        <w:rPr>
          <w:b/>
          <w:noProof/>
          <w:spacing w:val="-10"/>
          <w:sz w:val="28"/>
        </w:rPr>
        <w:t xml:space="preserve"> </w:t>
      </w:r>
      <w:r w:rsidRPr="00436C75">
        <w:rPr>
          <w:b/>
          <w:noProof/>
          <w:sz w:val="28"/>
        </w:rPr>
        <w:t>Energy</w:t>
      </w:r>
      <w:r w:rsidRPr="00436C75">
        <w:rPr>
          <w:b/>
          <w:noProof/>
          <w:spacing w:val="-4"/>
          <w:sz w:val="28"/>
        </w:rPr>
        <w:t xml:space="preserve"> </w:t>
      </w:r>
      <w:r w:rsidRPr="00436C75">
        <w:rPr>
          <w:b/>
          <w:noProof/>
          <w:sz w:val="28"/>
        </w:rPr>
        <w:t>Management</w:t>
      </w:r>
      <w:r w:rsidRPr="00436C75">
        <w:rPr>
          <w:b/>
          <w:noProof/>
          <w:spacing w:val="-5"/>
          <w:sz w:val="28"/>
        </w:rPr>
        <w:t xml:space="preserve"> </w:t>
      </w:r>
      <w:r w:rsidRPr="00436C75">
        <w:rPr>
          <w:b/>
          <w:noProof/>
          <w:sz w:val="28"/>
        </w:rPr>
        <w:t>System</w:t>
      </w:r>
    </w:p>
    <w:p w14:paraId="220E7868" w14:textId="77777777" w:rsidR="00292B1B" w:rsidRPr="00436C75" w:rsidRDefault="00292B1B">
      <w:pPr>
        <w:pStyle w:val="BodyText"/>
        <w:rPr>
          <w:b/>
          <w:noProof/>
          <w:sz w:val="30"/>
        </w:rPr>
      </w:pPr>
    </w:p>
    <w:p w14:paraId="202DEB3A" w14:textId="77777777" w:rsidR="00292B1B" w:rsidRPr="00436C75" w:rsidRDefault="00292B1B">
      <w:pPr>
        <w:pStyle w:val="BodyText"/>
        <w:rPr>
          <w:b/>
          <w:noProof/>
          <w:sz w:val="30"/>
        </w:rPr>
      </w:pPr>
    </w:p>
    <w:p w14:paraId="1CA5C173" w14:textId="77777777" w:rsidR="00292B1B" w:rsidRPr="00436C75" w:rsidRDefault="00000000">
      <w:pPr>
        <w:spacing w:before="242"/>
        <w:ind w:left="1454" w:right="1493"/>
        <w:jc w:val="center"/>
        <w:rPr>
          <w:b/>
          <w:noProof/>
          <w:sz w:val="28"/>
        </w:rPr>
      </w:pPr>
      <w:r w:rsidRPr="00436C75">
        <w:rPr>
          <w:b/>
          <w:noProof/>
          <w:sz w:val="28"/>
        </w:rPr>
        <w:t>Module</w:t>
      </w:r>
      <w:r w:rsidRPr="00436C75">
        <w:rPr>
          <w:b/>
          <w:noProof/>
          <w:spacing w:val="-1"/>
          <w:sz w:val="28"/>
        </w:rPr>
        <w:t xml:space="preserve"> </w:t>
      </w:r>
      <w:r w:rsidRPr="00436C75">
        <w:rPr>
          <w:b/>
          <w:noProof/>
          <w:sz w:val="28"/>
        </w:rPr>
        <w:t>Leader:</w:t>
      </w:r>
      <w:r w:rsidRPr="00436C75">
        <w:rPr>
          <w:b/>
          <w:noProof/>
          <w:spacing w:val="-3"/>
          <w:sz w:val="28"/>
        </w:rPr>
        <w:t xml:space="preserve"> </w:t>
      </w:r>
      <w:r w:rsidRPr="00436C75">
        <w:rPr>
          <w:b/>
          <w:noProof/>
          <w:sz w:val="28"/>
        </w:rPr>
        <w:t>Dr</w:t>
      </w:r>
      <w:r w:rsidRPr="00436C75">
        <w:rPr>
          <w:b/>
          <w:noProof/>
          <w:spacing w:val="-3"/>
          <w:sz w:val="28"/>
        </w:rPr>
        <w:t xml:space="preserve"> </w:t>
      </w:r>
      <w:r w:rsidRPr="00436C75">
        <w:rPr>
          <w:b/>
          <w:noProof/>
          <w:sz w:val="28"/>
        </w:rPr>
        <w:t>Issam</w:t>
      </w:r>
      <w:r w:rsidRPr="00436C75">
        <w:rPr>
          <w:b/>
          <w:noProof/>
          <w:spacing w:val="-3"/>
          <w:sz w:val="28"/>
        </w:rPr>
        <w:t xml:space="preserve"> </w:t>
      </w:r>
      <w:r w:rsidRPr="00436C75">
        <w:rPr>
          <w:b/>
          <w:noProof/>
          <w:sz w:val="28"/>
        </w:rPr>
        <w:t>Damaj</w:t>
      </w:r>
    </w:p>
    <w:p w14:paraId="1DFB2728" w14:textId="77777777" w:rsidR="00292B1B" w:rsidRPr="00436C75" w:rsidRDefault="00292B1B">
      <w:pPr>
        <w:pStyle w:val="BodyText"/>
        <w:rPr>
          <w:b/>
          <w:noProof/>
          <w:sz w:val="30"/>
        </w:rPr>
      </w:pPr>
    </w:p>
    <w:p w14:paraId="4719DCDB" w14:textId="77777777" w:rsidR="00292B1B" w:rsidRPr="00436C75" w:rsidRDefault="00000000">
      <w:pPr>
        <w:spacing w:before="209"/>
        <w:ind w:left="1454" w:right="1493"/>
        <w:jc w:val="center"/>
        <w:rPr>
          <w:b/>
          <w:noProof/>
          <w:sz w:val="28"/>
        </w:rPr>
      </w:pPr>
      <w:r w:rsidRPr="00436C75">
        <w:rPr>
          <w:b/>
          <w:noProof/>
          <w:spacing w:val="-1"/>
          <w:sz w:val="28"/>
        </w:rPr>
        <w:t>MSc</w:t>
      </w:r>
      <w:r w:rsidRPr="00436C75">
        <w:rPr>
          <w:b/>
          <w:noProof/>
          <w:spacing w:val="1"/>
          <w:sz w:val="28"/>
        </w:rPr>
        <w:t xml:space="preserve"> </w:t>
      </w:r>
      <w:r w:rsidRPr="00436C75">
        <w:rPr>
          <w:b/>
          <w:noProof/>
          <w:spacing w:val="-1"/>
          <w:sz w:val="28"/>
        </w:rPr>
        <w:t>Programme:</w:t>
      </w:r>
      <w:r w:rsidRPr="00436C75">
        <w:rPr>
          <w:b/>
          <w:noProof/>
          <w:spacing w:val="-16"/>
          <w:sz w:val="28"/>
        </w:rPr>
        <w:t xml:space="preserve"> </w:t>
      </w:r>
      <w:r w:rsidRPr="00436C75">
        <w:rPr>
          <w:b/>
          <w:noProof/>
          <w:spacing w:val="-1"/>
          <w:sz w:val="28"/>
        </w:rPr>
        <w:t>Advanced</w:t>
      </w:r>
      <w:r w:rsidRPr="00436C75">
        <w:rPr>
          <w:b/>
          <w:noProof/>
          <w:spacing w:val="2"/>
          <w:sz w:val="28"/>
        </w:rPr>
        <w:t xml:space="preserve"> </w:t>
      </w:r>
      <w:r w:rsidRPr="00436C75">
        <w:rPr>
          <w:b/>
          <w:noProof/>
          <w:spacing w:val="-1"/>
          <w:sz w:val="28"/>
        </w:rPr>
        <w:t>Computer</w:t>
      </w:r>
      <w:r w:rsidRPr="00436C75">
        <w:rPr>
          <w:b/>
          <w:noProof/>
          <w:spacing w:val="-7"/>
          <w:sz w:val="28"/>
        </w:rPr>
        <w:t xml:space="preserve"> </w:t>
      </w:r>
      <w:r w:rsidRPr="00436C75">
        <w:rPr>
          <w:b/>
          <w:noProof/>
          <w:sz w:val="28"/>
        </w:rPr>
        <w:t>Science</w:t>
      </w:r>
    </w:p>
    <w:p w14:paraId="463AA7A8" w14:textId="77777777" w:rsidR="00292B1B" w:rsidRPr="00436C75" w:rsidRDefault="00292B1B">
      <w:pPr>
        <w:pStyle w:val="BodyText"/>
        <w:rPr>
          <w:b/>
          <w:noProof/>
          <w:sz w:val="30"/>
        </w:rPr>
      </w:pPr>
    </w:p>
    <w:p w14:paraId="533EB9A9" w14:textId="77777777" w:rsidR="00292B1B" w:rsidRPr="00436C75" w:rsidRDefault="00292B1B">
      <w:pPr>
        <w:pStyle w:val="BodyText"/>
        <w:spacing w:before="3"/>
        <w:rPr>
          <w:b/>
          <w:noProof/>
          <w:sz w:val="34"/>
        </w:rPr>
      </w:pPr>
    </w:p>
    <w:p w14:paraId="28657C3C" w14:textId="77777777" w:rsidR="00292B1B" w:rsidRPr="00436C75" w:rsidRDefault="00000000">
      <w:pPr>
        <w:ind w:left="1454" w:right="1491"/>
        <w:jc w:val="center"/>
        <w:rPr>
          <w:b/>
          <w:noProof/>
          <w:sz w:val="28"/>
        </w:rPr>
      </w:pPr>
      <w:r w:rsidRPr="00436C75">
        <w:rPr>
          <w:b/>
          <w:noProof/>
          <w:spacing w:val="-1"/>
          <w:sz w:val="28"/>
        </w:rPr>
        <w:t>Student</w:t>
      </w:r>
      <w:r w:rsidRPr="00436C75">
        <w:rPr>
          <w:b/>
          <w:noProof/>
          <w:sz w:val="28"/>
        </w:rPr>
        <w:t xml:space="preserve"> </w:t>
      </w:r>
      <w:r w:rsidRPr="00436C75">
        <w:rPr>
          <w:b/>
          <w:noProof/>
          <w:spacing w:val="-1"/>
          <w:sz w:val="28"/>
        </w:rPr>
        <w:t>Name:</w:t>
      </w:r>
      <w:r w:rsidRPr="00436C75">
        <w:rPr>
          <w:b/>
          <w:noProof/>
          <w:spacing w:val="1"/>
          <w:sz w:val="28"/>
        </w:rPr>
        <w:t xml:space="preserve"> </w:t>
      </w:r>
      <w:r w:rsidRPr="00436C75">
        <w:rPr>
          <w:b/>
          <w:noProof/>
          <w:spacing w:val="-1"/>
          <w:sz w:val="28"/>
        </w:rPr>
        <w:t>-</w:t>
      </w:r>
      <w:r w:rsidRPr="00436C75">
        <w:rPr>
          <w:b/>
          <w:noProof/>
          <w:spacing w:val="-18"/>
          <w:sz w:val="28"/>
        </w:rPr>
        <w:t xml:space="preserve"> </w:t>
      </w:r>
      <w:r w:rsidRPr="00436C75">
        <w:rPr>
          <w:b/>
          <w:noProof/>
          <w:sz w:val="28"/>
        </w:rPr>
        <w:t>Ajay</w:t>
      </w:r>
      <w:r w:rsidRPr="00436C75">
        <w:rPr>
          <w:b/>
          <w:noProof/>
          <w:spacing w:val="1"/>
          <w:sz w:val="28"/>
        </w:rPr>
        <w:t xml:space="preserve"> </w:t>
      </w:r>
      <w:r w:rsidRPr="00436C75">
        <w:rPr>
          <w:b/>
          <w:noProof/>
          <w:sz w:val="28"/>
        </w:rPr>
        <w:t>Reddy</w:t>
      </w:r>
      <w:r w:rsidRPr="00436C75">
        <w:rPr>
          <w:b/>
          <w:noProof/>
          <w:spacing w:val="1"/>
          <w:sz w:val="28"/>
        </w:rPr>
        <w:t xml:space="preserve"> </w:t>
      </w:r>
      <w:r w:rsidRPr="00436C75">
        <w:rPr>
          <w:b/>
          <w:noProof/>
          <w:sz w:val="28"/>
        </w:rPr>
        <w:t>Sykam</w:t>
      </w:r>
    </w:p>
    <w:p w14:paraId="585BDC97" w14:textId="77777777" w:rsidR="00292B1B" w:rsidRPr="00436C75" w:rsidRDefault="00292B1B">
      <w:pPr>
        <w:pStyle w:val="BodyText"/>
        <w:rPr>
          <w:b/>
          <w:noProof/>
          <w:sz w:val="30"/>
        </w:rPr>
      </w:pPr>
    </w:p>
    <w:p w14:paraId="572A820B" w14:textId="77777777" w:rsidR="00292B1B" w:rsidRPr="00436C75" w:rsidRDefault="00292B1B">
      <w:pPr>
        <w:pStyle w:val="BodyText"/>
        <w:spacing w:before="3"/>
        <w:rPr>
          <w:b/>
          <w:noProof/>
          <w:sz w:val="34"/>
        </w:rPr>
      </w:pPr>
    </w:p>
    <w:p w14:paraId="672392B9" w14:textId="6B412263" w:rsidR="00292B1B" w:rsidRPr="00686032" w:rsidRDefault="00000000" w:rsidP="00686032">
      <w:pPr>
        <w:ind w:left="1454" w:right="1492"/>
        <w:jc w:val="center"/>
        <w:rPr>
          <w:b/>
          <w:noProof/>
          <w:sz w:val="28"/>
        </w:rPr>
        <w:sectPr w:rsidR="00292B1B" w:rsidRPr="00686032" w:rsidSect="00962630">
          <w:headerReference w:type="default" r:id="rId10"/>
          <w:footerReference w:type="default" r:id="rId11"/>
          <w:pgSz w:w="11920" w:h="16850"/>
          <w:pgMar w:top="1418" w:right="1418" w:bottom="1418" w:left="1418" w:header="737" w:footer="1187" w:gutter="0"/>
          <w:pgBorders w:offsetFrom="page">
            <w:top w:val="single" w:sz="6" w:space="24" w:color="auto"/>
            <w:left w:val="single" w:sz="6" w:space="24" w:color="auto"/>
            <w:bottom w:val="single" w:sz="6" w:space="24" w:color="auto"/>
            <w:right w:val="single" w:sz="6" w:space="24" w:color="auto"/>
          </w:pgBorders>
          <w:pgNumType w:start="2"/>
          <w:cols w:space="720"/>
          <w:docGrid w:linePitch="299"/>
        </w:sectPr>
      </w:pPr>
      <w:r w:rsidRPr="00436C75">
        <w:rPr>
          <w:b/>
          <w:noProof/>
          <w:sz w:val="28"/>
        </w:rPr>
        <w:t>Student</w:t>
      </w:r>
      <w:r w:rsidRPr="00436C75">
        <w:rPr>
          <w:b/>
          <w:noProof/>
          <w:spacing w:val="-3"/>
          <w:sz w:val="28"/>
        </w:rPr>
        <w:t xml:space="preserve"> </w:t>
      </w:r>
      <w:r w:rsidRPr="00436C75">
        <w:rPr>
          <w:b/>
          <w:noProof/>
          <w:sz w:val="28"/>
        </w:rPr>
        <w:t>ID:</w:t>
      </w:r>
      <w:r w:rsidRPr="00436C75">
        <w:rPr>
          <w:b/>
          <w:noProof/>
          <w:spacing w:val="-5"/>
          <w:sz w:val="28"/>
        </w:rPr>
        <w:t xml:space="preserve"> </w:t>
      </w:r>
      <w:r w:rsidRPr="00436C75">
        <w:rPr>
          <w:b/>
          <w:noProof/>
          <w:sz w:val="28"/>
        </w:rPr>
        <w:t>ST</w:t>
      </w:r>
      <w:r w:rsidRPr="00436C75">
        <w:rPr>
          <w:b/>
          <w:noProof/>
          <w:spacing w:val="-10"/>
          <w:sz w:val="28"/>
        </w:rPr>
        <w:t xml:space="preserve"> </w:t>
      </w:r>
      <w:r w:rsidRPr="00436C75">
        <w:rPr>
          <w:b/>
          <w:noProof/>
          <w:sz w:val="28"/>
        </w:rPr>
        <w:t>2024657</w:t>
      </w:r>
    </w:p>
    <w:p w14:paraId="2637A812" w14:textId="77777777" w:rsidR="00292B1B" w:rsidRPr="00436C75" w:rsidRDefault="00292B1B">
      <w:pPr>
        <w:pStyle w:val="BodyText"/>
        <w:rPr>
          <w:rFonts w:ascii="Calibri"/>
          <w:i/>
          <w:noProof/>
          <w:sz w:val="26"/>
        </w:rPr>
      </w:pPr>
    </w:p>
    <w:sdt>
      <w:sdtPr>
        <w:rPr>
          <w:rFonts w:ascii="Calibri" w:eastAsia="Calibri" w:hAnsi="Calibri" w:cs="Calibri"/>
          <w:i/>
          <w:iCs/>
          <w:color w:val="auto"/>
          <w:sz w:val="22"/>
          <w:szCs w:val="22"/>
        </w:rPr>
        <w:id w:val="-1897497774"/>
        <w:docPartObj>
          <w:docPartGallery w:val="Table of Contents"/>
          <w:docPartUnique/>
        </w:docPartObj>
      </w:sdtPr>
      <w:sdtEndPr>
        <w:rPr>
          <w:rFonts w:ascii="Carlito" w:hAnsi="Carlito"/>
          <w:i w:val="0"/>
          <w:iCs w:val="0"/>
          <w:noProof/>
        </w:rPr>
      </w:sdtEndPr>
      <w:sdtContent>
        <w:p w14:paraId="0DBB7630" w14:textId="4B81A3BF" w:rsidR="004D7E7B" w:rsidRPr="00EC69BD" w:rsidRDefault="004D7E7B">
          <w:pPr>
            <w:pStyle w:val="TOCHeading"/>
            <w:rPr>
              <w:rFonts w:ascii="Carlito" w:hAnsi="Carlito"/>
              <w:sz w:val="22"/>
              <w:szCs w:val="22"/>
            </w:rPr>
          </w:pPr>
          <w:r w:rsidRPr="00EC69BD">
            <w:rPr>
              <w:rFonts w:ascii="Carlito" w:hAnsi="Carlito"/>
              <w:sz w:val="22"/>
              <w:szCs w:val="22"/>
            </w:rPr>
            <w:t>Contents</w:t>
          </w:r>
        </w:p>
        <w:p w14:paraId="4DB1F962" w14:textId="31800B25" w:rsidR="0077662F" w:rsidRPr="0077662F" w:rsidRDefault="004D7E7B">
          <w:pPr>
            <w:pStyle w:val="TOC1"/>
            <w:tabs>
              <w:tab w:val="right" w:leader="dot" w:pos="9064"/>
            </w:tabs>
            <w:rPr>
              <w:rFonts w:ascii="Carlito" w:eastAsiaTheme="minorEastAsia" w:hAnsi="Carlito" w:cstheme="minorBidi"/>
              <w:i w:val="0"/>
              <w:iCs w:val="0"/>
              <w:noProof/>
              <w:kern w:val="2"/>
              <w:lang w:val="en-IN" w:eastAsia="en-IN"/>
              <w14:ligatures w14:val="standardContextual"/>
            </w:rPr>
          </w:pPr>
          <w:r w:rsidRPr="00EC69BD">
            <w:rPr>
              <w:rFonts w:ascii="Carlito" w:hAnsi="Carlito"/>
              <w:i w:val="0"/>
              <w:iCs w:val="0"/>
            </w:rPr>
            <w:fldChar w:fldCharType="begin"/>
          </w:r>
          <w:r w:rsidRPr="00EC69BD">
            <w:rPr>
              <w:rFonts w:ascii="Carlito" w:hAnsi="Carlito"/>
              <w:i w:val="0"/>
              <w:iCs w:val="0"/>
            </w:rPr>
            <w:instrText xml:space="preserve"> TOC \o "1-3" \h \z \u </w:instrText>
          </w:r>
          <w:r w:rsidRPr="00EC69BD">
            <w:rPr>
              <w:rFonts w:ascii="Carlito" w:hAnsi="Carlito"/>
              <w:i w:val="0"/>
              <w:iCs w:val="0"/>
            </w:rPr>
            <w:fldChar w:fldCharType="separate"/>
          </w:r>
          <w:hyperlink w:anchor="_Toc141715966" w:history="1">
            <w:r w:rsidR="0077662F" w:rsidRPr="0077662F">
              <w:rPr>
                <w:rStyle w:val="Hyperlink"/>
                <w:rFonts w:ascii="Carlito" w:hAnsi="Carlito"/>
                <w:i w:val="0"/>
                <w:iCs w:val="0"/>
                <w:noProof/>
              </w:rPr>
              <w:t>CHAPTER 1: INTRODUCTION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_Toc141715966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5</w:t>
            </w:r>
            <w:r w:rsidR="0077662F" w:rsidRPr="0077662F">
              <w:rPr>
                <w:rFonts w:ascii="Carlito" w:hAnsi="Carlito"/>
                <w:i w:val="0"/>
                <w:iCs w:val="0"/>
                <w:noProof/>
                <w:webHidden/>
              </w:rPr>
              <w:fldChar w:fldCharType="end"/>
            </w:r>
          </w:hyperlink>
        </w:p>
        <w:p w14:paraId="3FB90F13" w14:textId="1C874B0B"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67" w:history="1">
            <w:r w:rsidR="0077662F" w:rsidRPr="0077662F">
              <w:rPr>
                <w:rStyle w:val="Hyperlink"/>
                <w:rFonts w:ascii="Carlito" w:hAnsi="Carlito"/>
                <w:i w:val="0"/>
                <w:iCs w:val="0"/>
                <w:noProof/>
              </w:rPr>
              <w:t>1.1-</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The Introduction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_Toc141715967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5</w:t>
            </w:r>
            <w:r w:rsidR="0077662F" w:rsidRPr="0077662F">
              <w:rPr>
                <w:rFonts w:ascii="Carlito" w:hAnsi="Carlito"/>
                <w:i w:val="0"/>
                <w:iCs w:val="0"/>
                <w:noProof/>
                <w:webHidden/>
              </w:rPr>
              <w:fldChar w:fldCharType="end"/>
            </w:r>
          </w:hyperlink>
        </w:p>
        <w:p w14:paraId="39842A03" w14:textId="33064C0A"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68" w:history="1">
            <w:r w:rsidR="0077662F" w:rsidRPr="0077662F">
              <w:rPr>
                <w:rStyle w:val="Hyperlink"/>
                <w:rFonts w:ascii="Carlito" w:hAnsi="Carlito"/>
                <w:i w:val="0"/>
                <w:iCs w:val="0"/>
                <w:noProof/>
              </w:rPr>
              <w:t>1.2-</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Research Motivation: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_Toc141715968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6</w:t>
            </w:r>
            <w:r w:rsidR="0077662F" w:rsidRPr="0077662F">
              <w:rPr>
                <w:rFonts w:ascii="Carlito" w:hAnsi="Carlito"/>
                <w:i w:val="0"/>
                <w:iCs w:val="0"/>
                <w:noProof/>
                <w:webHidden/>
              </w:rPr>
              <w:fldChar w:fldCharType="end"/>
            </w:r>
          </w:hyperlink>
        </w:p>
        <w:p w14:paraId="1E4C9453" w14:textId="3742389E"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69" w:history="1">
            <w:r w:rsidR="0077662F" w:rsidRPr="0077662F">
              <w:rPr>
                <w:rStyle w:val="Hyperlink"/>
                <w:rFonts w:ascii="Carlito" w:hAnsi="Carlito"/>
                <w:i w:val="0"/>
                <w:iCs w:val="0"/>
                <w:noProof/>
              </w:rPr>
              <w:t>1.3-</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Research Aim:</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_Toc141715969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7</w:t>
            </w:r>
            <w:r w:rsidR="0077662F" w:rsidRPr="0077662F">
              <w:rPr>
                <w:rFonts w:ascii="Carlito" w:hAnsi="Carlito"/>
                <w:i w:val="0"/>
                <w:iCs w:val="0"/>
                <w:noProof/>
                <w:webHidden/>
              </w:rPr>
              <w:fldChar w:fldCharType="end"/>
            </w:r>
          </w:hyperlink>
        </w:p>
        <w:p w14:paraId="7AE308D1" w14:textId="3319FD64"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70" w:history="1">
            <w:r w:rsidR="0077662F" w:rsidRPr="0077662F">
              <w:rPr>
                <w:rStyle w:val="Hyperlink"/>
                <w:rFonts w:ascii="Carlito" w:hAnsi="Carlito"/>
                <w:i w:val="0"/>
                <w:iCs w:val="0"/>
                <w:noProof/>
              </w:rPr>
              <w:t>1.4-</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Research Objectives: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_Toc141715970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7</w:t>
            </w:r>
            <w:r w:rsidR="0077662F" w:rsidRPr="0077662F">
              <w:rPr>
                <w:rFonts w:ascii="Carlito" w:hAnsi="Carlito"/>
                <w:i w:val="0"/>
                <w:iCs w:val="0"/>
                <w:noProof/>
                <w:webHidden/>
              </w:rPr>
              <w:fldChar w:fldCharType="end"/>
            </w:r>
          </w:hyperlink>
        </w:p>
        <w:p w14:paraId="72D643DE" w14:textId="46A4AF22"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71" w:history="1">
            <w:r w:rsidR="0077662F" w:rsidRPr="0077662F">
              <w:rPr>
                <w:rStyle w:val="Hyperlink"/>
                <w:rFonts w:ascii="Carlito" w:hAnsi="Carlito"/>
                <w:i w:val="0"/>
                <w:iCs w:val="0"/>
                <w:noProof/>
              </w:rPr>
              <w:t>1.5-</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Research Questions: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_Toc141715971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8</w:t>
            </w:r>
            <w:r w:rsidR="0077662F" w:rsidRPr="0077662F">
              <w:rPr>
                <w:rFonts w:ascii="Carlito" w:hAnsi="Carlito"/>
                <w:i w:val="0"/>
                <w:iCs w:val="0"/>
                <w:noProof/>
                <w:webHidden/>
              </w:rPr>
              <w:fldChar w:fldCharType="end"/>
            </w:r>
          </w:hyperlink>
        </w:p>
        <w:p w14:paraId="20F684ED" w14:textId="49636CCB" w:rsidR="0077662F" w:rsidRPr="0077662F" w:rsidRDefault="00000000">
          <w:pPr>
            <w:pStyle w:val="TOC2"/>
            <w:tabs>
              <w:tab w:val="left" w:pos="1760"/>
              <w:tab w:val="right" w:leader="dot" w:pos="9064"/>
            </w:tabs>
            <w:rPr>
              <w:rFonts w:ascii="Carlito" w:eastAsiaTheme="minorEastAsia" w:hAnsi="Carlito" w:cstheme="minorBidi"/>
              <w:i w:val="0"/>
              <w:iCs w:val="0"/>
              <w:noProof/>
              <w:kern w:val="2"/>
              <w:lang w:val="en-IN" w:eastAsia="en-IN"/>
              <w14:ligatures w14:val="standardContextual"/>
            </w:rPr>
          </w:pPr>
          <w:hyperlink w:anchor="_Toc141715972" w:history="1">
            <w:r w:rsidR="0077662F" w:rsidRPr="0077662F">
              <w:rPr>
                <w:rStyle w:val="Hyperlink"/>
                <w:rFonts w:ascii="Carlito" w:hAnsi="Carlito"/>
                <w:i w:val="0"/>
                <w:iCs w:val="0"/>
                <w:noProof/>
              </w:rPr>
              <w:t>1.6-</w:t>
            </w:r>
            <w:r w:rsidR="0077662F" w:rsidRPr="0077662F">
              <w:rPr>
                <w:rFonts w:ascii="Carlito" w:eastAsiaTheme="minorEastAsia" w:hAnsi="Carlito" w:cstheme="minorBidi"/>
                <w:i w:val="0"/>
                <w:iCs w:val="0"/>
                <w:noProof/>
                <w:kern w:val="2"/>
                <w:lang w:val="en-IN" w:eastAsia="en-IN"/>
                <w14:ligatures w14:val="standardContextual"/>
              </w:rPr>
              <w:tab/>
            </w:r>
            <w:r w:rsidR="0077662F" w:rsidRPr="0077662F">
              <w:rPr>
                <w:rStyle w:val="Hyperlink"/>
                <w:rFonts w:ascii="Carlito" w:hAnsi="Carlito"/>
                <w:i w:val="0"/>
                <w:iCs w:val="0"/>
                <w:noProof/>
              </w:rPr>
              <w:t>Summary:</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_Toc141715972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8</w:t>
            </w:r>
            <w:r w:rsidR="0077662F" w:rsidRPr="0077662F">
              <w:rPr>
                <w:rFonts w:ascii="Carlito" w:hAnsi="Carlito"/>
                <w:i w:val="0"/>
                <w:iCs w:val="0"/>
                <w:noProof/>
                <w:webHidden/>
              </w:rPr>
              <w:fldChar w:fldCharType="end"/>
            </w:r>
          </w:hyperlink>
        </w:p>
        <w:p w14:paraId="2C563384" w14:textId="7F4619DF"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3" w:history="1">
            <w:r w:rsidR="0077662F" w:rsidRPr="0077662F">
              <w:rPr>
                <w:rStyle w:val="Hyperlink"/>
                <w:rFonts w:ascii="Carlito" w:hAnsi="Carlito"/>
                <w:i w:val="0"/>
                <w:iCs w:val="0"/>
                <w:noProof/>
              </w:rPr>
              <w:t>CHAPTER 2: LITERATURE REVIEW</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_Toc141715973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9</w:t>
            </w:r>
            <w:r w:rsidR="0077662F" w:rsidRPr="0077662F">
              <w:rPr>
                <w:rFonts w:ascii="Carlito" w:hAnsi="Carlito"/>
                <w:i w:val="0"/>
                <w:iCs w:val="0"/>
                <w:noProof/>
                <w:webHidden/>
              </w:rPr>
              <w:fldChar w:fldCharType="end"/>
            </w:r>
          </w:hyperlink>
        </w:p>
        <w:p w14:paraId="02032A5F" w14:textId="14DACF47"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4" w:history="1">
            <w:r w:rsidR="0077662F" w:rsidRPr="0077662F">
              <w:rPr>
                <w:rStyle w:val="Hyperlink"/>
                <w:rFonts w:ascii="Carlito" w:hAnsi="Carlito"/>
                <w:i w:val="0"/>
                <w:iCs w:val="0"/>
                <w:noProof/>
              </w:rPr>
              <w:t>2.1- Existing Literature:</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_Toc141715974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9</w:t>
            </w:r>
            <w:r w:rsidR="0077662F" w:rsidRPr="0077662F">
              <w:rPr>
                <w:rFonts w:ascii="Carlito" w:hAnsi="Carlito"/>
                <w:i w:val="0"/>
                <w:iCs w:val="0"/>
                <w:noProof/>
                <w:webHidden/>
              </w:rPr>
              <w:fldChar w:fldCharType="end"/>
            </w:r>
          </w:hyperlink>
        </w:p>
        <w:p w14:paraId="4E7D22B4" w14:textId="0978F210"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5" w:history="1">
            <w:r w:rsidR="0077662F" w:rsidRPr="0077662F">
              <w:rPr>
                <w:rStyle w:val="Hyperlink"/>
                <w:rFonts w:ascii="Carlito" w:hAnsi="Carlito"/>
                <w:i w:val="0"/>
                <w:iCs w:val="0"/>
                <w:noProof/>
              </w:rPr>
              <w:t>2.2-  Literature on Machine Learning Models and Techniques: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_Toc141715975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11</w:t>
            </w:r>
            <w:r w:rsidR="0077662F" w:rsidRPr="0077662F">
              <w:rPr>
                <w:rFonts w:ascii="Carlito" w:hAnsi="Carlito"/>
                <w:i w:val="0"/>
                <w:iCs w:val="0"/>
                <w:noProof/>
                <w:webHidden/>
              </w:rPr>
              <w:fldChar w:fldCharType="end"/>
            </w:r>
          </w:hyperlink>
        </w:p>
        <w:p w14:paraId="31A922F8" w14:textId="2EC58B02" w:rsidR="0077662F" w:rsidRPr="0077662F" w:rsidRDefault="00000000">
          <w:pPr>
            <w:pStyle w:val="TOC3"/>
            <w:tabs>
              <w:tab w:val="right" w:leader="dot" w:pos="9064"/>
            </w:tabs>
            <w:rPr>
              <w:rFonts w:ascii="Carlito" w:eastAsiaTheme="minorEastAsia" w:hAnsi="Carlito" w:cstheme="minorBidi"/>
              <w:noProof/>
              <w:kern w:val="2"/>
              <w:lang w:val="en-IN" w:eastAsia="en-IN"/>
              <w14:ligatures w14:val="standardContextual"/>
            </w:rPr>
          </w:pPr>
          <w:hyperlink w:anchor="_Toc141715976" w:history="1">
            <w:r w:rsidR="0077662F" w:rsidRPr="0077662F">
              <w:rPr>
                <w:rStyle w:val="Hyperlink"/>
                <w:rFonts w:ascii="Carlito" w:hAnsi="Carlito"/>
                <w:noProof/>
              </w:rPr>
              <w:t>2.2.1- Time series Forecasting:</w:t>
            </w:r>
            <w:r w:rsidR="0077662F" w:rsidRPr="0077662F">
              <w:rPr>
                <w:rFonts w:ascii="Carlito" w:hAnsi="Carlito"/>
                <w:noProof/>
                <w:webHidden/>
              </w:rPr>
              <w:tab/>
            </w:r>
            <w:r w:rsidR="0077662F" w:rsidRPr="0077662F">
              <w:rPr>
                <w:rFonts w:ascii="Carlito" w:hAnsi="Carlito"/>
                <w:noProof/>
                <w:webHidden/>
              </w:rPr>
              <w:fldChar w:fldCharType="begin"/>
            </w:r>
            <w:r w:rsidR="0077662F" w:rsidRPr="0077662F">
              <w:rPr>
                <w:rFonts w:ascii="Carlito" w:hAnsi="Carlito"/>
                <w:noProof/>
                <w:webHidden/>
              </w:rPr>
              <w:instrText xml:space="preserve"> PAGEREF _Toc141715976 \h </w:instrText>
            </w:r>
            <w:r w:rsidR="0077662F" w:rsidRPr="0077662F">
              <w:rPr>
                <w:rFonts w:ascii="Carlito" w:hAnsi="Carlito"/>
                <w:noProof/>
                <w:webHidden/>
              </w:rPr>
            </w:r>
            <w:r w:rsidR="0077662F" w:rsidRPr="0077662F">
              <w:rPr>
                <w:rFonts w:ascii="Carlito" w:hAnsi="Carlito"/>
                <w:noProof/>
                <w:webHidden/>
              </w:rPr>
              <w:fldChar w:fldCharType="separate"/>
            </w:r>
            <w:r w:rsidR="0077662F" w:rsidRPr="0077662F">
              <w:rPr>
                <w:rFonts w:ascii="Carlito" w:hAnsi="Carlito"/>
                <w:noProof/>
                <w:webHidden/>
              </w:rPr>
              <w:t>11</w:t>
            </w:r>
            <w:r w:rsidR="0077662F" w:rsidRPr="0077662F">
              <w:rPr>
                <w:rFonts w:ascii="Carlito" w:hAnsi="Carlito"/>
                <w:noProof/>
                <w:webHidden/>
              </w:rPr>
              <w:fldChar w:fldCharType="end"/>
            </w:r>
          </w:hyperlink>
        </w:p>
        <w:p w14:paraId="40AF4AD4" w14:textId="688F784E"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7" w:history="1">
            <w:r w:rsidR="0077662F" w:rsidRPr="0077662F">
              <w:rPr>
                <w:rStyle w:val="Hyperlink"/>
                <w:rFonts w:ascii="Carlito" w:hAnsi="Carlito"/>
                <w:i w:val="0"/>
                <w:iCs w:val="0"/>
                <w:noProof/>
              </w:rPr>
              <w:t>2.2.3- Linear Regression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_Toc141715977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12</w:t>
            </w:r>
            <w:r w:rsidR="0077662F" w:rsidRPr="0077662F">
              <w:rPr>
                <w:rFonts w:ascii="Carlito" w:hAnsi="Carlito"/>
                <w:i w:val="0"/>
                <w:iCs w:val="0"/>
                <w:noProof/>
                <w:webHidden/>
              </w:rPr>
              <w:fldChar w:fldCharType="end"/>
            </w:r>
          </w:hyperlink>
        </w:p>
        <w:p w14:paraId="1FD66C7A" w14:textId="2D129303"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8" w:history="1">
            <w:r w:rsidR="0077662F" w:rsidRPr="0077662F">
              <w:rPr>
                <w:rStyle w:val="Hyperlink"/>
                <w:rFonts w:ascii="Carlito" w:hAnsi="Carlito"/>
                <w:i w:val="0"/>
                <w:iCs w:val="0"/>
                <w:noProof/>
              </w:rPr>
              <w:t>2.2.4- LASSO Regression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_Toc141715978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12</w:t>
            </w:r>
            <w:r w:rsidR="0077662F" w:rsidRPr="0077662F">
              <w:rPr>
                <w:rFonts w:ascii="Carlito" w:hAnsi="Carlito"/>
                <w:i w:val="0"/>
                <w:iCs w:val="0"/>
                <w:noProof/>
                <w:webHidden/>
              </w:rPr>
              <w:fldChar w:fldCharType="end"/>
            </w:r>
          </w:hyperlink>
        </w:p>
        <w:p w14:paraId="000C4669" w14:textId="58BCB2AC"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79" w:history="1">
            <w:r w:rsidR="0077662F" w:rsidRPr="0077662F">
              <w:rPr>
                <w:rStyle w:val="Hyperlink"/>
                <w:rFonts w:ascii="Carlito" w:hAnsi="Carlito"/>
                <w:i w:val="0"/>
                <w:iCs w:val="0"/>
                <w:noProof/>
              </w:rPr>
              <w:t>2.2.5- K-Nearest Neighbors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_Toc141715979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12</w:t>
            </w:r>
            <w:r w:rsidR="0077662F" w:rsidRPr="0077662F">
              <w:rPr>
                <w:rFonts w:ascii="Carlito" w:hAnsi="Carlito"/>
                <w:i w:val="0"/>
                <w:iCs w:val="0"/>
                <w:noProof/>
                <w:webHidden/>
              </w:rPr>
              <w:fldChar w:fldCharType="end"/>
            </w:r>
          </w:hyperlink>
        </w:p>
        <w:p w14:paraId="71F5E58F" w14:textId="60AC73AF"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0" w:history="1">
            <w:r w:rsidR="0077662F" w:rsidRPr="0077662F">
              <w:rPr>
                <w:rStyle w:val="Hyperlink"/>
                <w:rFonts w:ascii="Carlito" w:hAnsi="Carlito"/>
                <w:i w:val="0"/>
                <w:iCs w:val="0"/>
                <w:noProof/>
              </w:rPr>
              <w:t>2.3- DEEP LEARNING MODELS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_Toc141715980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13</w:t>
            </w:r>
            <w:r w:rsidR="0077662F" w:rsidRPr="0077662F">
              <w:rPr>
                <w:rFonts w:ascii="Carlito" w:hAnsi="Carlito"/>
                <w:i w:val="0"/>
                <w:iCs w:val="0"/>
                <w:noProof/>
                <w:webHidden/>
              </w:rPr>
              <w:fldChar w:fldCharType="end"/>
            </w:r>
          </w:hyperlink>
        </w:p>
        <w:p w14:paraId="0174A0BB" w14:textId="16725A0B"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1" w:history="1">
            <w:r w:rsidR="0077662F" w:rsidRPr="0077662F">
              <w:rPr>
                <w:rStyle w:val="Hyperlink"/>
                <w:rFonts w:ascii="Carlito" w:hAnsi="Carlito"/>
                <w:i w:val="0"/>
                <w:iCs w:val="0"/>
                <w:noProof/>
              </w:rPr>
              <w:t>2.3.1- Neural Networks: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_Toc141715981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13</w:t>
            </w:r>
            <w:r w:rsidR="0077662F" w:rsidRPr="0077662F">
              <w:rPr>
                <w:rFonts w:ascii="Carlito" w:hAnsi="Carlito"/>
                <w:i w:val="0"/>
                <w:iCs w:val="0"/>
                <w:noProof/>
                <w:webHidden/>
              </w:rPr>
              <w:fldChar w:fldCharType="end"/>
            </w:r>
          </w:hyperlink>
        </w:p>
        <w:p w14:paraId="7246D7E8" w14:textId="20DE0C88"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2" w:history="1">
            <w:r w:rsidR="0077662F" w:rsidRPr="0077662F">
              <w:rPr>
                <w:rStyle w:val="Hyperlink"/>
                <w:rFonts w:ascii="Carlito" w:hAnsi="Carlito"/>
                <w:i w:val="0"/>
                <w:iCs w:val="0"/>
                <w:noProof/>
              </w:rPr>
              <w:t>2.3.2- Long</w:t>
            </w:r>
            <w:r w:rsidR="0077662F" w:rsidRPr="0077662F">
              <w:rPr>
                <w:rStyle w:val="Hyperlink"/>
                <w:rFonts w:ascii="Carlito" w:hAnsi="Carlito"/>
                <w:i w:val="0"/>
                <w:iCs w:val="0"/>
                <w:noProof/>
                <w:spacing w:val="-4"/>
              </w:rPr>
              <w:t xml:space="preserve"> </w:t>
            </w:r>
            <w:r w:rsidR="0077662F" w:rsidRPr="0077662F">
              <w:rPr>
                <w:rStyle w:val="Hyperlink"/>
                <w:rFonts w:ascii="Carlito" w:hAnsi="Carlito"/>
                <w:i w:val="0"/>
                <w:iCs w:val="0"/>
                <w:noProof/>
              </w:rPr>
              <w:t>Short-Term</w:t>
            </w:r>
            <w:r w:rsidR="0077662F" w:rsidRPr="0077662F">
              <w:rPr>
                <w:rStyle w:val="Hyperlink"/>
                <w:rFonts w:ascii="Carlito" w:hAnsi="Carlito"/>
                <w:i w:val="0"/>
                <w:iCs w:val="0"/>
                <w:noProof/>
                <w:spacing w:val="-1"/>
              </w:rPr>
              <w:t xml:space="preserve"> </w:t>
            </w:r>
            <w:r w:rsidR="0077662F" w:rsidRPr="0077662F">
              <w:rPr>
                <w:rStyle w:val="Hyperlink"/>
                <w:rFonts w:ascii="Carlito" w:hAnsi="Carlito"/>
                <w:i w:val="0"/>
                <w:iCs w:val="0"/>
                <w:noProof/>
              </w:rPr>
              <w:t>Memory</w:t>
            </w:r>
            <w:r w:rsidR="0077662F" w:rsidRPr="0077662F">
              <w:rPr>
                <w:rStyle w:val="Hyperlink"/>
                <w:rFonts w:ascii="Carlito" w:hAnsi="Carlito"/>
                <w:i w:val="0"/>
                <w:iCs w:val="0"/>
                <w:noProof/>
                <w:spacing w:val="-4"/>
              </w:rPr>
              <w:t xml:space="preserve"> </w:t>
            </w:r>
            <w:r w:rsidR="0077662F" w:rsidRPr="0077662F">
              <w:rPr>
                <w:rStyle w:val="Hyperlink"/>
                <w:rFonts w:ascii="Carlito" w:hAnsi="Carlito"/>
                <w:i w:val="0"/>
                <w:iCs w:val="0"/>
                <w:noProof/>
              </w:rPr>
              <w:t>Networks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_Toc141715982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14</w:t>
            </w:r>
            <w:r w:rsidR="0077662F" w:rsidRPr="0077662F">
              <w:rPr>
                <w:rFonts w:ascii="Carlito" w:hAnsi="Carlito"/>
                <w:i w:val="0"/>
                <w:iCs w:val="0"/>
                <w:noProof/>
                <w:webHidden/>
              </w:rPr>
              <w:fldChar w:fldCharType="end"/>
            </w:r>
          </w:hyperlink>
        </w:p>
        <w:p w14:paraId="22D5E568" w14:textId="1AB8267E"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3" w:history="1">
            <w:r w:rsidR="0077662F" w:rsidRPr="0077662F">
              <w:rPr>
                <w:rStyle w:val="Hyperlink"/>
                <w:rFonts w:ascii="Carlito" w:hAnsi="Carlito"/>
                <w:i w:val="0"/>
                <w:iCs w:val="0"/>
                <w:noProof/>
              </w:rPr>
              <w:t>2.4- PERFORMANCE METRICS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_Toc141715983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15</w:t>
            </w:r>
            <w:r w:rsidR="0077662F" w:rsidRPr="0077662F">
              <w:rPr>
                <w:rFonts w:ascii="Carlito" w:hAnsi="Carlito"/>
                <w:i w:val="0"/>
                <w:iCs w:val="0"/>
                <w:noProof/>
                <w:webHidden/>
              </w:rPr>
              <w:fldChar w:fldCharType="end"/>
            </w:r>
          </w:hyperlink>
        </w:p>
        <w:p w14:paraId="02CE8B0C" w14:textId="2ECC5A14"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4" w:history="1">
            <w:r w:rsidR="0077662F" w:rsidRPr="0077662F">
              <w:rPr>
                <w:rStyle w:val="Hyperlink"/>
                <w:rFonts w:ascii="Carlito" w:hAnsi="Carlito"/>
                <w:i w:val="0"/>
                <w:iCs w:val="0"/>
                <w:noProof/>
              </w:rPr>
              <w:t>CHAPTER 3: METHODOLOGY</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_Toc141715984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17</w:t>
            </w:r>
            <w:r w:rsidR="0077662F" w:rsidRPr="0077662F">
              <w:rPr>
                <w:rFonts w:ascii="Carlito" w:hAnsi="Carlito"/>
                <w:i w:val="0"/>
                <w:iCs w:val="0"/>
                <w:noProof/>
                <w:webHidden/>
              </w:rPr>
              <w:fldChar w:fldCharType="end"/>
            </w:r>
          </w:hyperlink>
        </w:p>
        <w:p w14:paraId="48B8EAAE" w14:textId="7D985BD6"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5" w:history="1">
            <w:r w:rsidR="0077662F" w:rsidRPr="0077662F">
              <w:rPr>
                <w:rStyle w:val="Hyperlink"/>
                <w:rFonts w:ascii="Carlito" w:hAnsi="Carlito"/>
                <w:i w:val="0"/>
                <w:iCs w:val="0"/>
                <w:noProof/>
              </w:rPr>
              <w:t>3.1- The Research Onion Framework:</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_Toc141715985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17</w:t>
            </w:r>
            <w:r w:rsidR="0077662F" w:rsidRPr="0077662F">
              <w:rPr>
                <w:rFonts w:ascii="Carlito" w:hAnsi="Carlito"/>
                <w:i w:val="0"/>
                <w:iCs w:val="0"/>
                <w:noProof/>
                <w:webHidden/>
              </w:rPr>
              <w:fldChar w:fldCharType="end"/>
            </w:r>
          </w:hyperlink>
        </w:p>
        <w:p w14:paraId="790FEC34" w14:textId="473C7D5B"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6" w:history="1">
            <w:r w:rsidR="0077662F" w:rsidRPr="0077662F">
              <w:rPr>
                <w:rStyle w:val="Hyperlink"/>
                <w:rFonts w:ascii="Carlito" w:hAnsi="Carlito"/>
                <w:i w:val="0"/>
                <w:iCs w:val="0"/>
                <w:noProof/>
              </w:rPr>
              <w:t>3.2- CRISP-DM Methodology</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_Toc141715986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19</w:t>
            </w:r>
            <w:r w:rsidR="0077662F" w:rsidRPr="0077662F">
              <w:rPr>
                <w:rFonts w:ascii="Carlito" w:hAnsi="Carlito"/>
                <w:i w:val="0"/>
                <w:iCs w:val="0"/>
                <w:noProof/>
                <w:webHidden/>
              </w:rPr>
              <w:fldChar w:fldCharType="end"/>
            </w:r>
          </w:hyperlink>
        </w:p>
        <w:p w14:paraId="72E5734F" w14:textId="13D55320"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7" w:history="1">
            <w:r w:rsidR="0077662F" w:rsidRPr="0077662F">
              <w:rPr>
                <w:rStyle w:val="Hyperlink"/>
                <w:rFonts w:ascii="Carlito" w:hAnsi="Carlito"/>
                <w:i w:val="0"/>
                <w:iCs w:val="0"/>
                <w:noProof/>
              </w:rPr>
              <w:t>3.3- Standardization: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_Toc141715987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21</w:t>
            </w:r>
            <w:r w:rsidR="0077662F" w:rsidRPr="0077662F">
              <w:rPr>
                <w:rFonts w:ascii="Carlito" w:hAnsi="Carlito"/>
                <w:i w:val="0"/>
                <w:iCs w:val="0"/>
                <w:noProof/>
                <w:webHidden/>
              </w:rPr>
              <w:fldChar w:fldCharType="end"/>
            </w:r>
          </w:hyperlink>
        </w:p>
        <w:p w14:paraId="6785979B" w14:textId="3F229598"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8" w:history="1">
            <w:r w:rsidR="0077662F" w:rsidRPr="0077662F">
              <w:rPr>
                <w:rStyle w:val="Hyperlink"/>
                <w:rFonts w:ascii="Carlito" w:hAnsi="Carlito"/>
                <w:i w:val="0"/>
                <w:iCs w:val="0"/>
                <w:noProof/>
              </w:rPr>
              <w:t>3.4- Normalization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_Toc141715988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21</w:t>
            </w:r>
            <w:r w:rsidR="0077662F" w:rsidRPr="0077662F">
              <w:rPr>
                <w:rFonts w:ascii="Carlito" w:hAnsi="Carlito"/>
                <w:i w:val="0"/>
                <w:iCs w:val="0"/>
                <w:noProof/>
                <w:webHidden/>
              </w:rPr>
              <w:fldChar w:fldCharType="end"/>
            </w:r>
          </w:hyperlink>
        </w:p>
        <w:p w14:paraId="0B160388" w14:textId="0A5E3D9D"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89" w:history="1">
            <w:r w:rsidR="0077662F" w:rsidRPr="0077662F">
              <w:rPr>
                <w:rStyle w:val="Hyperlink"/>
                <w:rFonts w:ascii="Carlito" w:hAnsi="Carlito"/>
                <w:i w:val="0"/>
                <w:iCs w:val="0"/>
                <w:noProof/>
              </w:rPr>
              <w:t>3.6- Multiple</w:t>
            </w:r>
            <w:r w:rsidR="0077662F" w:rsidRPr="0077662F">
              <w:rPr>
                <w:rStyle w:val="Hyperlink"/>
                <w:rFonts w:ascii="Carlito" w:hAnsi="Carlito"/>
                <w:i w:val="0"/>
                <w:iCs w:val="0"/>
                <w:noProof/>
                <w:spacing w:val="-6"/>
              </w:rPr>
              <w:t xml:space="preserve"> </w:t>
            </w:r>
            <w:r w:rsidR="0077662F" w:rsidRPr="0077662F">
              <w:rPr>
                <w:rStyle w:val="Hyperlink"/>
                <w:rFonts w:ascii="Carlito" w:hAnsi="Carlito"/>
                <w:i w:val="0"/>
                <w:iCs w:val="0"/>
                <w:noProof/>
              </w:rPr>
              <w:t>Train-Test</w:t>
            </w:r>
            <w:r w:rsidR="0077662F" w:rsidRPr="0077662F">
              <w:rPr>
                <w:rStyle w:val="Hyperlink"/>
                <w:rFonts w:ascii="Carlito" w:hAnsi="Carlito"/>
                <w:i w:val="0"/>
                <w:iCs w:val="0"/>
                <w:noProof/>
                <w:spacing w:val="-6"/>
              </w:rPr>
              <w:t xml:space="preserve"> </w:t>
            </w:r>
            <w:r w:rsidR="0077662F" w:rsidRPr="0077662F">
              <w:rPr>
                <w:rStyle w:val="Hyperlink"/>
                <w:rFonts w:ascii="Carlito" w:hAnsi="Carlito"/>
                <w:i w:val="0"/>
                <w:iCs w:val="0"/>
                <w:noProof/>
              </w:rPr>
              <w:t>Splits (applied</w:t>
            </w:r>
            <w:r w:rsidR="0077662F" w:rsidRPr="0077662F">
              <w:rPr>
                <w:rStyle w:val="Hyperlink"/>
                <w:rFonts w:ascii="Carlito" w:hAnsi="Carlito"/>
                <w:i w:val="0"/>
                <w:iCs w:val="0"/>
                <w:noProof/>
                <w:spacing w:val="-4"/>
              </w:rPr>
              <w:t xml:space="preserve"> </w:t>
            </w:r>
            <w:r w:rsidR="0077662F" w:rsidRPr="0077662F">
              <w:rPr>
                <w:rStyle w:val="Hyperlink"/>
                <w:rFonts w:ascii="Carlito" w:hAnsi="Carlito"/>
                <w:i w:val="0"/>
                <w:iCs w:val="0"/>
                <w:noProof/>
              </w:rPr>
              <w:t>to</w:t>
            </w:r>
            <w:r w:rsidR="0077662F" w:rsidRPr="0077662F">
              <w:rPr>
                <w:rStyle w:val="Hyperlink"/>
                <w:rFonts w:ascii="Carlito" w:hAnsi="Carlito"/>
                <w:i w:val="0"/>
                <w:iCs w:val="0"/>
                <w:noProof/>
                <w:spacing w:val="-3"/>
              </w:rPr>
              <w:t xml:space="preserve"> </w:t>
            </w:r>
            <w:r w:rsidR="0077662F" w:rsidRPr="0077662F">
              <w:rPr>
                <w:rStyle w:val="Hyperlink"/>
                <w:rFonts w:ascii="Carlito" w:hAnsi="Carlito"/>
                <w:i w:val="0"/>
                <w:iCs w:val="0"/>
                <w:noProof/>
              </w:rPr>
              <w:t>Time</w:t>
            </w:r>
            <w:r w:rsidR="0077662F" w:rsidRPr="0077662F">
              <w:rPr>
                <w:rStyle w:val="Hyperlink"/>
                <w:rFonts w:ascii="Carlito" w:hAnsi="Carlito"/>
                <w:i w:val="0"/>
                <w:iCs w:val="0"/>
                <w:noProof/>
                <w:spacing w:val="-6"/>
              </w:rPr>
              <w:t xml:space="preserve"> </w:t>
            </w:r>
            <w:r w:rsidR="0077662F" w:rsidRPr="0077662F">
              <w:rPr>
                <w:rStyle w:val="Hyperlink"/>
                <w:rFonts w:ascii="Carlito" w:hAnsi="Carlito"/>
                <w:i w:val="0"/>
                <w:iCs w:val="0"/>
                <w:noProof/>
              </w:rPr>
              <w:t>Series)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_Toc141715989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22</w:t>
            </w:r>
            <w:r w:rsidR="0077662F" w:rsidRPr="0077662F">
              <w:rPr>
                <w:rFonts w:ascii="Carlito" w:hAnsi="Carlito"/>
                <w:i w:val="0"/>
                <w:iCs w:val="0"/>
                <w:noProof/>
                <w:webHidden/>
              </w:rPr>
              <w:fldChar w:fldCharType="end"/>
            </w:r>
          </w:hyperlink>
        </w:p>
        <w:p w14:paraId="6692334C" w14:textId="452AC074"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0" w:history="1">
            <w:r w:rsidR="0077662F" w:rsidRPr="0077662F">
              <w:rPr>
                <w:rStyle w:val="Hyperlink"/>
                <w:rFonts w:ascii="Carlito" w:hAnsi="Carlito"/>
                <w:i w:val="0"/>
                <w:iCs w:val="0"/>
                <w:noProof/>
              </w:rPr>
              <w:t>3.7- Project Architecture:</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_Toc141715990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23</w:t>
            </w:r>
            <w:r w:rsidR="0077662F" w:rsidRPr="0077662F">
              <w:rPr>
                <w:rFonts w:ascii="Carlito" w:hAnsi="Carlito"/>
                <w:i w:val="0"/>
                <w:iCs w:val="0"/>
                <w:noProof/>
                <w:webHidden/>
              </w:rPr>
              <w:fldChar w:fldCharType="end"/>
            </w:r>
          </w:hyperlink>
        </w:p>
        <w:p w14:paraId="11C6E1F9" w14:textId="15C99481"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1" w:history="1">
            <w:r w:rsidR="0077662F" w:rsidRPr="0077662F">
              <w:rPr>
                <w:rStyle w:val="Hyperlink"/>
                <w:rFonts w:ascii="Carlito" w:hAnsi="Carlito"/>
                <w:i w:val="0"/>
                <w:iCs w:val="0"/>
                <w:noProof/>
              </w:rPr>
              <w:t>3.8- Data Collection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_Toc141715991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24</w:t>
            </w:r>
            <w:r w:rsidR="0077662F" w:rsidRPr="0077662F">
              <w:rPr>
                <w:rFonts w:ascii="Carlito" w:hAnsi="Carlito"/>
                <w:i w:val="0"/>
                <w:iCs w:val="0"/>
                <w:noProof/>
                <w:webHidden/>
              </w:rPr>
              <w:fldChar w:fldCharType="end"/>
            </w:r>
          </w:hyperlink>
        </w:p>
        <w:p w14:paraId="15D7CE7F" w14:textId="324EB605"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2" w:history="1">
            <w:r w:rsidR="0077662F" w:rsidRPr="0077662F">
              <w:rPr>
                <w:rStyle w:val="Hyperlink"/>
                <w:rFonts w:ascii="Carlito" w:hAnsi="Carlito"/>
                <w:i w:val="0"/>
                <w:iCs w:val="0"/>
                <w:noProof/>
              </w:rPr>
              <w:t>CHAPTER 4: DATA ANALYSIS &amp; PRE-PROCESSING</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_Toc141715992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25</w:t>
            </w:r>
            <w:r w:rsidR="0077662F" w:rsidRPr="0077662F">
              <w:rPr>
                <w:rFonts w:ascii="Carlito" w:hAnsi="Carlito"/>
                <w:i w:val="0"/>
                <w:iCs w:val="0"/>
                <w:noProof/>
                <w:webHidden/>
              </w:rPr>
              <w:fldChar w:fldCharType="end"/>
            </w:r>
          </w:hyperlink>
        </w:p>
        <w:p w14:paraId="1319AB17" w14:textId="61080ED1"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3" w:history="1">
            <w:r w:rsidR="0077662F" w:rsidRPr="0077662F">
              <w:rPr>
                <w:rStyle w:val="Hyperlink"/>
                <w:rFonts w:ascii="Carlito" w:hAnsi="Carlito"/>
                <w:i w:val="0"/>
                <w:iCs w:val="0"/>
                <w:noProof/>
              </w:rPr>
              <w:t>4.1- Descriptive Statistics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_Toc141715993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25</w:t>
            </w:r>
            <w:r w:rsidR="0077662F" w:rsidRPr="0077662F">
              <w:rPr>
                <w:rFonts w:ascii="Carlito" w:hAnsi="Carlito"/>
                <w:i w:val="0"/>
                <w:iCs w:val="0"/>
                <w:noProof/>
                <w:webHidden/>
              </w:rPr>
              <w:fldChar w:fldCharType="end"/>
            </w:r>
          </w:hyperlink>
        </w:p>
        <w:p w14:paraId="5AC559BC" w14:textId="261081F6"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4" w:history="1">
            <w:r w:rsidR="0077662F" w:rsidRPr="0077662F">
              <w:rPr>
                <w:rStyle w:val="Hyperlink"/>
                <w:rFonts w:ascii="Carlito" w:hAnsi="Carlito"/>
                <w:i w:val="0"/>
                <w:iCs w:val="0"/>
                <w:noProof/>
              </w:rPr>
              <w:t>4.2- Missing Values Treatment:</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_Toc141715994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27</w:t>
            </w:r>
            <w:r w:rsidR="0077662F" w:rsidRPr="0077662F">
              <w:rPr>
                <w:rFonts w:ascii="Carlito" w:hAnsi="Carlito"/>
                <w:i w:val="0"/>
                <w:iCs w:val="0"/>
                <w:noProof/>
                <w:webHidden/>
              </w:rPr>
              <w:fldChar w:fldCharType="end"/>
            </w:r>
          </w:hyperlink>
        </w:p>
        <w:p w14:paraId="60106CF8" w14:textId="020B7562"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5" w:history="1">
            <w:r w:rsidR="0077662F" w:rsidRPr="0077662F">
              <w:rPr>
                <w:rStyle w:val="Hyperlink"/>
                <w:rFonts w:ascii="Carlito" w:hAnsi="Carlito"/>
                <w:i w:val="0"/>
                <w:iCs w:val="0"/>
                <w:noProof/>
              </w:rPr>
              <w:t>4.3- Convert columns to appropriate data types (Numeric)</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_Toc141715995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27</w:t>
            </w:r>
            <w:r w:rsidR="0077662F" w:rsidRPr="0077662F">
              <w:rPr>
                <w:rFonts w:ascii="Carlito" w:hAnsi="Carlito"/>
                <w:i w:val="0"/>
                <w:iCs w:val="0"/>
                <w:noProof/>
                <w:webHidden/>
              </w:rPr>
              <w:fldChar w:fldCharType="end"/>
            </w:r>
          </w:hyperlink>
        </w:p>
        <w:p w14:paraId="7131409B" w14:textId="75C66FF8"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6" w:history="1">
            <w:r w:rsidR="0077662F" w:rsidRPr="0077662F">
              <w:rPr>
                <w:rStyle w:val="Hyperlink"/>
                <w:rFonts w:ascii="Carlito" w:hAnsi="Carlito"/>
                <w:i w:val="0"/>
                <w:iCs w:val="0"/>
                <w:noProof/>
              </w:rPr>
              <w:t>4.4- Data Visualization: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_Toc141715996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28</w:t>
            </w:r>
            <w:r w:rsidR="0077662F" w:rsidRPr="0077662F">
              <w:rPr>
                <w:rFonts w:ascii="Carlito" w:hAnsi="Carlito"/>
                <w:i w:val="0"/>
                <w:iCs w:val="0"/>
                <w:noProof/>
                <w:webHidden/>
              </w:rPr>
              <w:fldChar w:fldCharType="end"/>
            </w:r>
          </w:hyperlink>
        </w:p>
        <w:p w14:paraId="09886456" w14:textId="5817B3F0"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7" w:history="1">
            <w:r w:rsidR="0077662F" w:rsidRPr="0077662F">
              <w:rPr>
                <w:rStyle w:val="Hyperlink"/>
                <w:rFonts w:ascii="Carlito" w:hAnsi="Carlito"/>
                <w:i w:val="0"/>
                <w:iCs w:val="0"/>
                <w:noProof/>
              </w:rPr>
              <w:t>4.4.1- EDA -Line Plot of Global Active Power over Time:</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_Toc141715997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28</w:t>
            </w:r>
            <w:r w:rsidR="0077662F" w:rsidRPr="0077662F">
              <w:rPr>
                <w:rFonts w:ascii="Carlito" w:hAnsi="Carlito"/>
                <w:i w:val="0"/>
                <w:iCs w:val="0"/>
                <w:noProof/>
                <w:webHidden/>
              </w:rPr>
              <w:fldChar w:fldCharType="end"/>
            </w:r>
          </w:hyperlink>
        </w:p>
        <w:p w14:paraId="507DEB9E" w14:textId="176CC502"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8" w:history="1">
            <w:r w:rsidR="0077662F" w:rsidRPr="0077662F">
              <w:rPr>
                <w:rStyle w:val="Hyperlink"/>
                <w:rFonts w:ascii="Carlito" w:hAnsi="Carlito"/>
                <w:i w:val="0"/>
                <w:iCs w:val="0"/>
                <w:noProof/>
              </w:rPr>
              <w:t>4.4.2- Histogram of Global Intensity:</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_Toc141715998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29</w:t>
            </w:r>
            <w:r w:rsidR="0077662F" w:rsidRPr="0077662F">
              <w:rPr>
                <w:rFonts w:ascii="Carlito" w:hAnsi="Carlito"/>
                <w:i w:val="0"/>
                <w:iCs w:val="0"/>
                <w:noProof/>
                <w:webHidden/>
              </w:rPr>
              <w:fldChar w:fldCharType="end"/>
            </w:r>
          </w:hyperlink>
        </w:p>
        <w:p w14:paraId="09C4E4F8" w14:textId="3C14DDAF"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5999" w:history="1">
            <w:r w:rsidR="0077662F" w:rsidRPr="0077662F">
              <w:rPr>
                <w:rStyle w:val="Hyperlink"/>
                <w:rFonts w:ascii="Carlito" w:hAnsi="Carlito"/>
                <w:i w:val="0"/>
                <w:iCs w:val="0"/>
                <w:noProof/>
              </w:rPr>
              <w:t>4.4.3- Box Plot of Sub-metering Measurements: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_Toc141715999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30</w:t>
            </w:r>
            <w:r w:rsidR="0077662F" w:rsidRPr="0077662F">
              <w:rPr>
                <w:rFonts w:ascii="Carlito" w:hAnsi="Carlito"/>
                <w:i w:val="0"/>
                <w:iCs w:val="0"/>
                <w:noProof/>
                <w:webHidden/>
              </w:rPr>
              <w:fldChar w:fldCharType="end"/>
            </w:r>
          </w:hyperlink>
        </w:p>
        <w:p w14:paraId="6190A607" w14:textId="37357FE4"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0" w:history="1">
            <w:r w:rsidR="0077662F" w:rsidRPr="0077662F">
              <w:rPr>
                <w:rStyle w:val="Hyperlink"/>
                <w:rFonts w:ascii="Carlito" w:hAnsi="Carlito"/>
                <w:i w:val="0"/>
                <w:iCs w:val="0"/>
                <w:noProof/>
              </w:rPr>
              <w:t>4.4.4- Scatter Plot:</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_Toc141716000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31</w:t>
            </w:r>
            <w:r w:rsidR="0077662F" w:rsidRPr="0077662F">
              <w:rPr>
                <w:rFonts w:ascii="Carlito" w:hAnsi="Carlito"/>
                <w:i w:val="0"/>
                <w:iCs w:val="0"/>
                <w:noProof/>
                <w:webHidden/>
              </w:rPr>
              <w:fldChar w:fldCharType="end"/>
            </w:r>
          </w:hyperlink>
        </w:p>
        <w:p w14:paraId="053E53A2" w14:textId="41230D12"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1" w:history="1">
            <w:r w:rsidR="0077662F" w:rsidRPr="0077662F">
              <w:rPr>
                <w:rStyle w:val="Hyperlink"/>
                <w:rFonts w:ascii="Carlito" w:hAnsi="Carlito"/>
                <w:i w:val="0"/>
                <w:iCs w:val="0"/>
                <w:noProof/>
              </w:rPr>
              <w:t>4.4.5-  Outlier Detection (Box – Plot)</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_Toc141716001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32</w:t>
            </w:r>
            <w:r w:rsidR="0077662F" w:rsidRPr="0077662F">
              <w:rPr>
                <w:rFonts w:ascii="Carlito" w:hAnsi="Carlito"/>
                <w:i w:val="0"/>
                <w:iCs w:val="0"/>
                <w:noProof/>
                <w:webHidden/>
              </w:rPr>
              <w:fldChar w:fldCharType="end"/>
            </w:r>
          </w:hyperlink>
        </w:p>
        <w:p w14:paraId="431B0F58" w14:textId="4E92D9C1"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2" w:history="1">
            <w:r w:rsidR="0077662F" w:rsidRPr="0077662F">
              <w:rPr>
                <w:rStyle w:val="Hyperlink"/>
                <w:rFonts w:ascii="Carlito" w:hAnsi="Carlito"/>
                <w:i w:val="0"/>
                <w:iCs w:val="0"/>
                <w:noProof/>
              </w:rPr>
              <w:t>4.4.6- Box plot of yearly global active power</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_Toc141716002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33</w:t>
            </w:r>
            <w:r w:rsidR="0077662F" w:rsidRPr="0077662F">
              <w:rPr>
                <w:rFonts w:ascii="Carlito" w:hAnsi="Carlito"/>
                <w:i w:val="0"/>
                <w:iCs w:val="0"/>
                <w:noProof/>
                <w:webHidden/>
              </w:rPr>
              <w:fldChar w:fldCharType="end"/>
            </w:r>
          </w:hyperlink>
        </w:p>
        <w:p w14:paraId="0028843B" w14:textId="7909687C"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3" w:history="1">
            <w:r w:rsidR="0077662F" w:rsidRPr="0077662F">
              <w:rPr>
                <w:rStyle w:val="Hyperlink"/>
                <w:rFonts w:ascii="Carlito" w:hAnsi="Carlito"/>
                <w:i w:val="0"/>
                <w:iCs w:val="0"/>
                <w:noProof/>
              </w:rPr>
              <w:t>4.4.7- Probability distribution Plot- Global Active Power Distribution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_Toc141716003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34</w:t>
            </w:r>
            <w:r w:rsidR="0077662F" w:rsidRPr="0077662F">
              <w:rPr>
                <w:rFonts w:ascii="Carlito" w:hAnsi="Carlito"/>
                <w:i w:val="0"/>
                <w:iCs w:val="0"/>
                <w:noProof/>
                <w:webHidden/>
              </w:rPr>
              <w:fldChar w:fldCharType="end"/>
            </w:r>
          </w:hyperlink>
        </w:p>
        <w:p w14:paraId="2D657612" w14:textId="2D2683EE"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4" w:history="1">
            <w:r w:rsidR="0077662F" w:rsidRPr="0077662F">
              <w:rPr>
                <w:rStyle w:val="Hyperlink"/>
                <w:rFonts w:ascii="Carlito" w:hAnsi="Carlito"/>
                <w:i w:val="0"/>
                <w:iCs w:val="0"/>
                <w:noProof/>
              </w:rPr>
              <w:t>4.4.8- Plotting mean grouped by year,month and day</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_Toc141716004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34</w:t>
            </w:r>
            <w:r w:rsidR="0077662F" w:rsidRPr="0077662F">
              <w:rPr>
                <w:rFonts w:ascii="Carlito" w:hAnsi="Carlito"/>
                <w:i w:val="0"/>
                <w:iCs w:val="0"/>
                <w:noProof/>
                <w:webHidden/>
              </w:rPr>
              <w:fldChar w:fldCharType="end"/>
            </w:r>
          </w:hyperlink>
        </w:p>
        <w:p w14:paraId="286F5194" w14:textId="79A5A80C"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5" w:history="1">
            <w:r w:rsidR="0077662F" w:rsidRPr="0077662F">
              <w:rPr>
                <w:rStyle w:val="Hyperlink"/>
                <w:rFonts w:ascii="Carlito" w:hAnsi="Carlito"/>
                <w:i w:val="0"/>
                <w:iCs w:val="0"/>
                <w:noProof/>
              </w:rPr>
              <w:t>CHAPTER 5: MODELLING RESULTS &amp; DISCUSSION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_Toc141716005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36</w:t>
            </w:r>
            <w:r w:rsidR="0077662F" w:rsidRPr="0077662F">
              <w:rPr>
                <w:rFonts w:ascii="Carlito" w:hAnsi="Carlito"/>
                <w:i w:val="0"/>
                <w:iCs w:val="0"/>
                <w:noProof/>
                <w:webHidden/>
              </w:rPr>
              <w:fldChar w:fldCharType="end"/>
            </w:r>
          </w:hyperlink>
        </w:p>
        <w:p w14:paraId="5199761A" w14:textId="3A99C26D"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6" w:history="1">
            <w:r w:rsidR="0077662F" w:rsidRPr="0077662F">
              <w:rPr>
                <w:rStyle w:val="Hyperlink"/>
                <w:rFonts w:ascii="Carlito" w:hAnsi="Carlito"/>
                <w:i w:val="0"/>
                <w:iCs w:val="0"/>
                <w:noProof/>
              </w:rPr>
              <w:t>CHAPTER 6: CONCLUSION, LIMITATIONS &amp; FUTURE WORK</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_Toc141716006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43</w:t>
            </w:r>
            <w:r w:rsidR="0077662F" w:rsidRPr="0077662F">
              <w:rPr>
                <w:rFonts w:ascii="Carlito" w:hAnsi="Carlito"/>
                <w:i w:val="0"/>
                <w:iCs w:val="0"/>
                <w:noProof/>
                <w:webHidden/>
              </w:rPr>
              <w:fldChar w:fldCharType="end"/>
            </w:r>
          </w:hyperlink>
        </w:p>
        <w:p w14:paraId="0754AD66" w14:textId="2DBF9BE9"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7" w:history="1">
            <w:r w:rsidR="0077662F" w:rsidRPr="0077662F">
              <w:rPr>
                <w:rStyle w:val="Hyperlink"/>
                <w:rFonts w:ascii="Carlito" w:hAnsi="Carlito"/>
                <w:i w:val="0"/>
                <w:iCs w:val="0"/>
                <w:noProof/>
              </w:rPr>
              <w:t>6.1- Conclusion:</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_Toc141716007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43</w:t>
            </w:r>
            <w:r w:rsidR="0077662F" w:rsidRPr="0077662F">
              <w:rPr>
                <w:rFonts w:ascii="Carlito" w:hAnsi="Carlito"/>
                <w:i w:val="0"/>
                <w:iCs w:val="0"/>
                <w:noProof/>
                <w:webHidden/>
              </w:rPr>
              <w:fldChar w:fldCharType="end"/>
            </w:r>
          </w:hyperlink>
        </w:p>
        <w:p w14:paraId="568CCF63" w14:textId="4A8D2EA4"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8" w:history="1">
            <w:r w:rsidR="0077662F" w:rsidRPr="0077662F">
              <w:rPr>
                <w:rStyle w:val="Hyperlink"/>
                <w:rFonts w:ascii="Carlito" w:hAnsi="Carlito"/>
                <w:i w:val="0"/>
                <w:iCs w:val="0"/>
                <w:noProof/>
              </w:rPr>
              <w:t>6.2- Future work:</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_Toc141716008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44</w:t>
            </w:r>
            <w:r w:rsidR="0077662F" w:rsidRPr="0077662F">
              <w:rPr>
                <w:rFonts w:ascii="Carlito" w:hAnsi="Carlito"/>
                <w:i w:val="0"/>
                <w:iCs w:val="0"/>
                <w:noProof/>
                <w:webHidden/>
              </w:rPr>
              <w:fldChar w:fldCharType="end"/>
            </w:r>
          </w:hyperlink>
        </w:p>
        <w:p w14:paraId="72FCDEAE" w14:textId="0B384CF3" w:rsidR="0077662F" w:rsidRPr="0077662F" w:rsidRDefault="00000000">
          <w:pPr>
            <w:pStyle w:val="TOC2"/>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09" w:history="1">
            <w:r w:rsidR="0077662F" w:rsidRPr="0077662F">
              <w:rPr>
                <w:rStyle w:val="Hyperlink"/>
                <w:rFonts w:ascii="Carlito" w:hAnsi="Carlito"/>
                <w:i w:val="0"/>
                <w:iCs w:val="0"/>
                <w:noProof/>
              </w:rPr>
              <w:t>6.3- Limitations, Ethical Implementations and Challenges: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_Toc141716009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44</w:t>
            </w:r>
            <w:r w:rsidR="0077662F" w:rsidRPr="0077662F">
              <w:rPr>
                <w:rFonts w:ascii="Carlito" w:hAnsi="Carlito"/>
                <w:i w:val="0"/>
                <w:iCs w:val="0"/>
                <w:noProof/>
                <w:webHidden/>
              </w:rPr>
              <w:fldChar w:fldCharType="end"/>
            </w:r>
          </w:hyperlink>
        </w:p>
        <w:p w14:paraId="69F7B19E" w14:textId="638047AB" w:rsidR="0077662F" w:rsidRPr="0077662F" w:rsidRDefault="00000000">
          <w:pPr>
            <w:pStyle w:val="TOC1"/>
            <w:tabs>
              <w:tab w:val="right" w:leader="dot" w:pos="9064"/>
            </w:tabs>
            <w:rPr>
              <w:rFonts w:ascii="Carlito" w:eastAsiaTheme="minorEastAsia" w:hAnsi="Carlito" w:cstheme="minorBidi"/>
              <w:i w:val="0"/>
              <w:iCs w:val="0"/>
              <w:noProof/>
              <w:kern w:val="2"/>
              <w:lang w:val="en-IN" w:eastAsia="en-IN"/>
              <w14:ligatures w14:val="standardContextual"/>
            </w:rPr>
          </w:pPr>
          <w:hyperlink w:anchor="_Toc141716010" w:history="1">
            <w:r w:rsidR="0077662F" w:rsidRPr="0077662F">
              <w:rPr>
                <w:rStyle w:val="Hyperlink"/>
                <w:rFonts w:ascii="Carlito" w:hAnsi="Carlito"/>
                <w:i w:val="0"/>
                <w:iCs w:val="0"/>
                <w:noProof/>
              </w:rPr>
              <w:t>REFERENCES:</w:t>
            </w:r>
            <w:r w:rsidR="0077662F" w:rsidRPr="0077662F">
              <w:rPr>
                <w:rFonts w:ascii="Carlito" w:hAnsi="Carlito"/>
                <w:i w:val="0"/>
                <w:iCs w:val="0"/>
                <w:noProof/>
                <w:webHidden/>
              </w:rPr>
              <w:tab/>
            </w:r>
            <w:r w:rsidR="0077662F" w:rsidRPr="0077662F">
              <w:rPr>
                <w:rFonts w:ascii="Carlito" w:hAnsi="Carlito"/>
                <w:i w:val="0"/>
                <w:iCs w:val="0"/>
                <w:noProof/>
                <w:webHidden/>
              </w:rPr>
              <w:fldChar w:fldCharType="begin"/>
            </w:r>
            <w:r w:rsidR="0077662F" w:rsidRPr="0077662F">
              <w:rPr>
                <w:rFonts w:ascii="Carlito" w:hAnsi="Carlito"/>
                <w:i w:val="0"/>
                <w:iCs w:val="0"/>
                <w:noProof/>
                <w:webHidden/>
              </w:rPr>
              <w:instrText xml:space="preserve"> PAGEREF _Toc141716010 \h </w:instrText>
            </w:r>
            <w:r w:rsidR="0077662F" w:rsidRPr="0077662F">
              <w:rPr>
                <w:rFonts w:ascii="Carlito" w:hAnsi="Carlito"/>
                <w:i w:val="0"/>
                <w:iCs w:val="0"/>
                <w:noProof/>
                <w:webHidden/>
              </w:rPr>
            </w:r>
            <w:r w:rsidR="0077662F" w:rsidRPr="0077662F">
              <w:rPr>
                <w:rFonts w:ascii="Carlito" w:hAnsi="Carlito"/>
                <w:i w:val="0"/>
                <w:iCs w:val="0"/>
                <w:noProof/>
                <w:webHidden/>
              </w:rPr>
              <w:fldChar w:fldCharType="separate"/>
            </w:r>
            <w:r w:rsidR="0077662F" w:rsidRPr="0077662F">
              <w:rPr>
                <w:rFonts w:ascii="Carlito" w:hAnsi="Carlito"/>
                <w:i w:val="0"/>
                <w:iCs w:val="0"/>
                <w:noProof/>
                <w:webHidden/>
              </w:rPr>
              <w:t>46</w:t>
            </w:r>
            <w:r w:rsidR="0077662F" w:rsidRPr="0077662F">
              <w:rPr>
                <w:rFonts w:ascii="Carlito" w:hAnsi="Carlito"/>
                <w:i w:val="0"/>
                <w:iCs w:val="0"/>
                <w:noProof/>
                <w:webHidden/>
              </w:rPr>
              <w:fldChar w:fldCharType="end"/>
            </w:r>
          </w:hyperlink>
        </w:p>
        <w:p w14:paraId="4692B739" w14:textId="508EBB94" w:rsidR="00B33103" w:rsidRPr="00B33103" w:rsidRDefault="0077662F" w:rsidP="00B33103">
          <w:pPr>
            <w:pStyle w:val="TOC1"/>
            <w:tabs>
              <w:tab w:val="right" w:leader="dot" w:pos="9064"/>
            </w:tabs>
            <w:rPr>
              <w:rFonts w:ascii="Carlito" w:hAnsi="Carlito"/>
              <w:i w:val="0"/>
              <w:iCs w:val="0"/>
              <w:noProof/>
              <w:color w:val="0000FF"/>
              <w:u w:val="single"/>
            </w:rPr>
          </w:pPr>
          <w:r w:rsidRPr="00B33103">
            <w:rPr>
              <w:rStyle w:val="Hyperlink"/>
              <w:rFonts w:ascii="Carlito" w:hAnsi="Carlito"/>
              <w:i w:val="0"/>
              <w:iCs w:val="0"/>
              <w:noProof/>
            </w:rPr>
            <w:t>APPENDIX</w:t>
          </w:r>
          <w:r w:rsidRPr="0077662F">
            <w:rPr>
              <w:rFonts w:ascii="Carlito" w:hAnsi="Carlito"/>
              <w:i w:val="0"/>
              <w:iCs w:val="0"/>
              <w:noProof/>
              <w:webHidden/>
            </w:rPr>
            <w:tab/>
          </w:r>
          <w:r w:rsidRPr="0077662F">
            <w:rPr>
              <w:rFonts w:ascii="Carlito" w:hAnsi="Carlito"/>
              <w:i w:val="0"/>
              <w:iCs w:val="0"/>
              <w:noProof/>
              <w:webHidden/>
            </w:rPr>
            <w:fldChar w:fldCharType="begin"/>
          </w:r>
          <w:r w:rsidRPr="0077662F">
            <w:rPr>
              <w:rFonts w:ascii="Carlito" w:hAnsi="Carlito"/>
              <w:i w:val="0"/>
              <w:iCs w:val="0"/>
              <w:noProof/>
              <w:webHidden/>
            </w:rPr>
            <w:instrText xml:space="preserve"> PAGEREF _Toc141716011 \h </w:instrText>
          </w:r>
          <w:r w:rsidRPr="0077662F">
            <w:rPr>
              <w:rFonts w:ascii="Carlito" w:hAnsi="Carlito"/>
              <w:i w:val="0"/>
              <w:iCs w:val="0"/>
              <w:noProof/>
              <w:webHidden/>
            </w:rPr>
          </w:r>
          <w:r w:rsidRPr="0077662F">
            <w:rPr>
              <w:rFonts w:ascii="Carlito" w:hAnsi="Carlito"/>
              <w:i w:val="0"/>
              <w:iCs w:val="0"/>
              <w:noProof/>
              <w:webHidden/>
            </w:rPr>
            <w:fldChar w:fldCharType="separate"/>
          </w:r>
          <w:r w:rsidRPr="0077662F">
            <w:rPr>
              <w:rFonts w:ascii="Carlito" w:hAnsi="Carlito"/>
              <w:i w:val="0"/>
              <w:iCs w:val="0"/>
              <w:noProof/>
              <w:webHidden/>
            </w:rPr>
            <w:t>47</w:t>
          </w:r>
          <w:r w:rsidRPr="0077662F">
            <w:rPr>
              <w:rFonts w:ascii="Carlito" w:hAnsi="Carlito"/>
              <w:i w:val="0"/>
              <w:iCs w:val="0"/>
              <w:noProof/>
              <w:webHidden/>
            </w:rPr>
            <w:fldChar w:fldCharType="end"/>
          </w:r>
        </w:p>
        <w:p w14:paraId="058BDDC0"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1 – An example of a Perceptron </w:t>
          </w:r>
          <w:r w:rsidRPr="00934674">
            <w:rPr>
              <w:rFonts w:ascii="Carlito" w:eastAsiaTheme="minorEastAsia" w:hAnsi="Carlito" w:cstheme="minorBidi"/>
              <w:i w:val="0"/>
              <w:iCs w:val="0"/>
              <w:noProof/>
              <w:webHidden/>
              <w:kern w:val="2"/>
              <w:lang w:val="en-IN" w:eastAsia="en-IN"/>
              <w14:ligatures w14:val="standardContextual"/>
            </w:rPr>
            <w:tab/>
          </w:r>
        </w:p>
        <w:p w14:paraId="61C6D2A2"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3: LSTM memory block schema </w:t>
          </w:r>
          <w:r w:rsidRPr="00934674">
            <w:rPr>
              <w:rFonts w:ascii="Carlito" w:eastAsiaTheme="minorEastAsia" w:hAnsi="Carlito" w:cstheme="minorBidi"/>
              <w:i w:val="0"/>
              <w:iCs w:val="0"/>
              <w:noProof/>
              <w:webHidden/>
              <w:kern w:val="2"/>
              <w:lang w:val="en-IN" w:eastAsia="en-IN"/>
              <w14:ligatures w14:val="standardContextual"/>
            </w:rPr>
            <w:tab/>
          </w:r>
        </w:p>
        <w:p w14:paraId="238B806C"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4: Research Onion Framework </w:t>
          </w:r>
          <w:r w:rsidRPr="00934674">
            <w:rPr>
              <w:rFonts w:ascii="Carlito" w:eastAsiaTheme="minorEastAsia" w:hAnsi="Carlito" w:cstheme="minorBidi"/>
              <w:i w:val="0"/>
              <w:iCs w:val="0"/>
              <w:noProof/>
              <w:webHidden/>
              <w:kern w:val="2"/>
              <w:lang w:val="en-IN" w:eastAsia="en-IN"/>
              <w14:ligatures w14:val="standardContextual"/>
            </w:rPr>
            <w:tab/>
          </w:r>
        </w:p>
        <w:p w14:paraId="39CA7478"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5: Crisp-Dm Methodology  </w:t>
          </w:r>
          <w:r w:rsidRPr="00934674">
            <w:rPr>
              <w:rFonts w:ascii="Carlito" w:eastAsiaTheme="minorEastAsia" w:hAnsi="Carlito" w:cstheme="minorBidi"/>
              <w:i w:val="0"/>
              <w:iCs w:val="0"/>
              <w:noProof/>
              <w:webHidden/>
              <w:kern w:val="2"/>
              <w:lang w:val="en-IN" w:eastAsia="en-IN"/>
              <w14:ligatures w14:val="standardContextual"/>
            </w:rPr>
            <w:tab/>
          </w:r>
        </w:p>
        <w:p w14:paraId="26E2F324"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6: Train &amp; Test Split Example  </w:t>
          </w:r>
          <w:r w:rsidRPr="00934674">
            <w:rPr>
              <w:rFonts w:ascii="Carlito" w:eastAsiaTheme="minorEastAsia" w:hAnsi="Carlito" w:cstheme="minorBidi"/>
              <w:i w:val="0"/>
              <w:iCs w:val="0"/>
              <w:noProof/>
              <w:webHidden/>
              <w:kern w:val="2"/>
              <w:lang w:val="en-IN" w:eastAsia="en-IN"/>
              <w14:ligatures w14:val="standardContextual"/>
            </w:rPr>
            <w:tab/>
          </w:r>
        </w:p>
        <w:p w14:paraId="6B9673DB"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7: Mutliple Train &amp; Test Split Example</w:t>
          </w:r>
          <w:r w:rsidRPr="00934674">
            <w:rPr>
              <w:rFonts w:ascii="Carlito" w:eastAsiaTheme="minorEastAsia" w:hAnsi="Carlito" w:cstheme="minorBidi"/>
              <w:i w:val="0"/>
              <w:iCs w:val="0"/>
              <w:noProof/>
              <w:webHidden/>
              <w:kern w:val="2"/>
              <w:lang w:val="en-IN" w:eastAsia="en-IN"/>
              <w14:ligatures w14:val="standardContextual"/>
            </w:rPr>
            <w:tab/>
          </w:r>
        </w:p>
        <w:p w14:paraId="05E79937"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8: Proposed architecture  </w:t>
          </w:r>
          <w:r w:rsidRPr="00934674">
            <w:rPr>
              <w:rFonts w:ascii="Carlito" w:eastAsiaTheme="minorEastAsia" w:hAnsi="Carlito" w:cstheme="minorBidi"/>
              <w:i w:val="0"/>
              <w:iCs w:val="0"/>
              <w:noProof/>
              <w:webHidden/>
              <w:kern w:val="2"/>
              <w:lang w:val="en-IN" w:eastAsia="en-IN"/>
              <w14:ligatures w14:val="standardContextual"/>
            </w:rPr>
            <w:tab/>
          </w:r>
        </w:p>
        <w:p w14:paraId="20ED81D0"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9: Descriptive Statistics</w:t>
          </w:r>
          <w:r w:rsidRPr="00934674">
            <w:rPr>
              <w:rFonts w:ascii="Carlito" w:eastAsiaTheme="minorEastAsia" w:hAnsi="Carlito" w:cstheme="minorBidi"/>
              <w:i w:val="0"/>
              <w:iCs w:val="0"/>
              <w:noProof/>
              <w:webHidden/>
              <w:kern w:val="2"/>
              <w:lang w:val="en-IN" w:eastAsia="en-IN"/>
              <w14:ligatures w14:val="standardContextual"/>
            </w:rPr>
            <w:tab/>
          </w:r>
        </w:p>
        <w:p w14:paraId="5299D031"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10: Info of the Dataset</w:t>
          </w:r>
          <w:r w:rsidRPr="00934674">
            <w:rPr>
              <w:rFonts w:ascii="Carlito" w:eastAsiaTheme="minorEastAsia" w:hAnsi="Carlito" w:cstheme="minorBidi"/>
              <w:i w:val="0"/>
              <w:iCs w:val="0"/>
              <w:noProof/>
              <w:webHidden/>
              <w:kern w:val="2"/>
              <w:lang w:val="en-IN" w:eastAsia="en-IN"/>
              <w14:ligatures w14:val="standardContextual"/>
            </w:rPr>
            <w:tab/>
          </w:r>
        </w:p>
        <w:p w14:paraId="71D4DA83"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lastRenderedPageBreak/>
            <w:t>Figure 11: Data Types after conversion</w:t>
          </w:r>
          <w:r w:rsidRPr="00934674">
            <w:rPr>
              <w:rFonts w:ascii="Carlito" w:eastAsiaTheme="minorEastAsia" w:hAnsi="Carlito" w:cstheme="minorBidi"/>
              <w:i w:val="0"/>
              <w:iCs w:val="0"/>
              <w:noProof/>
              <w:webHidden/>
              <w:kern w:val="2"/>
              <w:lang w:val="en-IN" w:eastAsia="en-IN"/>
              <w14:ligatures w14:val="standardContextual"/>
            </w:rPr>
            <w:tab/>
          </w:r>
        </w:p>
        <w:p w14:paraId="0DCFD751"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12: Line Plot for Global Active Power</w:t>
          </w:r>
          <w:r w:rsidRPr="00934674">
            <w:rPr>
              <w:rFonts w:ascii="Carlito" w:eastAsiaTheme="minorEastAsia" w:hAnsi="Carlito" w:cstheme="minorBidi"/>
              <w:i w:val="0"/>
              <w:iCs w:val="0"/>
              <w:noProof/>
              <w:webHidden/>
              <w:kern w:val="2"/>
              <w:lang w:val="en-IN" w:eastAsia="en-IN"/>
              <w14:ligatures w14:val="standardContextual"/>
            </w:rPr>
            <w:tab/>
          </w:r>
        </w:p>
        <w:p w14:paraId="7983FE7C"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 xml:space="preserve">Figure 13: Histogram for distribution of Global Intensity  </w:t>
          </w:r>
          <w:r w:rsidRPr="00934674">
            <w:rPr>
              <w:rFonts w:ascii="Carlito" w:eastAsiaTheme="minorEastAsia" w:hAnsi="Carlito" w:cstheme="minorBidi"/>
              <w:i w:val="0"/>
              <w:iCs w:val="0"/>
              <w:noProof/>
              <w:webHidden/>
              <w:kern w:val="2"/>
              <w:lang w:val="en-IN" w:eastAsia="en-IN"/>
              <w14:ligatures w14:val="standardContextual"/>
            </w:rPr>
            <w:tab/>
          </w:r>
        </w:p>
        <w:p w14:paraId="57C6E6DD"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14: Box-Plot for analyzing sub-metering</w:t>
          </w:r>
          <w:r w:rsidRPr="00934674">
            <w:rPr>
              <w:rFonts w:ascii="Carlito" w:eastAsiaTheme="minorEastAsia" w:hAnsi="Carlito" w:cstheme="minorBidi"/>
              <w:i w:val="0"/>
              <w:iCs w:val="0"/>
              <w:noProof/>
              <w:webHidden/>
              <w:kern w:val="2"/>
              <w:lang w:val="en-IN" w:eastAsia="en-IN"/>
              <w14:ligatures w14:val="standardContextual"/>
            </w:rPr>
            <w:tab/>
          </w:r>
        </w:p>
        <w:p w14:paraId="04938408"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15: Scatter Plot Distribution</w:t>
          </w:r>
          <w:r w:rsidRPr="00934674">
            <w:rPr>
              <w:rFonts w:ascii="Carlito" w:eastAsiaTheme="minorEastAsia" w:hAnsi="Carlito" w:cstheme="minorBidi"/>
              <w:i w:val="0"/>
              <w:iCs w:val="0"/>
              <w:noProof/>
              <w:webHidden/>
              <w:kern w:val="2"/>
              <w:lang w:val="en-IN" w:eastAsia="en-IN"/>
              <w14:ligatures w14:val="standardContextual"/>
            </w:rPr>
            <w:tab/>
          </w:r>
        </w:p>
        <w:p w14:paraId="2A3CCEEB"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16:  Distribution Plot for voltage</w:t>
          </w:r>
          <w:r w:rsidRPr="00934674">
            <w:rPr>
              <w:rFonts w:ascii="Carlito" w:eastAsiaTheme="minorEastAsia" w:hAnsi="Carlito" w:cstheme="minorBidi"/>
              <w:i w:val="0"/>
              <w:iCs w:val="0"/>
              <w:noProof/>
              <w:webHidden/>
              <w:kern w:val="2"/>
              <w:lang w:val="en-IN" w:eastAsia="en-IN"/>
              <w14:ligatures w14:val="standardContextual"/>
            </w:rPr>
            <w:tab/>
          </w:r>
        </w:p>
        <w:p w14:paraId="79DAE70F"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17:  Outlier Detection</w:t>
          </w:r>
          <w:r w:rsidRPr="00934674">
            <w:rPr>
              <w:rFonts w:ascii="Carlito" w:eastAsiaTheme="minorEastAsia" w:hAnsi="Carlito" w:cstheme="minorBidi"/>
              <w:i w:val="0"/>
              <w:iCs w:val="0"/>
              <w:noProof/>
              <w:webHidden/>
              <w:kern w:val="2"/>
              <w:lang w:val="en-IN" w:eastAsia="en-IN"/>
              <w14:ligatures w14:val="standardContextual"/>
            </w:rPr>
            <w:tab/>
          </w:r>
        </w:p>
        <w:p w14:paraId="5DDF148C"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18:  Box-plot for yearly active Power</w:t>
          </w:r>
          <w:r w:rsidRPr="00934674">
            <w:rPr>
              <w:rFonts w:ascii="Carlito" w:eastAsiaTheme="minorEastAsia" w:hAnsi="Carlito" w:cstheme="minorBidi"/>
              <w:i w:val="0"/>
              <w:iCs w:val="0"/>
              <w:noProof/>
              <w:webHidden/>
              <w:kern w:val="2"/>
              <w:lang w:val="en-IN" w:eastAsia="en-IN"/>
              <w14:ligatures w14:val="standardContextual"/>
            </w:rPr>
            <w:tab/>
          </w:r>
        </w:p>
        <w:p w14:paraId="5224207D" w14:textId="77777777" w:rsidR="00B33103" w:rsidRPr="00934674" w:rsidRDefault="00B33103" w:rsidP="00B33103">
          <w:pPr>
            <w:pStyle w:val="TOC1"/>
            <w:tabs>
              <w:tab w:val="right" w:leader="dot" w:pos="9064"/>
            </w:tabs>
            <w:spacing w:line="276" w:lineRule="auto"/>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19:  Probability Distribution plot</w:t>
          </w:r>
          <w:r w:rsidRPr="00934674">
            <w:rPr>
              <w:rFonts w:ascii="Carlito" w:eastAsiaTheme="minorEastAsia" w:hAnsi="Carlito" w:cstheme="minorBidi"/>
              <w:i w:val="0"/>
              <w:iCs w:val="0"/>
              <w:noProof/>
              <w:webHidden/>
              <w:kern w:val="2"/>
              <w:lang w:val="en-IN" w:eastAsia="en-IN"/>
              <w14:ligatures w14:val="standardContextual"/>
            </w:rPr>
            <w:tab/>
          </w:r>
        </w:p>
        <w:p w14:paraId="1D0E0E0B" w14:textId="4EFF4F40" w:rsidR="00B33103" w:rsidRPr="0077662F" w:rsidRDefault="00B33103" w:rsidP="00B33103">
          <w:pPr>
            <w:pStyle w:val="TOC1"/>
            <w:tabs>
              <w:tab w:val="right" w:leader="dot" w:pos="9064"/>
            </w:tabs>
            <w:rPr>
              <w:rFonts w:ascii="Carlito" w:eastAsiaTheme="minorEastAsia" w:hAnsi="Carlito" w:cstheme="minorBidi"/>
              <w:i w:val="0"/>
              <w:iCs w:val="0"/>
              <w:noProof/>
              <w:kern w:val="2"/>
              <w:lang w:val="en-IN" w:eastAsia="en-IN"/>
              <w14:ligatures w14:val="standardContextual"/>
            </w:rPr>
          </w:pPr>
          <w:r w:rsidRPr="00934674">
            <w:rPr>
              <w:rFonts w:ascii="Carlito" w:eastAsiaTheme="minorEastAsia" w:hAnsi="Carlito" w:cstheme="minorBidi"/>
              <w:i w:val="0"/>
              <w:iCs w:val="0"/>
              <w:noProof/>
              <w:kern w:val="2"/>
              <w:lang w:val="en-IN" w:eastAsia="en-IN"/>
              <w14:ligatures w14:val="standardContextual"/>
            </w:rPr>
            <w:t>Figure 20:  Line plot to visualize the mean over time</w:t>
          </w:r>
          <w:r w:rsidRPr="00B542FC">
            <w:rPr>
              <w:rFonts w:ascii="Carlito" w:eastAsiaTheme="minorEastAsia" w:hAnsi="Carlito" w:cstheme="minorBidi"/>
              <w:i w:val="0"/>
              <w:iCs w:val="0"/>
              <w:noProof/>
              <w:webHidden/>
              <w:kern w:val="2"/>
              <w:lang w:val="en-IN" w:eastAsia="en-IN"/>
              <w14:ligatures w14:val="standardContextual"/>
            </w:rPr>
            <w:tab/>
          </w:r>
        </w:p>
        <w:p w14:paraId="6BB1D7D1" w14:textId="08B63E59" w:rsidR="004D7E7B" w:rsidRPr="0094460B" w:rsidRDefault="004D7E7B" w:rsidP="004D7E7B">
          <w:pPr>
            <w:pStyle w:val="TOC2"/>
            <w:tabs>
              <w:tab w:val="right" w:leader="dot" w:pos="9064"/>
            </w:tabs>
            <w:rPr>
              <w:rFonts w:ascii="Carlito" w:eastAsiaTheme="minorEastAsia" w:hAnsi="Carlito" w:cstheme="minorBidi"/>
              <w:i w:val="0"/>
              <w:iCs w:val="0"/>
              <w:noProof/>
              <w:kern w:val="2"/>
              <w:lang w:val="en-IN" w:eastAsia="en-IN"/>
              <w14:ligatures w14:val="standardContextual"/>
            </w:rPr>
          </w:pPr>
          <w:r w:rsidRPr="00EC69BD">
            <w:rPr>
              <w:rFonts w:ascii="Carlito" w:hAnsi="Carlito"/>
              <w:i w:val="0"/>
              <w:iCs w:val="0"/>
              <w:noProof/>
            </w:rPr>
            <w:fldChar w:fldCharType="end"/>
          </w:r>
        </w:p>
      </w:sdtContent>
    </w:sdt>
    <w:p w14:paraId="40377AD4" w14:textId="77777777" w:rsidR="00292B1B" w:rsidRDefault="00292B1B">
      <w:pPr>
        <w:pStyle w:val="BodyText"/>
        <w:spacing w:before="2"/>
        <w:rPr>
          <w:rFonts w:ascii="Calibri"/>
          <w:i/>
          <w:noProof/>
          <w:sz w:val="31"/>
        </w:rPr>
      </w:pPr>
    </w:p>
    <w:p w14:paraId="6D5C2E4E" w14:textId="77777777" w:rsidR="00D64BB0" w:rsidRDefault="00D64BB0">
      <w:pPr>
        <w:pStyle w:val="BodyText"/>
        <w:spacing w:before="2"/>
        <w:rPr>
          <w:rFonts w:ascii="Calibri"/>
          <w:i/>
          <w:noProof/>
          <w:sz w:val="31"/>
        </w:rPr>
      </w:pPr>
    </w:p>
    <w:p w14:paraId="59A3D87C" w14:textId="77777777" w:rsidR="00D64BB0" w:rsidRDefault="00D64BB0">
      <w:pPr>
        <w:pStyle w:val="BodyText"/>
        <w:spacing w:before="2"/>
        <w:rPr>
          <w:rFonts w:ascii="Calibri"/>
          <w:i/>
          <w:noProof/>
          <w:sz w:val="31"/>
        </w:rPr>
      </w:pPr>
    </w:p>
    <w:p w14:paraId="6BEB83AC" w14:textId="77777777" w:rsidR="00D64BB0" w:rsidRDefault="00D64BB0">
      <w:pPr>
        <w:pStyle w:val="BodyText"/>
        <w:spacing w:before="2"/>
        <w:rPr>
          <w:rFonts w:ascii="Calibri"/>
          <w:i/>
          <w:noProof/>
          <w:sz w:val="31"/>
        </w:rPr>
      </w:pPr>
    </w:p>
    <w:p w14:paraId="468769AB" w14:textId="77777777" w:rsidR="00D64BB0" w:rsidRDefault="00D64BB0">
      <w:pPr>
        <w:pStyle w:val="BodyText"/>
        <w:spacing w:before="2"/>
        <w:rPr>
          <w:rFonts w:ascii="Calibri"/>
          <w:i/>
          <w:noProof/>
          <w:sz w:val="31"/>
        </w:rPr>
      </w:pPr>
    </w:p>
    <w:p w14:paraId="250725BC" w14:textId="77777777" w:rsidR="00D64BB0" w:rsidRDefault="00D64BB0">
      <w:pPr>
        <w:pStyle w:val="BodyText"/>
        <w:spacing w:before="2"/>
        <w:rPr>
          <w:rFonts w:ascii="Calibri"/>
          <w:i/>
          <w:noProof/>
          <w:sz w:val="31"/>
        </w:rPr>
      </w:pPr>
    </w:p>
    <w:p w14:paraId="23BD1CB5" w14:textId="77777777" w:rsidR="00D64BB0" w:rsidRDefault="00D64BB0">
      <w:pPr>
        <w:pStyle w:val="BodyText"/>
        <w:spacing w:before="2"/>
        <w:rPr>
          <w:rFonts w:ascii="Calibri"/>
          <w:i/>
          <w:noProof/>
          <w:sz w:val="31"/>
        </w:rPr>
      </w:pPr>
    </w:p>
    <w:p w14:paraId="3ECEFDAA" w14:textId="77777777" w:rsidR="00D64BB0" w:rsidRDefault="00D64BB0">
      <w:pPr>
        <w:pStyle w:val="BodyText"/>
        <w:spacing w:before="2"/>
        <w:rPr>
          <w:rFonts w:ascii="Calibri"/>
          <w:i/>
          <w:noProof/>
          <w:sz w:val="31"/>
        </w:rPr>
      </w:pPr>
    </w:p>
    <w:p w14:paraId="0378B289" w14:textId="77777777" w:rsidR="00D64BB0" w:rsidRDefault="00D64BB0">
      <w:pPr>
        <w:pStyle w:val="BodyText"/>
        <w:spacing w:before="2"/>
        <w:rPr>
          <w:rFonts w:ascii="Calibri"/>
          <w:i/>
          <w:noProof/>
          <w:sz w:val="31"/>
        </w:rPr>
      </w:pPr>
    </w:p>
    <w:p w14:paraId="5283462E" w14:textId="77777777" w:rsidR="00D64BB0" w:rsidRDefault="00D64BB0">
      <w:pPr>
        <w:pStyle w:val="BodyText"/>
        <w:spacing w:before="2"/>
        <w:rPr>
          <w:rFonts w:ascii="Calibri"/>
          <w:i/>
          <w:noProof/>
          <w:sz w:val="31"/>
        </w:rPr>
      </w:pPr>
    </w:p>
    <w:p w14:paraId="4BB9D845" w14:textId="77777777" w:rsidR="00D64BB0" w:rsidRDefault="00D64BB0">
      <w:pPr>
        <w:pStyle w:val="BodyText"/>
        <w:spacing w:before="2"/>
        <w:rPr>
          <w:rFonts w:ascii="Calibri"/>
          <w:i/>
          <w:noProof/>
          <w:sz w:val="31"/>
        </w:rPr>
      </w:pPr>
    </w:p>
    <w:p w14:paraId="165FA507" w14:textId="77777777" w:rsidR="00D64BB0" w:rsidRDefault="00D64BB0">
      <w:pPr>
        <w:pStyle w:val="BodyText"/>
        <w:spacing w:before="2"/>
        <w:rPr>
          <w:rFonts w:ascii="Calibri"/>
          <w:i/>
          <w:noProof/>
          <w:sz w:val="31"/>
        </w:rPr>
      </w:pPr>
    </w:p>
    <w:p w14:paraId="0A94807B" w14:textId="77777777" w:rsidR="00D64BB0" w:rsidRDefault="00D64BB0">
      <w:pPr>
        <w:pStyle w:val="BodyText"/>
        <w:spacing w:before="2"/>
        <w:rPr>
          <w:rFonts w:ascii="Calibri"/>
          <w:i/>
          <w:noProof/>
          <w:sz w:val="31"/>
        </w:rPr>
      </w:pPr>
    </w:p>
    <w:p w14:paraId="0DDE5C99" w14:textId="77777777" w:rsidR="00D64BB0" w:rsidRDefault="00D64BB0">
      <w:pPr>
        <w:pStyle w:val="BodyText"/>
        <w:spacing w:before="2"/>
        <w:rPr>
          <w:rFonts w:ascii="Calibri"/>
          <w:i/>
          <w:noProof/>
          <w:sz w:val="31"/>
        </w:rPr>
      </w:pPr>
    </w:p>
    <w:p w14:paraId="4E366A76" w14:textId="77777777" w:rsidR="00D64BB0" w:rsidRDefault="00D64BB0">
      <w:pPr>
        <w:pStyle w:val="BodyText"/>
        <w:spacing w:before="2"/>
        <w:rPr>
          <w:rFonts w:ascii="Calibri"/>
          <w:i/>
          <w:noProof/>
          <w:sz w:val="31"/>
        </w:rPr>
      </w:pPr>
    </w:p>
    <w:p w14:paraId="6EA651DA" w14:textId="77777777" w:rsidR="00D64BB0" w:rsidRDefault="00D64BB0">
      <w:pPr>
        <w:pStyle w:val="BodyText"/>
        <w:spacing w:before="2"/>
        <w:rPr>
          <w:rFonts w:ascii="Calibri"/>
          <w:i/>
          <w:noProof/>
          <w:sz w:val="31"/>
        </w:rPr>
      </w:pPr>
    </w:p>
    <w:p w14:paraId="42FBA899" w14:textId="77777777" w:rsidR="00D64BB0" w:rsidRDefault="00D64BB0">
      <w:pPr>
        <w:pStyle w:val="BodyText"/>
        <w:spacing w:before="2"/>
        <w:rPr>
          <w:rFonts w:ascii="Calibri"/>
          <w:i/>
          <w:noProof/>
          <w:sz w:val="31"/>
        </w:rPr>
      </w:pPr>
    </w:p>
    <w:p w14:paraId="5338AA5F" w14:textId="77777777" w:rsidR="00D64BB0" w:rsidRDefault="00D64BB0">
      <w:pPr>
        <w:pStyle w:val="BodyText"/>
        <w:spacing w:before="2"/>
        <w:rPr>
          <w:rFonts w:ascii="Calibri"/>
          <w:i/>
          <w:noProof/>
          <w:sz w:val="31"/>
        </w:rPr>
      </w:pPr>
    </w:p>
    <w:p w14:paraId="1F1CD4E7" w14:textId="77777777" w:rsidR="00D64BB0" w:rsidRDefault="00D64BB0">
      <w:pPr>
        <w:pStyle w:val="BodyText"/>
        <w:spacing w:before="2"/>
        <w:rPr>
          <w:rFonts w:ascii="Calibri"/>
          <w:i/>
          <w:noProof/>
          <w:sz w:val="31"/>
        </w:rPr>
      </w:pPr>
    </w:p>
    <w:p w14:paraId="72345AC1" w14:textId="77777777" w:rsidR="00D64BB0" w:rsidRDefault="00D64BB0">
      <w:pPr>
        <w:pStyle w:val="BodyText"/>
        <w:spacing w:before="2"/>
        <w:rPr>
          <w:rFonts w:ascii="Calibri"/>
          <w:i/>
          <w:noProof/>
          <w:sz w:val="31"/>
        </w:rPr>
      </w:pPr>
    </w:p>
    <w:p w14:paraId="5048CDB6" w14:textId="77777777" w:rsidR="00D64BB0" w:rsidRDefault="00D64BB0">
      <w:pPr>
        <w:pStyle w:val="BodyText"/>
        <w:spacing w:before="2"/>
        <w:rPr>
          <w:rFonts w:ascii="Calibri"/>
          <w:i/>
          <w:noProof/>
          <w:sz w:val="31"/>
        </w:rPr>
      </w:pPr>
    </w:p>
    <w:p w14:paraId="1C565E69" w14:textId="77777777" w:rsidR="00C9166F" w:rsidRDefault="00C9166F">
      <w:pPr>
        <w:pStyle w:val="BodyText"/>
        <w:spacing w:before="2"/>
        <w:rPr>
          <w:rFonts w:ascii="Calibri"/>
          <w:i/>
          <w:noProof/>
          <w:sz w:val="31"/>
        </w:rPr>
      </w:pPr>
    </w:p>
    <w:p w14:paraId="51E98947" w14:textId="77777777" w:rsidR="00C9166F" w:rsidRDefault="00C9166F">
      <w:pPr>
        <w:pStyle w:val="BodyText"/>
        <w:spacing w:before="2"/>
        <w:rPr>
          <w:rFonts w:ascii="Calibri"/>
          <w:i/>
          <w:noProof/>
          <w:sz w:val="31"/>
        </w:rPr>
      </w:pPr>
    </w:p>
    <w:p w14:paraId="3698BAB9" w14:textId="77777777" w:rsidR="00934674" w:rsidRPr="00436C75" w:rsidRDefault="00934674">
      <w:pPr>
        <w:pStyle w:val="BodyText"/>
        <w:spacing w:before="2"/>
        <w:rPr>
          <w:rFonts w:ascii="Calibri"/>
          <w:i/>
          <w:noProof/>
          <w:sz w:val="31"/>
        </w:rPr>
      </w:pPr>
    </w:p>
    <w:p w14:paraId="7CAE5ECB" w14:textId="6E49ACB4" w:rsidR="008926B3" w:rsidRDefault="00DC538D" w:rsidP="00934674">
      <w:pPr>
        <w:pStyle w:val="Heading1"/>
        <w:tabs>
          <w:tab w:val="left" w:pos="4676"/>
        </w:tabs>
        <w:ind w:left="700"/>
        <w:jc w:val="center"/>
        <w:rPr>
          <w:rFonts w:ascii="Carlito" w:hAnsi="Carlito"/>
          <w:noProof/>
          <w:sz w:val="22"/>
          <w:szCs w:val="22"/>
        </w:rPr>
      </w:pPr>
      <w:bookmarkStart w:id="0" w:name="_bookmark0"/>
      <w:bookmarkStart w:id="1" w:name="_Toc141715966"/>
      <w:bookmarkEnd w:id="0"/>
      <w:r w:rsidRPr="00203696">
        <w:rPr>
          <w:rFonts w:ascii="Carlito" w:hAnsi="Carlito"/>
          <w:noProof/>
          <w:sz w:val="22"/>
          <w:szCs w:val="22"/>
        </w:rPr>
        <w:t>CHAPTER 1: INTRODUCTION</w:t>
      </w:r>
      <w:bookmarkEnd w:id="1"/>
    </w:p>
    <w:p w14:paraId="6EF95D68" w14:textId="77777777" w:rsidR="00DD751E" w:rsidRPr="00934674" w:rsidRDefault="00DD751E" w:rsidP="00C9166F">
      <w:pPr>
        <w:pStyle w:val="Heading1"/>
        <w:tabs>
          <w:tab w:val="left" w:pos="4676"/>
        </w:tabs>
        <w:ind w:left="700"/>
        <w:rPr>
          <w:rFonts w:ascii="Carlito" w:hAnsi="Carlito"/>
          <w:noProof/>
          <w:sz w:val="22"/>
          <w:szCs w:val="22"/>
        </w:rPr>
      </w:pPr>
    </w:p>
    <w:p w14:paraId="1F6D395C" w14:textId="77777777" w:rsidR="00A706E3" w:rsidRPr="00CF2124" w:rsidRDefault="00A706E3" w:rsidP="00CF2124">
      <w:pPr>
        <w:pStyle w:val="Heading1"/>
        <w:spacing w:line="360" w:lineRule="auto"/>
        <w:ind w:left="0"/>
        <w:rPr>
          <w:rFonts w:ascii="Carlito" w:hAnsi="Carlito"/>
          <w:b w:val="0"/>
          <w:noProof/>
          <w:sz w:val="22"/>
          <w:szCs w:val="22"/>
        </w:rPr>
      </w:pPr>
    </w:p>
    <w:p w14:paraId="337B60E7" w14:textId="58DE1E66" w:rsidR="000F30D8" w:rsidRPr="00B74DD9" w:rsidRDefault="000F30D8" w:rsidP="00B74DD9">
      <w:pPr>
        <w:pStyle w:val="Heading2"/>
        <w:numPr>
          <w:ilvl w:val="1"/>
          <w:numId w:val="42"/>
        </w:numPr>
        <w:rPr>
          <w:rFonts w:ascii="Carlito" w:hAnsi="Carlito"/>
          <w:b/>
          <w:bCs/>
          <w:noProof/>
          <w:color w:val="auto"/>
          <w:sz w:val="22"/>
          <w:szCs w:val="22"/>
        </w:rPr>
      </w:pPr>
      <w:bookmarkStart w:id="2" w:name="_Toc141715967"/>
      <w:r w:rsidRPr="00B74DD9">
        <w:rPr>
          <w:rFonts w:ascii="Carlito" w:hAnsi="Carlito"/>
          <w:b/>
          <w:bCs/>
          <w:noProof/>
          <w:color w:val="auto"/>
          <w:sz w:val="22"/>
          <w:szCs w:val="22"/>
        </w:rPr>
        <w:t>The Introduction</w:t>
      </w:r>
      <w:bookmarkEnd w:id="2"/>
    </w:p>
    <w:p w14:paraId="63E25EE5" w14:textId="77777777" w:rsidR="00686032" w:rsidRPr="004839F9" w:rsidRDefault="00686032" w:rsidP="00686032">
      <w:pPr>
        <w:pStyle w:val="Heading1"/>
        <w:spacing w:line="360" w:lineRule="auto"/>
        <w:ind w:left="720"/>
        <w:rPr>
          <w:rFonts w:ascii="Carlito" w:hAnsi="Carlito"/>
          <w:bCs w:val="0"/>
          <w:noProof/>
          <w:sz w:val="22"/>
          <w:szCs w:val="22"/>
        </w:rPr>
      </w:pPr>
    </w:p>
    <w:p w14:paraId="7CFB99DE" w14:textId="12D190CD" w:rsidR="008926B3" w:rsidRPr="00B33771" w:rsidRDefault="008926B3" w:rsidP="00B33771">
      <w:pPr>
        <w:spacing w:line="360" w:lineRule="auto"/>
        <w:jc w:val="both"/>
        <w:rPr>
          <w:rFonts w:ascii="Carlito" w:hAnsi="Carlito"/>
          <w:b/>
          <w:noProof/>
        </w:rPr>
      </w:pPr>
      <w:r w:rsidRPr="00B33771">
        <w:rPr>
          <w:rFonts w:ascii="Carlito" w:hAnsi="Carlito"/>
          <w:noProof/>
        </w:rPr>
        <w:t xml:space="preserve">The global energy landscape heavily relies on buildings, as they account for a significant portion of energy consumption. Statistics indicate that buildings are responsible for a substantial 40% of the energy produced worldwide. In the European context, buildings contribute to approximately 30% of the total energy consumption available for utilization (Bernardo, 2015). Given this scenario, enhancing the energy efficiency of buildings holds tremendous potential for mitigating global energy demands (Pisello, Bobker, &amp; Cotana, 2012). Any improvement in building energy efficiency can have a significant impact on reducing global energy requirements. Considering the long lifespan of buildings, it becomes crucial to </w:t>
      </w:r>
      <w:r w:rsidR="006E6491" w:rsidRPr="00B33771">
        <w:rPr>
          <w:rFonts w:ascii="Carlito" w:hAnsi="Carlito"/>
          <w:noProof/>
        </w:rPr>
        <w:t>optimize</w:t>
      </w:r>
      <w:r w:rsidRPr="00B33771">
        <w:rPr>
          <w:rFonts w:ascii="Carlito" w:hAnsi="Carlito"/>
          <w:noProof/>
        </w:rPr>
        <w:t xml:space="preserve"> their energy efficiency, and one promising avenue for achieving substantial reductions in energy requirements is through the optimization of HVAC systems. These systems stand out as the </w:t>
      </w:r>
      <w:r w:rsidRPr="00B33771">
        <w:rPr>
          <w:rFonts w:ascii="Carlito" w:hAnsi="Carlito"/>
          <w:shd w:val="clear" w:color="auto" w:fill="FFFFFF"/>
        </w:rPr>
        <w:t>biggest offenders in</w:t>
      </w:r>
      <w:r w:rsidRPr="00B33771">
        <w:rPr>
          <w:rFonts w:ascii="Carlito" w:hAnsi="Carlito"/>
          <w:noProof/>
        </w:rPr>
        <w:t xml:space="preserve"> buildings' energy consumption, accounting for a staggering 76% of the total energy usage in European countries (Oldewurtel et al., 2012)." </w:t>
      </w:r>
      <w:r w:rsidRPr="00B33771">
        <w:rPr>
          <w:rFonts w:ascii="Carlito" w:hAnsi="Carlito"/>
          <w:shd w:val="clear" w:color="auto" w:fill="FFFFFF"/>
        </w:rPr>
        <w:t>Improving energy efficiency in buildings has a key role to play in achieving the ambitious goal of carbon neutrality by 2050, set out in the European Green Deal</w:t>
      </w:r>
      <w:r w:rsidRPr="00B33771">
        <w:rPr>
          <w:rFonts w:ascii="Carlito" w:hAnsi="Carlito"/>
          <w:noProof/>
        </w:rPr>
        <w:t>. There are a number of ways to optimize HVAC systems, including:</w:t>
      </w:r>
    </w:p>
    <w:p w14:paraId="24F8421C" w14:textId="77777777" w:rsidR="00166B3E" w:rsidRPr="00CF2124" w:rsidRDefault="00166B3E" w:rsidP="00CF2124">
      <w:pPr>
        <w:pStyle w:val="Heading1"/>
        <w:spacing w:line="360" w:lineRule="auto"/>
        <w:ind w:left="0"/>
        <w:rPr>
          <w:rFonts w:ascii="Carlito" w:hAnsi="Carlito"/>
          <w:b w:val="0"/>
          <w:bCs w:val="0"/>
          <w:noProof/>
          <w:sz w:val="22"/>
          <w:szCs w:val="22"/>
        </w:rPr>
      </w:pPr>
    </w:p>
    <w:p w14:paraId="5B4AE251" w14:textId="7DB36CE7" w:rsidR="008926B3" w:rsidRPr="00B33771" w:rsidRDefault="008926B3" w:rsidP="00B33771">
      <w:pPr>
        <w:pStyle w:val="ListParagraph"/>
        <w:numPr>
          <w:ilvl w:val="0"/>
          <w:numId w:val="43"/>
        </w:numPr>
        <w:spacing w:line="360" w:lineRule="auto"/>
        <w:jc w:val="both"/>
        <w:rPr>
          <w:rFonts w:ascii="Carlito" w:hAnsi="Carlito"/>
          <w:noProof/>
        </w:rPr>
      </w:pPr>
      <w:r w:rsidRPr="00B33771">
        <w:rPr>
          <w:rFonts w:ascii="Carlito" w:hAnsi="Carlito"/>
          <w:noProof/>
        </w:rPr>
        <w:t>Selecting the right equipment</w:t>
      </w:r>
    </w:p>
    <w:p w14:paraId="62D92340" w14:textId="77777777" w:rsidR="008926B3" w:rsidRPr="00B33771" w:rsidRDefault="008926B3" w:rsidP="00B33771">
      <w:pPr>
        <w:pStyle w:val="ListParagraph"/>
        <w:numPr>
          <w:ilvl w:val="0"/>
          <w:numId w:val="43"/>
        </w:numPr>
        <w:spacing w:line="360" w:lineRule="auto"/>
        <w:jc w:val="both"/>
        <w:rPr>
          <w:rFonts w:ascii="Carlito" w:hAnsi="Carlito"/>
          <w:noProof/>
        </w:rPr>
      </w:pPr>
      <w:r w:rsidRPr="00B33771">
        <w:rPr>
          <w:rFonts w:ascii="Carlito" w:hAnsi="Carlito"/>
          <w:noProof/>
        </w:rPr>
        <w:t>Properly sizing the equipment</w:t>
      </w:r>
    </w:p>
    <w:p w14:paraId="3F2A48AF" w14:textId="77777777" w:rsidR="008926B3" w:rsidRPr="00B33771" w:rsidRDefault="008926B3" w:rsidP="00B33771">
      <w:pPr>
        <w:pStyle w:val="ListParagraph"/>
        <w:numPr>
          <w:ilvl w:val="0"/>
          <w:numId w:val="43"/>
        </w:numPr>
        <w:spacing w:line="360" w:lineRule="auto"/>
        <w:jc w:val="both"/>
        <w:rPr>
          <w:rFonts w:ascii="Carlito" w:hAnsi="Carlito"/>
          <w:noProof/>
        </w:rPr>
      </w:pPr>
      <w:r w:rsidRPr="00B33771">
        <w:rPr>
          <w:rFonts w:ascii="Carlito" w:hAnsi="Carlito"/>
          <w:noProof/>
        </w:rPr>
        <w:t>Maintaining the equipment regularly</w:t>
      </w:r>
    </w:p>
    <w:p w14:paraId="543333C5" w14:textId="77777777" w:rsidR="008926B3" w:rsidRPr="00B33771" w:rsidRDefault="008926B3" w:rsidP="00B33771">
      <w:pPr>
        <w:pStyle w:val="ListParagraph"/>
        <w:numPr>
          <w:ilvl w:val="0"/>
          <w:numId w:val="43"/>
        </w:numPr>
        <w:spacing w:line="360" w:lineRule="auto"/>
        <w:jc w:val="both"/>
        <w:rPr>
          <w:rFonts w:ascii="Carlito" w:hAnsi="Carlito"/>
          <w:noProof/>
        </w:rPr>
      </w:pPr>
      <w:r w:rsidRPr="00B33771">
        <w:rPr>
          <w:rFonts w:ascii="Carlito" w:hAnsi="Carlito"/>
          <w:noProof/>
        </w:rPr>
        <w:t>Using energy-efficient controls</w:t>
      </w:r>
    </w:p>
    <w:p w14:paraId="3A43B465" w14:textId="77777777" w:rsidR="00A706E3" w:rsidRPr="00B33771" w:rsidRDefault="00A706E3" w:rsidP="00B33771">
      <w:pPr>
        <w:spacing w:line="360" w:lineRule="auto"/>
        <w:jc w:val="both"/>
        <w:rPr>
          <w:rFonts w:ascii="Carlito" w:hAnsi="Carlito"/>
          <w:b/>
          <w:shd w:val="clear" w:color="auto" w:fill="FFFFFF"/>
        </w:rPr>
      </w:pPr>
    </w:p>
    <w:p w14:paraId="4A948D1C" w14:textId="42290ED0" w:rsidR="000F30D8" w:rsidRPr="00B33771" w:rsidRDefault="008926B3" w:rsidP="00B33771">
      <w:pPr>
        <w:spacing w:line="360" w:lineRule="auto"/>
        <w:jc w:val="both"/>
        <w:rPr>
          <w:rFonts w:ascii="Carlito" w:hAnsi="Carlito"/>
          <w:b/>
          <w:shd w:val="clear" w:color="auto" w:fill="FFFFFF"/>
        </w:rPr>
      </w:pPr>
      <w:r w:rsidRPr="00B33771">
        <w:rPr>
          <w:rFonts w:ascii="Carlito" w:hAnsi="Carlito"/>
          <w:shd w:val="clear" w:color="auto" w:fill="FFFFFF"/>
        </w:rPr>
        <w:t xml:space="preserve">Although most buildings are designed for human habitation, a significant number are designated for commercial, industrial, and service purposes. Excessive energy consumption in commercial buildings is linked to a lack of an energy management system, as well as a variety of inefficient user behaviors, insulation problems, and intensive equipment use. Given that people spend almost 90% of their time in buildings, it is critical to provide environmental comfort.  However, the improvement </w:t>
      </w:r>
      <w:r w:rsidR="004839F9" w:rsidRPr="00B33771">
        <w:rPr>
          <w:rFonts w:ascii="Carlito" w:hAnsi="Carlito"/>
          <w:shd w:val="clear" w:color="auto" w:fill="FFFFFF"/>
        </w:rPr>
        <w:t>in</w:t>
      </w:r>
      <w:r w:rsidRPr="00B33771">
        <w:rPr>
          <w:rFonts w:ascii="Carlito" w:hAnsi="Carlito"/>
          <w:shd w:val="clear" w:color="auto" w:fill="FFFFFF"/>
        </w:rPr>
        <w:t xml:space="preserve"> indoor well-being is directly linked to an increase in energy consumption. This need can be met by an energy management system that can monitor, control, and optimize building services (Shaikh et al., 2013).  To be economically viable, an energy management system must be based on inexpensive technology and equipment. Additionally, it must incorporate intelligence into the control and automation components of the system. Predictive </w:t>
      </w:r>
      <w:r w:rsidR="00C9166F">
        <w:rPr>
          <w:rFonts w:ascii="Carlito" w:hAnsi="Carlito"/>
          <w:b/>
          <w:shd w:val="clear" w:color="auto" w:fill="FFFFFF"/>
        </w:rPr>
        <w:t xml:space="preserve"> </w:t>
      </w:r>
      <w:r w:rsidRPr="00B33771">
        <w:rPr>
          <w:rFonts w:ascii="Carlito" w:hAnsi="Carlito"/>
          <w:shd w:val="clear" w:color="auto" w:fill="FFFFFF"/>
        </w:rPr>
        <w:lastRenderedPageBreak/>
        <w:t>models can be created using machine learning techniques to help the system anticipate environmental conditions and prepare for them ahead of time, preventing unnecessary energy consumption. The development of healthy buildings is a growing field that aims to create a healthy and comfortable environment for building occupants while saving energy.</w:t>
      </w:r>
    </w:p>
    <w:p w14:paraId="6270AB04" w14:textId="77777777" w:rsidR="000F30D8" w:rsidRPr="00B33771" w:rsidRDefault="000F30D8" w:rsidP="00B33771">
      <w:pPr>
        <w:spacing w:line="360" w:lineRule="auto"/>
        <w:jc w:val="both"/>
        <w:rPr>
          <w:rFonts w:ascii="Carlito" w:hAnsi="Carlito"/>
          <w:b/>
          <w:shd w:val="clear" w:color="auto" w:fill="FFFFFF"/>
        </w:rPr>
      </w:pPr>
    </w:p>
    <w:p w14:paraId="7F25C643" w14:textId="6733E44F" w:rsidR="00E903BB" w:rsidRPr="00E903BB" w:rsidRDefault="00210824" w:rsidP="00B33771">
      <w:pPr>
        <w:spacing w:line="360" w:lineRule="auto"/>
        <w:jc w:val="both"/>
        <w:rPr>
          <w:rFonts w:ascii="Carlito" w:hAnsi="Carlito"/>
          <w:noProof/>
        </w:rPr>
      </w:pPr>
      <w:r w:rsidRPr="00B33771">
        <w:rPr>
          <w:rFonts w:ascii="Carlito" w:hAnsi="Carlito"/>
          <w:noProof/>
        </w:rPr>
        <w:t>Machine Learning</w:t>
      </w:r>
      <w:r w:rsidR="008926B3" w:rsidRPr="00B33771">
        <w:rPr>
          <w:rFonts w:ascii="Carlito" w:hAnsi="Carlito"/>
          <w:noProof/>
        </w:rPr>
        <w:t xml:space="preserve"> is a critical component of energy management systems (EMS) by enabling accurate prediction of future energy consumption patterns. It is used to predict future energy demand, which can be used to optimize the operation of power plants, transmission and distribution networks, and other components of the energy system. As the demand for efficient energy utilization and sustainability intensifies, the deployment of Machine Learning (ML) techniques in EMS has gained significant attention</w:t>
      </w:r>
      <w:r w:rsidR="004839F9" w:rsidRPr="00B33771">
        <w:rPr>
          <w:rFonts w:ascii="Carlito" w:hAnsi="Carlito"/>
          <w:noProof/>
        </w:rPr>
        <w:t>.</w:t>
      </w:r>
      <w:r w:rsidR="008926B3" w:rsidRPr="00B33771">
        <w:rPr>
          <w:rFonts w:ascii="Carlito" w:hAnsi="Carlito"/>
          <w:noProof/>
        </w:rPr>
        <w:t xml:space="preserve"> The primary objective is to enhance the energy efficiency of buildings and facilities by leveraging ML algorithms to forecast energy consumption, demand, and generation with high accuracy and reliability. The research will encompass comprehensive exploration and evaluation of diverse ML techniques, including but not limited to deep learning models, recurrent neural networks, and ensemble methods. Additionally, the investigation will consider various factors influencing energy consumption patterns, such as weather conditions, occupancy behavior, and building characteristics. Machine learning (ML) is a powerful tool for time-series forecasting. ML algorithms can learn from historical data to identify patterns and trends that can be used to predict future values. ML algorithms have been shown to be very effective at forecasting energy demand, and they are increasingly being used in EMS around the world."</w:t>
      </w:r>
    </w:p>
    <w:p w14:paraId="60410AA1" w14:textId="77777777" w:rsidR="000F30D8" w:rsidRPr="00B33771" w:rsidRDefault="000F30D8" w:rsidP="00B33771">
      <w:pPr>
        <w:spacing w:line="360" w:lineRule="auto"/>
        <w:jc w:val="both"/>
        <w:rPr>
          <w:rFonts w:ascii="Carlito" w:hAnsi="Carlito"/>
          <w:b/>
          <w:noProof/>
        </w:rPr>
      </w:pPr>
    </w:p>
    <w:p w14:paraId="6064C4C0" w14:textId="1BEB528D" w:rsidR="000F30D8" w:rsidRPr="00B33771" w:rsidRDefault="000F30D8" w:rsidP="00B33771">
      <w:pPr>
        <w:pStyle w:val="Heading2"/>
        <w:numPr>
          <w:ilvl w:val="1"/>
          <w:numId w:val="42"/>
        </w:numPr>
        <w:rPr>
          <w:rFonts w:ascii="Carlito" w:hAnsi="Carlito"/>
          <w:b/>
          <w:bCs/>
          <w:color w:val="auto"/>
          <w:sz w:val="22"/>
          <w:szCs w:val="22"/>
          <w:shd w:val="clear" w:color="auto" w:fill="FFFFFF"/>
        </w:rPr>
      </w:pPr>
      <w:bookmarkStart w:id="3" w:name="_Toc141715968"/>
      <w:r w:rsidRPr="00B33771">
        <w:rPr>
          <w:rFonts w:ascii="Carlito" w:hAnsi="Carlito"/>
          <w:b/>
          <w:bCs/>
          <w:noProof/>
          <w:color w:val="auto"/>
          <w:sz w:val="22"/>
          <w:szCs w:val="22"/>
        </w:rPr>
        <w:t>Research Motivation:</w:t>
      </w:r>
      <w:bookmarkEnd w:id="3"/>
    </w:p>
    <w:p w14:paraId="2AD104C7" w14:textId="77777777" w:rsidR="00686032" w:rsidRPr="00B33771" w:rsidRDefault="00686032" w:rsidP="00B33771">
      <w:pPr>
        <w:spacing w:line="360" w:lineRule="auto"/>
        <w:jc w:val="both"/>
        <w:rPr>
          <w:rFonts w:ascii="Carlito" w:hAnsi="Carlito"/>
          <w:bCs/>
          <w:shd w:val="clear" w:color="auto" w:fill="FFFFFF"/>
        </w:rPr>
      </w:pPr>
    </w:p>
    <w:p w14:paraId="1DC9390B" w14:textId="6EEEF61E" w:rsidR="008926B3" w:rsidRPr="00B33771" w:rsidRDefault="008926B3" w:rsidP="00B33771">
      <w:pPr>
        <w:spacing w:line="360" w:lineRule="auto"/>
        <w:jc w:val="both"/>
        <w:rPr>
          <w:rFonts w:ascii="Carlito" w:hAnsi="Carlito"/>
          <w:b/>
          <w:bCs/>
          <w:lang w:val="en-GB"/>
        </w:rPr>
      </w:pPr>
      <w:r w:rsidRPr="00B33771">
        <w:rPr>
          <w:rFonts w:ascii="Carlito" w:hAnsi="Carlito"/>
          <w:lang w:val="en-GB"/>
        </w:rPr>
        <w:t xml:space="preserve">The motivation behind this research from the critical need for effective energy management in the face of </w:t>
      </w:r>
      <w:r w:rsidR="008337D8" w:rsidRPr="00B33771">
        <w:rPr>
          <w:rFonts w:ascii="Carlito" w:hAnsi="Carlito"/>
          <w:lang w:val="en-GB"/>
        </w:rPr>
        <w:t>increased</w:t>
      </w:r>
      <w:r w:rsidRPr="00B33771">
        <w:rPr>
          <w:rFonts w:ascii="Carlito" w:hAnsi="Carlito"/>
          <w:lang w:val="en-GB"/>
        </w:rPr>
        <w:t xml:space="preserve"> energy demand and environmental concerns. Time-series forecasting, combined with Machine Learning (ML) techniques, offers a promising approach to </w:t>
      </w:r>
      <w:r w:rsidR="008337D8" w:rsidRPr="00B33771">
        <w:rPr>
          <w:rFonts w:ascii="Carlito" w:hAnsi="Carlito"/>
          <w:lang w:val="en-GB"/>
        </w:rPr>
        <w:t>optimizing</w:t>
      </w:r>
      <w:r w:rsidRPr="00B33771">
        <w:rPr>
          <w:rFonts w:ascii="Carlito" w:hAnsi="Carlito"/>
          <w:lang w:val="en-GB"/>
        </w:rPr>
        <w:t xml:space="preserve"> energy management systems (EMS) in buildings and facilities. This technique has been used in a variety of applications, including energy management systems. In an energy management system, time-series forecasting can be used to predict energy consumption, which can then be used to optimize the operation of the system. This can lead to reduced energy costs and improved energy efficiency.  Accurate forecasting of energy consumption, demand, and generation can enable proactive decision-making, efficient resource allocation, and the implementation of demand response strategies. By developing advanced ML-based time-series forecasting models specifically tailored for EMS applications, this research aims to contribute to the development of intelligent energy management systems that maximize energy efficiency, </w:t>
      </w:r>
      <w:r w:rsidRPr="00B33771">
        <w:rPr>
          <w:rFonts w:ascii="Carlito" w:hAnsi="Carlito"/>
          <w:lang w:val="en-GB"/>
        </w:rPr>
        <w:lastRenderedPageBreak/>
        <w:t>reduce costs, and mitigate environmental impact.</w:t>
      </w:r>
    </w:p>
    <w:p w14:paraId="46F508D1" w14:textId="77777777" w:rsidR="008926B3" w:rsidRDefault="008926B3" w:rsidP="00B33771">
      <w:pPr>
        <w:spacing w:line="360" w:lineRule="auto"/>
        <w:jc w:val="both"/>
        <w:rPr>
          <w:rFonts w:ascii="Carlito" w:hAnsi="Carlito"/>
          <w:noProof/>
        </w:rPr>
      </w:pPr>
    </w:p>
    <w:p w14:paraId="02BB78C2" w14:textId="77777777" w:rsidR="00934674" w:rsidRPr="00B33771" w:rsidRDefault="00934674" w:rsidP="00B33771">
      <w:pPr>
        <w:spacing w:line="360" w:lineRule="auto"/>
        <w:jc w:val="both"/>
        <w:rPr>
          <w:rFonts w:ascii="Carlito" w:hAnsi="Carlito"/>
          <w:noProof/>
        </w:rPr>
      </w:pPr>
    </w:p>
    <w:p w14:paraId="0F3597AB" w14:textId="2F6F585C" w:rsidR="00934674" w:rsidRPr="00934674" w:rsidRDefault="003C6AA5" w:rsidP="00934674">
      <w:pPr>
        <w:pStyle w:val="Heading2"/>
        <w:numPr>
          <w:ilvl w:val="1"/>
          <w:numId w:val="42"/>
        </w:numPr>
        <w:rPr>
          <w:rFonts w:ascii="Carlito" w:hAnsi="Carlito"/>
          <w:b/>
          <w:bCs/>
          <w:noProof/>
          <w:color w:val="auto"/>
          <w:sz w:val="22"/>
          <w:szCs w:val="22"/>
        </w:rPr>
      </w:pPr>
      <w:bookmarkStart w:id="4" w:name="_TOC_250018"/>
      <w:bookmarkStart w:id="5" w:name="_Toc141715969"/>
      <w:r w:rsidRPr="00B33771">
        <w:rPr>
          <w:rFonts w:ascii="Carlito" w:hAnsi="Carlito"/>
          <w:b/>
          <w:bCs/>
          <w:noProof/>
          <w:color w:val="auto"/>
          <w:sz w:val="22"/>
          <w:szCs w:val="22"/>
        </w:rPr>
        <w:t>Research A</w:t>
      </w:r>
      <w:bookmarkEnd w:id="4"/>
      <w:r w:rsidR="000F30D8" w:rsidRPr="00B33771">
        <w:rPr>
          <w:rFonts w:ascii="Carlito" w:hAnsi="Carlito"/>
          <w:b/>
          <w:bCs/>
          <w:noProof/>
          <w:color w:val="auto"/>
          <w:sz w:val="22"/>
          <w:szCs w:val="22"/>
        </w:rPr>
        <w:t>im:</w:t>
      </w:r>
      <w:bookmarkEnd w:id="5"/>
    </w:p>
    <w:p w14:paraId="539CED7E" w14:textId="77777777" w:rsidR="00934674" w:rsidRPr="00934674" w:rsidRDefault="00934674" w:rsidP="00934674"/>
    <w:p w14:paraId="3FBC6D5A" w14:textId="10CC8415" w:rsidR="00292B1B" w:rsidRPr="00934674" w:rsidRDefault="00000000" w:rsidP="00B33771">
      <w:pPr>
        <w:spacing w:line="360" w:lineRule="auto"/>
        <w:jc w:val="both"/>
        <w:rPr>
          <w:rFonts w:ascii="Carlito" w:hAnsi="Carlito"/>
          <w:b/>
          <w:bCs/>
          <w:noProof/>
        </w:rPr>
      </w:pPr>
      <w:r w:rsidRPr="00B33771">
        <w:rPr>
          <w:rFonts w:ascii="Carlito" w:hAnsi="Carlito"/>
          <w:noProof/>
        </w:rPr>
        <w:t>This project's primary goal is to develop predictive algorithms that will assist the environmental occurrences and being ready for them in advance, minimizing needless</w:t>
      </w:r>
      <w:r w:rsidRPr="00B33771">
        <w:rPr>
          <w:rFonts w:ascii="Carlito" w:hAnsi="Carlito"/>
          <w:noProof/>
          <w:spacing w:val="1"/>
        </w:rPr>
        <w:t xml:space="preserve"> </w:t>
      </w:r>
      <w:r w:rsidRPr="00B33771">
        <w:rPr>
          <w:rFonts w:ascii="Carlito" w:hAnsi="Carlito"/>
          <w:noProof/>
        </w:rPr>
        <w:t>energy</w:t>
      </w:r>
      <w:r w:rsidRPr="00B33771">
        <w:rPr>
          <w:rFonts w:ascii="Carlito" w:hAnsi="Carlito"/>
          <w:noProof/>
          <w:spacing w:val="-1"/>
        </w:rPr>
        <w:t xml:space="preserve"> </w:t>
      </w:r>
      <w:r w:rsidRPr="00B33771">
        <w:rPr>
          <w:rFonts w:ascii="Carlito" w:hAnsi="Carlito"/>
          <w:noProof/>
        </w:rPr>
        <w:t>use.</w:t>
      </w:r>
    </w:p>
    <w:p w14:paraId="68D4CA95" w14:textId="77777777" w:rsidR="00A0408D" w:rsidRPr="00B33771" w:rsidRDefault="00A0408D" w:rsidP="00B33771">
      <w:pPr>
        <w:spacing w:line="360" w:lineRule="auto"/>
        <w:jc w:val="both"/>
        <w:rPr>
          <w:rFonts w:ascii="Carlito" w:hAnsi="Carlito"/>
          <w:noProof/>
        </w:rPr>
      </w:pPr>
    </w:p>
    <w:p w14:paraId="3620D287" w14:textId="2F10EFCF" w:rsidR="000F30D8" w:rsidRPr="00B33771" w:rsidRDefault="003C6AA5" w:rsidP="00B33771">
      <w:pPr>
        <w:pStyle w:val="Heading2"/>
        <w:numPr>
          <w:ilvl w:val="1"/>
          <w:numId w:val="42"/>
        </w:numPr>
        <w:rPr>
          <w:rFonts w:ascii="Carlito" w:hAnsi="Carlito"/>
          <w:b/>
          <w:bCs/>
          <w:noProof/>
          <w:color w:val="auto"/>
          <w:sz w:val="22"/>
          <w:szCs w:val="22"/>
        </w:rPr>
      </w:pPr>
      <w:bookmarkStart w:id="6" w:name="_Toc141715970"/>
      <w:r w:rsidRPr="00B33771">
        <w:rPr>
          <w:rFonts w:ascii="Carlito" w:hAnsi="Carlito"/>
          <w:b/>
          <w:bCs/>
          <w:noProof/>
          <w:color w:val="auto"/>
          <w:sz w:val="22"/>
          <w:szCs w:val="22"/>
        </w:rPr>
        <w:t>Research Objectives</w:t>
      </w:r>
      <w:r w:rsidR="000F30D8" w:rsidRPr="00B33771">
        <w:rPr>
          <w:rFonts w:ascii="Carlito" w:hAnsi="Carlito"/>
          <w:b/>
          <w:bCs/>
          <w:noProof/>
          <w:color w:val="auto"/>
          <w:sz w:val="22"/>
          <w:szCs w:val="22"/>
        </w:rPr>
        <w:t>:</w:t>
      </w:r>
      <w:bookmarkEnd w:id="6"/>
    </w:p>
    <w:p w14:paraId="52065EC9" w14:textId="77777777" w:rsidR="00A0408D" w:rsidRPr="00B33771" w:rsidRDefault="00A0408D" w:rsidP="00B33771">
      <w:pPr>
        <w:spacing w:line="360" w:lineRule="auto"/>
        <w:jc w:val="both"/>
        <w:rPr>
          <w:rFonts w:ascii="Carlito" w:hAnsi="Carlito"/>
          <w:noProof/>
        </w:rPr>
      </w:pPr>
    </w:p>
    <w:p w14:paraId="52D1F640" w14:textId="383D8C0E" w:rsidR="005B0789" w:rsidRPr="00B33771" w:rsidRDefault="005B0789" w:rsidP="00B33771">
      <w:pPr>
        <w:pStyle w:val="ListParagraph"/>
        <w:numPr>
          <w:ilvl w:val="0"/>
          <w:numId w:val="45"/>
        </w:numPr>
        <w:spacing w:line="360" w:lineRule="auto"/>
        <w:jc w:val="both"/>
        <w:rPr>
          <w:rFonts w:ascii="Carlito" w:hAnsi="Carlito"/>
          <w:noProof/>
        </w:rPr>
      </w:pPr>
      <w:r w:rsidRPr="00B33771">
        <w:rPr>
          <w:rFonts w:ascii="Carlito" w:hAnsi="Carlito"/>
          <w:noProof/>
        </w:rPr>
        <w:t xml:space="preserve">To Conduct a thorough literature review </w:t>
      </w:r>
      <w:r w:rsidR="008D4146">
        <w:rPr>
          <w:rFonts w:ascii="Carlito" w:hAnsi="Carlito"/>
          <w:noProof/>
        </w:rPr>
        <w:t>by</w:t>
      </w:r>
      <w:r w:rsidRPr="00B33771">
        <w:rPr>
          <w:rFonts w:ascii="Carlito" w:hAnsi="Carlito"/>
          <w:noProof/>
        </w:rPr>
        <w:t xml:space="preserve"> analyz</w:t>
      </w:r>
      <w:r w:rsidR="008D4146">
        <w:rPr>
          <w:rFonts w:ascii="Carlito" w:hAnsi="Carlito"/>
          <w:noProof/>
        </w:rPr>
        <w:t>ing</w:t>
      </w:r>
      <w:r w:rsidRPr="00B33771">
        <w:rPr>
          <w:rFonts w:ascii="Carlito" w:hAnsi="Carlito"/>
          <w:noProof/>
        </w:rPr>
        <w:t xml:space="preserve"> existing research papers in the energy management sector, specifically focusing on the advantages of utilizing machine learning algorithms in this domain.</w:t>
      </w:r>
    </w:p>
    <w:p w14:paraId="5CB17D4A" w14:textId="7290EE15" w:rsidR="005B0789" w:rsidRPr="00B33771" w:rsidRDefault="005B0789" w:rsidP="00B33771">
      <w:pPr>
        <w:pStyle w:val="ListParagraph"/>
        <w:numPr>
          <w:ilvl w:val="0"/>
          <w:numId w:val="45"/>
        </w:numPr>
        <w:spacing w:line="360" w:lineRule="auto"/>
        <w:jc w:val="both"/>
        <w:rPr>
          <w:rFonts w:ascii="Carlito" w:hAnsi="Carlito"/>
          <w:noProof/>
        </w:rPr>
      </w:pPr>
      <w:r w:rsidRPr="00B33771">
        <w:rPr>
          <w:rFonts w:ascii="Carlito" w:hAnsi="Carlito"/>
          <w:noProof/>
        </w:rPr>
        <w:t>To Identify and select a suitable dataset for analysis</w:t>
      </w:r>
      <w:r w:rsidR="008D4146">
        <w:rPr>
          <w:rFonts w:ascii="Carlito" w:hAnsi="Carlito"/>
          <w:noProof/>
        </w:rPr>
        <w:t xml:space="preserve"> by</w:t>
      </w:r>
      <w:r w:rsidRPr="00B33771">
        <w:rPr>
          <w:rFonts w:ascii="Carlito" w:hAnsi="Carlito"/>
          <w:noProof/>
        </w:rPr>
        <w:t xml:space="preserve"> applying various statistical techniques to determine the most effective algorithms for addressing the problem statement.</w:t>
      </w:r>
    </w:p>
    <w:p w14:paraId="17A29767" w14:textId="517CFCB9" w:rsidR="005B0789" w:rsidRPr="00B33771" w:rsidRDefault="005B0789" w:rsidP="00B33771">
      <w:pPr>
        <w:pStyle w:val="ListParagraph"/>
        <w:numPr>
          <w:ilvl w:val="0"/>
          <w:numId w:val="45"/>
        </w:numPr>
        <w:spacing w:line="360" w:lineRule="auto"/>
        <w:jc w:val="both"/>
        <w:rPr>
          <w:rFonts w:ascii="Carlito" w:hAnsi="Carlito"/>
          <w:noProof/>
        </w:rPr>
      </w:pPr>
      <w:r w:rsidRPr="00B33771">
        <w:rPr>
          <w:rFonts w:ascii="Carlito" w:hAnsi="Carlito"/>
          <w:noProof/>
        </w:rPr>
        <w:t>To Determine the most appropriate methodology, tools, and libraries for data analysis and modeling, ensuring accurate and efficient processing of the dataset.</w:t>
      </w:r>
    </w:p>
    <w:p w14:paraId="4D6E301E" w14:textId="5DF7D037" w:rsidR="00497AD4" w:rsidRPr="00B33771" w:rsidRDefault="005B0789" w:rsidP="00B33771">
      <w:pPr>
        <w:pStyle w:val="ListParagraph"/>
        <w:numPr>
          <w:ilvl w:val="0"/>
          <w:numId w:val="45"/>
        </w:numPr>
        <w:spacing w:line="360" w:lineRule="auto"/>
        <w:jc w:val="both"/>
        <w:rPr>
          <w:rFonts w:ascii="Carlito" w:hAnsi="Carlito"/>
          <w:noProof/>
        </w:rPr>
      </w:pPr>
      <w:r w:rsidRPr="00B33771">
        <w:rPr>
          <w:rFonts w:ascii="Carlito" w:hAnsi="Carlito"/>
          <w:noProof/>
        </w:rPr>
        <w:t>To Evaluate the performance of the developed models using a range of evaluation metrics, aiming to achieve optimal accuracy.</w:t>
      </w:r>
    </w:p>
    <w:p w14:paraId="651E503A" w14:textId="77777777" w:rsidR="005B0789" w:rsidRPr="00B33771" w:rsidRDefault="005B0789" w:rsidP="00B33771">
      <w:pPr>
        <w:spacing w:line="360" w:lineRule="auto"/>
        <w:jc w:val="both"/>
        <w:rPr>
          <w:rFonts w:ascii="Carlito" w:hAnsi="Carlito"/>
          <w:noProof/>
        </w:rPr>
      </w:pPr>
    </w:p>
    <w:p w14:paraId="01DBDC75" w14:textId="75EFBBDA" w:rsidR="00A0408D" w:rsidRPr="00DD751E" w:rsidRDefault="008926B3" w:rsidP="00B33771">
      <w:pPr>
        <w:spacing w:line="360" w:lineRule="auto"/>
        <w:jc w:val="both"/>
        <w:rPr>
          <w:rFonts w:ascii="Carlito" w:hAnsi="Carlito"/>
          <w:b/>
          <w:bCs/>
        </w:rPr>
      </w:pPr>
      <w:r w:rsidRPr="00B33771">
        <w:rPr>
          <w:rFonts w:ascii="Carlito" w:hAnsi="Carlito"/>
        </w:rPr>
        <w:t>Time series forecasting is a challenging task, but it can be made easier with the help of machine learning algorithms. ML algorithms can handle complex time series data with intricate, noisy, and interdependent relationships across multiple input variables. Deep learning</w:t>
      </w:r>
      <w:r w:rsidR="00A706E3" w:rsidRPr="00B33771">
        <w:rPr>
          <w:rFonts w:ascii="Carlito" w:hAnsi="Carlito"/>
        </w:rPr>
        <w:t xml:space="preserve"> </w:t>
      </w:r>
      <w:r w:rsidRPr="00B33771">
        <w:rPr>
          <w:rFonts w:ascii="Carlito" w:hAnsi="Carlito"/>
        </w:rPr>
        <w:t xml:space="preserve">is a type of ML algorithm that has shown promise for time series forecasting. DL algorithms can autonomously learn salient features from time series data, which eliminates the need for manual feature engineering. </w:t>
      </w:r>
      <w:bookmarkStart w:id="7" w:name="_bookmark1"/>
      <w:bookmarkEnd w:id="7"/>
    </w:p>
    <w:p w14:paraId="14F0D4F6" w14:textId="77777777" w:rsidR="00623078" w:rsidRPr="00B33771" w:rsidRDefault="00623078" w:rsidP="00B33771">
      <w:pPr>
        <w:spacing w:line="360" w:lineRule="auto"/>
        <w:jc w:val="both"/>
        <w:rPr>
          <w:rFonts w:ascii="Carlito" w:hAnsi="Carlito"/>
          <w:noProof/>
        </w:rPr>
      </w:pPr>
    </w:p>
    <w:p w14:paraId="080621AC" w14:textId="75399060" w:rsidR="00292B1B" w:rsidRPr="00B33771" w:rsidRDefault="00000000" w:rsidP="00B33771">
      <w:pPr>
        <w:pStyle w:val="Heading2"/>
        <w:numPr>
          <w:ilvl w:val="1"/>
          <w:numId w:val="42"/>
        </w:numPr>
        <w:rPr>
          <w:rFonts w:ascii="Carlito" w:hAnsi="Carlito"/>
          <w:b/>
          <w:bCs/>
          <w:noProof/>
          <w:color w:val="auto"/>
          <w:sz w:val="22"/>
          <w:szCs w:val="22"/>
        </w:rPr>
      </w:pPr>
      <w:bookmarkStart w:id="8" w:name="_Toc141715971"/>
      <w:r w:rsidRPr="00B33771">
        <w:rPr>
          <w:rFonts w:ascii="Carlito" w:hAnsi="Carlito"/>
          <w:b/>
          <w:bCs/>
          <w:noProof/>
          <w:color w:val="auto"/>
          <w:sz w:val="22"/>
          <w:szCs w:val="22"/>
        </w:rPr>
        <w:t>Research Questions:</w:t>
      </w:r>
      <w:bookmarkEnd w:id="8"/>
    </w:p>
    <w:p w14:paraId="50FAFC6F" w14:textId="77777777" w:rsidR="000F30D8" w:rsidRPr="00B33771" w:rsidRDefault="000F30D8" w:rsidP="00B33771">
      <w:pPr>
        <w:spacing w:line="360" w:lineRule="auto"/>
        <w:jc w:val="both"/>
        <w:rPr>
          <w:rFonts w:ascii="Carlito" w:hAnsi="Carlito"/>
          <w:noProof/>
        </w:rPr>
      </w:pPr>
    </w:p>
    <w:p w14:paraId="22CCB055" w14:textId="0CACD4D4" w:rsidR="00292B1B" w:rsidRDefault="00000000" w:rsidP="00B33771">
      <w:pPr>
        <w:spacing w:line="360" w:lineRule="auto"/>
        <w:jc w:val="both"/>
        <w:rPr>
          <w:rFonts w:ascii="Carlito" w:hAnsi="Carlito"/>
          <w:noProof/>
        </w:rPr>
      </w:pPr>
      <w:r w:rsidRPr="00B33771">
        <w:rPr>
          <w:rFonts w:ascii="Carlito" w:hAnsi="Carlito"/>
          <w:noProof/>
        </w:rPr>
        <w:t>In</w:t>
      </w:r>
      <w:r w:rsidRPr="00B33771">
        <w:rPr>
          <w:rFonts w:ascii="Carlito" w:hAnsi="Carlito"/>
          <w:noProof/>
          <w:spacing w:val="-1"/>
        </w:rPr>
        <w:t xml:space="preserve"> </w:t>
      </w:r>
      <w:r w:rsidRPr="00B33771">
        <w:rPr>
          <w:rFonts w:ascii="Carlito" w:hAnsi="Carlito"/>
          <w:noProof/>
        </w:rPr>
        <w:t>this</w:t>
      </w:r>
      <w:r w:rsidRPr="00B33771">
        <w:rPr>
          <w:rFonts w:ascii="Carlito" w:hAnsi="Carlito"/>
          <w:noProof/>
          <w:spacing w:val="-1"/>
        </w:rPr>
        <w:t xml:space="preserve"> </w:t>
      </w:r>
      <w:r w:rsidRPr="00B33771">
        <w:rPr>
          <w:rFonts w:ascii="Carlito" w:hAnsi="Carlito"/>
          <w:noProof/>
        </w:rPr>
        <w:t>context,</w:t>
      </w:r>
      <w:r w:rsidRPr="00B33771">
        <w:rPr>
          <w:rFonts w:ascii="Carlito" w:hAnsi="Carlito"/>
          <w:noProof/>
          <w:spacing w:val="-1"/>
        </w:rPr>
        <w:t xml:space="preserve"> </w:t>
      </w:r>
      <w:r w:rsidRPr="00B33771">
        <w:rPr>
          <w:rFonts w:ascii="Carlito" w:hAnsi="Carlito"/>
          <w:noProof/>
        </w:rPr>
        <w:t>from</w:t>
      </w:r>
      <w:r w:rsidRPr="00B33771">
        <w:rPr>
          <w:rFonts w:ascii="Carlito" w:hAnsi="Carlito"/>
          <w:noProof/>
          <w:spacing w:val="1"/>
        </w:rPr>
        <w:t xml:space="preserve"> </w:t>
      </w:r>
      <w:r w:rsidRPr="00B33771">
        <w:rPr>
          <w:rFonts w:ascii="Carlito" w:hAnsi="Carlito"/>
          <w:noProof/>
        </w:rPr>
        <w:t>a</w:t>
      </w:r>
      <w:r w:rsidRPr="00B33771">
        <w:rPr>
          <w:rFonts w:ascii="Carlito" w:hAnsi="Carlito"/>
          <w:noProof/>
          <w:spacing w:val="-2"/>
        </w:rPr>
        <w:t xml:space="preserve"> </w:t>
      </w:r>
      <w:r w:rsidRPr="00B33771">
        <w:rPr>
          <w:rFonts w:ascii="Carlito" w:hAnsi="Carlito"/>
          <w:noProof/>
        </w:rPr>
        <w:t>Data</w:t>
      </w:r>
      <w:r w:rsidRPr="00B33771">
        <w:rPr>
          <w:rFonts w:ascii="Carlito" w:hAnsi="Carlito"/>
          <w:noProof/>
          <w:spacing w:val="-1"/>
        </w:rPr>
        <w:t xml:space="preserve"> </w:t>
      </w:r>
      <w:r w:rsidRPr="00B33771">
        <w:rPr>
          <w:rFonts w:ascii="Carlito" w:hAnsi="Carlito"/>
          <w:noProof/>
        </w:rPr>
        <w:t>Science</w:t>
      </w:r>
      <w:r w:rsidRPr="00B33771">
        <w:rPr>
          <w:rFonts w:ascii="Carlito" w:hAnsi="Carlito"/>
          <w:noProof/>
          <w:spacing w:val="-2"/>
        </w:rPr>
        <w:t xml:space="preserve"> </w:t>
      </w:r>
      <w:r w:rsidRPr="00B33771">
        <w:rPr>
          <w:rFonts w:ascii="Carlito" w:hAnsi="Carlito"/>
          <w:noProof/>
        </w:rPr>
        <w:t>perspective,</w:t>
      </w:r>
      <w:r w:rsidRPr="00B33771">
        <w:rPr>
          <w:rFonts w:ascii="Carlito" w:hAnsi="Carlito"/>
          <w:noProof/>
          <w:spacing w:val="2"/>
        </w:rPr>
        <w:t xml:space="preserve"> </w:t>
      </w:r>
      <w:r w:rsidRPr="00B33771">
        <w:rPr>
          <w:rFonts w:ascii="Carlito" w:hAnsi="Carlito"/>
          <w:noProof/>
        </w:rPr>
        <w:t>the</w:t>
      </w:r>
      <w:r w:rsidRPr="00B33771">
        <w:rPr>
          <w:rFonts w:ascii="Carlito" w:hAnsi="Carlito"/>
          <w:noProof/>
          <w:spacing w:val="-2"/>
        </w:rPr>
        <w:t xml:space="preserve"> </w:t>
      </w:r>
      <w:r w:rsidRPr="00B33771">
        <w:rPr>
          <w:rFonts w:ascii="Carlito" w:hAnsi="Carlito"/>
          <w:noProof/>
        </w:rPr>
        <w:t>main</w:t>
      </w:r>
      <w:r w:rsidRPr="00B33771">
        <w:rPr>
          <w:rFonts w:ascii="Carlito" w:hAnsi="Carlito"/>
          <w:noProof/>
          <w:spacing w:val="-1"/>
        </w:rPr>
        <w:t xml:space="preserve"> </w:t>
      </w:r>
      <w:r w:rsidRPr="00B33771">
        <w:rPr>
          <w:rFonts w:ascii="Carlito" w:hAnsi="Carlito"/>
          <w:noProof/>
        </w:rPr>
        <w:t>Research</w:t>
      </w:r>
      <w:r w:rsidRPr="00B33771">
        <w:rPr>
          <w:rFonts w:ascii="Carlito" w:hAnsi="Carlito"/>
          <w:noProof/>
          <w:spacing w:val="-1"/>
        </w:rPr>
        <w:t xml:space="preserve"> </w:t>
      </w:r>
      <w:r w:rsidRPr="00B33771">
        <w:rPr>
          <w:rFonts w:ascii="Carlito" w:hAnsi="Carlito"/>
          <w:noProof/>
        </w:rPr>
        <w:t>Questions of</w:t>
      </w:r>
      <w:r w:rsidRPr="00B33771">
        <w:rPr>
          <w:rFonts w:ascii="Carlito" w:hAnsi="Carlito"/>
          <w:noProof/>
          <w:spacing w:val="-1"/>
        </w:rPr>
        <w:t xml:space="preserve"> </w:t>
      </w:r>
      <w:r w:rsidRPr="00B33771">
        <w:rPr>
          <w:rFonts w:ascii="Carlito" w:hAnsi="Carlito"/>
          <w:noProof/>
        </w:rPr>
        <w:t>the</w:t>
      </w:r>
      <w:r w:rsidRPr="00B33771">
        <w:rPr>
          <w:rFonts w:ascii="Carlito" w:hAnsi="Carlito"/>
          <w:noProof/>
          <w:spacing w:val="-3"/>
        </w:rPr>
        <w:t xml:space="preserve"> </w:t>
      </w:r>
      <w:r w:rsidRPr="00B33771">
        <w:rPr>
          <w:rFonts w:ascii="Carlito" w:hAnsi="Carlito"/>
          <w:noProof/>
        </w:rPr>
        <w:t>project</w:t>
      </w:r>
      <w:r w:rsidRPr="00B33771">
        <w:rPr>
          <w:rFonts w:ascii="Carlito" w:hAnsi="Carlito"/>
          <w:noProof/>
          <w:spacing w:val="1"/>
        </w:rPr>
        <w:t xml:space="preserve"> </w:t>
      </w:r>
      <w:r w:rsidRPr="00B33771">
        <w:rPr>
          <w:rFonts w:ascii="Carlito" w:hAnsi="Carlito"/>
          <w:noProof/>
        </w:rPr>
        <w:t>are:</w:t>
      </w:r>
    </w:p>
    <w:p w14:paraId="14958268" w14:textId="77777777" w:rsidR="00E903BB" w:rsidRPr="00B33771" w:rsidRDefault="00E903BB" w:rsidP="00B33771">
      <w:pPr>
        <w:spacing w:line="360" w:lineRule="auto"/>
        <w:jc w:val="both"/>
        <w:rPr>
          <w:rFonts w:ascii="Carlito" w:hAnsi="Carlito"/>
          <w:noProof/>
        </w:rPr>
      </w:pPr>
    </w:p>
    <w:p w14:paraId="569DEE52" w14:textId="052F2F7B" w:rsidR="00C27306" w:rsidRDefault="00C27306" w:rsidP="00B33771">
      <w:pPr>
        <w:spacing w:line="360" w:lineRule="auto"/>
        <w:jc w:val="both"/>
        <w:rPr>
          <w:rFonts w:ascii="Carlito" w:hAnsi="Carlito"/>
          <w:noProof/>
          <w:spacing w:val="-1"/>
        </w:rPr>
      </w:pPr>
      <w:r w:rsidRPr="00B33771">
        <w:rPr>
          <w:rFonts w:ascii="Carlito" w:hAnsi="Carlito"/>
          <w:b/>
          <w:bCs/>
          <w:noProof/>
          <w:spacing w:val="-1"/>
        </w:rPr>
        <w:t>RQ1:</w:t>
      </w:r>
      <w:r w:rsidRPr="00B33771">
        <w:rPr>
          <w:rFonts w:ascii="Carlito" w:hAnsi="Carlito"/>
          <w:noProof/>
          <w:spacing w:val="-1"/>
        </w:rPr>
        <w:t xml:space="preserve"> How machine learning algorithms be </w:t>
      </w:r>
      <w:r w:rsidR="00FA5BEC">
        <w:rPr>
          <w:rFonts w:ascii="Carlito" w:hAnsi="Carlito"/>
          <w:noProof/>
          <w:spacing w:val="-1"/>
        </w:rPr>
        <w:t>implemented</w:t>
      </w:r>
      <w:r w:rsidRPr="00B33771">
        <w:rPr>
          <w:rFonts w:ascii="Carlito" w:hAnsi="Carlito"/>
          <w:noProof/>
          <w:spacing w:val="-1"/>
        </w:rPr>
        <w:t xml:space="preserve"> for time series forecasting in energy management systems?</w:t>
      </w:r>
    </w:p>
    <w:p w14:paraId="53B1D442" w14:textId="77777777" w:rsidR="00DD751E" w:rsidRPr="00B33771" w:rsidRDefault="00DD751E" w:rsidP="00B33771">
      <w:pPr>
        <w:spacing w:line="360" w:lineRule="auto"/>
        <w:jc w:val="both"/>
        <w:rPr>
          <w:rFonts w:ascii="Carlito" w:hAnsi="Carlito"/>
          <w:noProof/>
          <w:spacing w:val="-1"/>
        </w:rPr>
      </w:pPr>
    </w:p>
    <w:p w14:paraId="5BEC3EA0" w14:textId="25914F4A" w:rsidR="00C27306" w:rsidRDefault="00C27306" w:rsidP="00B33771">
      <w:pPr>
        <w:spacing w:line="360" w:lineRule="auto"/>
        <w:jc w:val="both"/>
        <w:rPr>
          <w:rFonts w:ascii="Carlito" w:hAnsi="Carlito"/>
          <w:noProof/>
          <w:spacing w:val="-1"/>
        </w:rPr>
      </w:pPr>
      <w:r w:rsidRPr="00B33771">
        <w:rPr>
          <w:rFonts w:ascii="Carlito" w:hAnsi="Carlito"/>
          <w:b/>
          <w:bCs/>
          <w:noProof/>
          <w:spacing w:val="-1"/>
        </w:rPr>
        <w:t>RQ2:</w:t>
      </w:r>
      <w:r w:rsidRPr="00B33771">
        <w:rPr>
          <w:rFonts w:ascii="Carlito" w:hAnsi="Carlito"/>
          <w:noProof/>
          <w:spacing w:val="-1"/>
        </w:rPr>
        <w:t xml:space="preserve"> </w:t>
      </w:r>
      <w:r w:rsidR="00FA5BEC">
        <w:rPr>
          <w:rFonts w:ascii="Carlito" w:hAnsi="Carlito"/>
          <w:noProof/>
          <w:spacing w:val="-1"/>
        </w:rPr>
        <w:t xml:space="preserve">what are the </w:t>
      </w:r>
      <w:r w:rsidRPr="00B33771">
        <w:rPr>
          <w:rFonts w:ascii="Carlito" w:hAnsi="Carlito"/>
          <w:noProof/>
          <w:spacing w:val="-1"/>
        </w:rPr>
        <w:t>effective</w:t>
      </w:r>
      <w:r w:rsidR="00FA5BEC">
        <w:rPr>
          <w:rFonts w:ascii="Carlito" w:hAnsi="Carlito"/>
          <w:noProof/>
          <w:spacing w:val="-1"/>
        </w:rPr>
        <w:t xml:space="preserve"> data processing techniques ensuring the data quality for </w:t>
      </w:r>
      <w:r w:rsidRPr="00B33771">
        <w:rPr>
          <w:rFonts w:ascii="Carlito" w:hAnsi="Carlito"/>
          <w:noProof/>
          <w:spacing w:val="-1"/>
        </w:rPr>
        <w:t xml:space="preserve">time series </w:t>
      </w:r>
      <w:r w:rsidR="00FA5BEC">
        <w:rPr>
          <w:rFonts w:ascii="Carlito" w:hAnsi="Carlito"/>
          <w:noProof/>
          <w:spacing w:val="-1"/>
        </w:rPr>
        <w:t xml:space="preserve">data? </w:t>
      </w:r>
    </w:p>
    <w:p w14:paraId="7FA2F4F4" w14:textId="77777777" w:rsidR="00DD751E" w:rsidRPr="00B33771" w:rsidRDefault="00DD751E" w:rsidP="00B33771">
      <w:pPr>
        <w:spacing w:line="360" w:lineRule="auto"/>
        <w:jc w:val="both"/>
        <w:rPr>
          <w:rFonts w:ascii="Carlito" w:hAnsi="Carlito"/>
          <w:noProof/>
          <w:spacing w:val="-1"/>
        </w:rPr>
      </w:pPr>
    </w:p>
    <w:p w14:paraId="4691B121" w14:textId="1AC4AF4A" w:rsidR="00C27306" w:rsidRPr="00B33771" w:rsidRDefault="00C27306" w:rsidP="00B33771">
      <w:pPr>
        <w:spacing w:line="360" w:lineRule="auto"/>
        <w:jc w:val="both"/>
        <w:rPr>
          <w:rFonts w:ascii="Carlito" w:hAnsi="Carlito"/>
          <w:noProof/>
          <w:spacing w:val="-1"/>
        </w:rPr>
      </w:pPr>
      <w:r w:rsidRPr="00B33771">
        <w:rPr>
          <w:rFonts w:ascii="Carlito" w:hAnsi="Carlito"/>
          <w:b/>
          <w:bCs/>
          <w:noProof/>
          <w:spacing w:val="-1"/>
        </w:rPr>
        <w:t>RQ3</w:t>
      </w:r>
      <w:r w:rsidRPr="00B33771">
        <w:rPr>
          <w:rFonts w:ascii="Carlito" w:hAnsi="Carlito"/>
          <w:noProof/>
          <w:spacing w:val="-1"/>
        </w:rPr>
        <w:t>: What are the key differences between conventional machine learning methods and deep learning techniques for time series forecasting in energy management systems</w:t>
      </w:r>
      <w:r w:rsidR="004E2911">
        <w:rPr>
          <w:rFonts w:ascii="Carlito" w:hAnsi="Carlito"/>
          <w:noProof/>
          <w:spacing w:val="-1"/>
        </w:rPr>
        <w:t>?</w:t>
      </w:r>
    </w:p>
    <w:p w14:paraId="6A7B7F01" w14:textId="77777777" w:rsidR="00DD751E" w:rsidRDefault="00DD751E" w:rsidP="00B33771">
      <w:pPr>
        <w:spacing w:line="360" w:lineRule="auto"/>
        <w:jc w:val="both"/>
        <w:rPr>
          <w:rFonts w:ascii="Carlito" w:hAnsi="Carlito"/>
          <w:b/>
          <w:bCs/>
          <w:noProof/>
          <w:spacing w:val="-1"/>
        </w:rPr>
      </w:pPr>
    </w:p>
    <w:p w14:paraId="1963AAE2" w14:textId="0DC00677" w:rsidR="00C27306" w:rsidRPr="00B33771" w:rsidRDefault="00C27306" w:rsidP="00B33771">
      <w:pPr>
        <w:spacing w:line="360" w:lineRule="auto"/>
        <w:jc w:val="both"/>
        <w:rPr>
          <w:rFonts w:ascii="Carlito" w:hAnsi="Carlito"/>
          <w:noProof/>
          <w:spacing w:val="-1"/>
        </w:rPr>
      </w:pPr>
      <w:r w:rsidRPr="00B33771">
        <w:rPr>
          <w:rFonts w:ascii="Carlito" w:hAnsi="Carlito"/>
          <w:b/>
          <w:bCs/>
          <w:noProof/>
          <w:spacing w:val="-1"/>
        </w:rPr>
        <w:t>RQ4</w:t>
      </w:r>
      <w:r w:rsidRPr="00B33771">
        <w:rPr>
          <w:rFonts w:ascii="Carlito" w:hAnsi="Carlito"/>
          <w:noProof/>
          <w:spacing w:val="-1"/>
        </w:rPr>
        <w:t>: How can different evaluation metrics be utilized to assess and compare the performance of developed models?</w:t>
      </w:r>
    </w:p>
    <w:p w14:paraId="68B4CEF6" w14:textId="77777777" w:rsidR="00DD751E" w:rsidRDefault="00DD751E" w:rsidP="00B33771">
      <w:pPr>
        <w:spacing w:line="360" w:lineRule="auto"/>
        <w:jc w:val="both"/>
        <w:rPr>
          <w:rFonts w:ascii="Carlito" w:hAnsi="Carlito"/>
          <w:b/>
          <w:bCs/>
          <w:noProof/>
          <w:spacing w:val="-1"/>
        </w:rPr>
      </w:pPr>
    </w:p>
    <w:p w14:paraId="38E74F0E" w14:textId="5D2DEFFD" w:rsidR="00CF2124" w:rsidRDefault="00C27306" w:rsidP="00B33771">
      <w:pPr>
        <w:spacing w:line="360" w:lineRule="auto"/>
        <w:jc w:val="both"/>
        <w:rPr>
          <w:rFonts w:ascii="Carlito" w:hAnsi="Carlito"/>
          <w:noProof/>
          <w:spacing w:val="-1"/>
        </w:rPr>
      </w:pPr>
      <w:r w:rsidRPr="00B33771">
        <w:rPr>
          <w:rFonts w:ascii="Carlito" w:hAnsi="Carlito"/>
          <w:b/>
          <w:bCs/>
          <w:noProof/>
          <w:spacing w:val="-1"/>
        </w:rPr>
        <w:t>RQ5:</w:t>
      </w:r>
      <w:r w:rsidRPr="00B33771">
        <w:rPr>
          <w:rFonts w:ascii="Carlito" w:hAnsi="Carlito"/>
          <w:noProof/>
          <w:spacing w:val="-1"/>
        </w:rPr>
        <w:t xml:space="preserve"> What are the limitations, ethical implications, and challenges of implementing</w:t>
      </w:r>
      <w:r w:rsidR="00DD751E">
        <w:rPr>
          <w:rFonts w:ascii="Carlito" w:hAnsi="Carlito"/>
          <w:noProof/>
          <w:spacing w:val="-1"/>
        </w:rPr>
        <w:t xml:space="preserve"> </w:t>
      </w:r>
      <w:r w:rsidRPr="00B33771">
        <w:rPr>
          <w:rFonts w:ascii="Carlito" w:hAnsi="Carlito"/>
          <w:noProof/>
          <w:spacing w:val="-1"/>
        </w:rPr>
        <w:t>machine learning algorithms?</w:t>
      </w:r>
    </w:p>
    <w:p w14:paraId="7F31821D" w14:textId="77777777" w:rsidR="00DD751E" w:rsidRDefault="00DD751E" w:rsidP="00DD751E">
      <w:pPr>
        <w:spacing w:line="360" w:lineRule="auto"/>
        <w:jc w:val="both"/>
        <w:rPr>
          <w:rFonts w:ascii="Verdana" w:hAnsi="Verdana"/>
          <w:noProof/>
          <w:sz w:val="20"/>
          <w:szCs w:val="20"/>
        </w:rPr>
      </w:pPr>
    </w:p>
    <w:p w14:paraId="708C7475" w14:textId="77777777" w:rsidR="00C27306" w:rsidRPr="00B33771" w:rsidRDefault="00C27306" w:rsidP="00B33771">
      <w:pPr>
        <w:spacing w:line="360" w:lineRule="auto"/>
        <w:jc w:val="both"/>
        <w:rPr>
          <w:rFonts w:ascii="Carlito" w:hAnsi="Carlito"/>
          <w:noProof/>
        </w:rPr>
      </w:pPr>
    </w:p>
    <w:p w14:paraId="5D74DC2C" w14:textId="3A6FFE62" w:rsidR="006E6491" w:rsidRPr="00B33771" w:rsidRDefault="006E6491" w:rsidP="00B33771">
      <w:pPr>
        <w:pStyle w:val="Heading2"/>
        <w:numPr>
          <w:ilvl w:val="1"/>
          <w:numId w:val="42"/>
        </w:numPr>
        <w:rPr>
          <w:rFonts w:ascii="Carlito" w:hAnsi="Carlito"/>
          <w:b/>
          <w:bCs/>
          <w:noProof/>
          <w:color w:val="auto"/>
          <w:sz w:val="22"/>
          <w:szCs w:val="22"/>
        </w:rPr>
      </w:pPr>
      <w:bookmarkStart w:id="9" w:name="_Toc141715972"/>
      <w:r w:rsidRPr="00B33771">
        <w:rPr>
          <w:rFonts w:ascii="Carlito" w:hAnsi="Carlito"/>
          <w:b/>
          <w:bCs/>
          <w:noProof/>
          <w:color w:val="auto"/>
          <w:sz w:val="22"/>
          <w:szCs w:val="22"/>
        </w:rPr>
        <w:t>Summary:</w:t>
      </w:r>
      <w:bookmarkEnd w:id="9"/>
    </w:p>
    <w:p w14:paraId="3805CCF3" w14:textId="77777777" w:rsidR="00C27306" w:rsidRPr="00B33771" w:rsidRDefault="00C27306" w:rsidP="00B33771">
      <w:pPr>
        <w:spacing w:line="360" w:lineRule="auto"/>
        <w:jc w:val="both"/>
        <w:rPr>
          <w:rFonts w:ascii="Carlito" w:hAnsi="Carlito"/>
          <w:noProof/>
        </w:rPr>
      </w:pPr>
    </w:p>
    <w:p w14:paraId="2DB6698F" w14:textId="700A991D" w:rsidR="00623078" w:rsidRPr="00DD751E" w:rsidRDefault="006E6491" w:rsidP="00DD751E">
      <w:pPr>
        <w:spacing w:line="360" w:lineRule="auto"/>
        <w:jc w:val="both"/>
        <w:rPr>
          <w:rFonts w:ascii="Carlito" w:hAnsi="Carlito"/>
          <w:noProof/>
        </w:rPr>
      </w:pPr>
      <w:r w:rsidRPr="00B33771">
        <w:rPr>
          <w:rFonts w:ascii="Carlito" w:hAnsi="Carlito"/>
          <w:noProof/>
        </w:rPr>
        <w:t>Buildings account for a significant portion of global energy consumption, and HVAC systems are responsible for a large portion of that energy use. Time-series forecasting is a critical component of energy management systems (EMS), and machine learning (ML) techniques can be used to improve the accuracy of these forecasts. Commercial buildings also contribute to excessive energy consumption due to a lack of energy management systems, inefficient user behaviors, insulation problems, and intensive equipment use. An energy management system that monitors, controls, and optimizes building services can address these issues. This research has the potential to significantly improve the energy efficiency of buildings and facilities, reduce energy costs, and mitigate environmental impact.</w:t>
      </w:r>
    </w:p>
    <w:p w14:paraId="6F2949A1" w14:textId="77777777" w:rsidR="00623078" w:rsidRDefault="00623078" w:rsidP="008B2719">
      <w:pPr>
        <w:pStyle w:val="ListParagraph"/>
        <w:spacing w:line="360" w:lineRule="auto"/>
        <w:ind w:left="720" w:firstLine="0"/>
        <w:jc w:val="both"/>
        <w:rPr>
          <w:rFonts w:ascii="Verdana" w:hAnsi="Verdana"/>
          <w:noProof/>
          <w:sz w:val="20"/>
          <w:szCs w:val="20"/>
        </w:rPr>
      </w:pPr>
    </w:p>
    <w:p w14:paraId="2FCAF60E" w14:textId="77777777" w:rsidR="00623078" w:rsidRDefault="00623078" w:rsidP="008B2719">
      <w:pPr>
        <w:pStyle w:val="ListParagraph"/>
        <w:spacing w:line="360" w:lineRule="auto"/>
        <w:ind w:left="720" w:firstLine="0"/>
        <w:jc w:val="both"/>
        <w:rPr>
          <w:rFonts w:ascii="Verdana" w:hAnsi="Verdana"/>
          <w:noProof/>
          <w:sz w:val="20"/>
          <w:szCs w:val="20"/>
        </w:rPr>
      </w:pPr>
    </w:p>
    <w:p w14:paraId="42E5EDEB" w14:textId="77777777" w:rsidR="00934674" w:rsidRDefault="00934674">
      <w:pPr>
        <w:pStyle w:val="BodyText"/>
        <w:spacing w:before="4"/>
        <w:rPr>
          <w:noProof/>
          <w:sz w:val="16"/>
        </w:rPr>
      </w:pPr>
    </w:p>
    <w:p w14:paraId="0D31928B" w14:textId="77777777" w:rsidR="00DD751E" w:rsidRDefault="00DD751E">
      <w:pPr>
        <w:pStyle w:val="BodyText"/>
        <w:spacing w:before="4"/>
        <w:rPr>
          <w:noProof/>
          <w:sz w:val="16"/>
        </w:rPr>
      </w:pPr>
    </w:p>
    <w:p w14:paraId="5284961D" w14:textId="77777777" w:rsidR="00DD751E" w:rsidRDefault="00DD751E">
      <w:pPr>
        <w:pStyle w:val="BodyText"/>
        <w:spacing w:before="4"/>
        <w:rPr>
          <w:noProof/>
          <w:sz w:val="16"/>
        </w:rPr>
      </w:pPr>
    </w:p>
    <w:p w14:paraId="7CF4159F" w14:textId="77777777" w:rsidR="00DD751E" w:rsidRDefault="00DD751E">
      <w:pPr>
        <w:pStyle w:val="BodyText"/>
        <w:spacing w:before="4"/>
        <w:rPr>
          <w:noProof/>
          <w:sz w:val="16"/>
        </w:rPr>
      </w:pPr>
    </w:p>
    <w:p w14:paraId="665DD841" w14:textId="77777777" w:rsidR="00DD751E" w:rsidRDefault="00DD751E">
      <w:pPr>
        <w:pStyle w:val="BodyText"/>
        <w:spacing w:before="4"/>
        <w:rPr>
          <w:noProof/>
          <w:sz w:val="16"/>
        </w:rPr>
      </w:pPr>
    </w:p>
    <w:p w14:paraId="211F560F" w14:textId="77777777" w:rsidR="00DD751E" w:rsidRDefault="00DD751E">
      <w:pPr>
        <w:pStyle w:val="BodyText"/>
        <w:spacing w:before="4"/>
        <w:rPr>
          <w:noProof/>
          <w:sz w:val="16"/>
        </w:rPr>
      </w:pPr>
    </w:p>
    <w:p w14:paraId="7874454E" w14:textId="77777777" w:rsidR="00DD751E" w:rsidRDefault="00DD751E">
      <w:pPr>
        <w:pStyle w:val="BodyText"/>
        <w:spacing w:before="4"/>
        <w:rPr>
          <w:noProof/>
          <w:sz w:val="16"/>
        </w:rPr>
      </w:pPr>
    </w:p>
    <w:p w14:paraId="0299FB21" w14:textId="77777777" w:rsidR="00DD751E" w:rsidRDefault="00DD751E">
      <w:pPr>
        <w:pStyle w:val="BodyText"/>
        <w:spacing w:before="4"/>
        <w:rPr>
          <w:noProof/>
          <w:sz w:val="16"/>
        </w:rPr>
      </w:pPr>
    </w:p>
    <w:p w14:paraId="0AE1E5F0" w14:textId="77777777" w:rsidR="00DD751E" w:rsidRDefault="00DD751E">
      <w:pPr>
        <w:pStyle w:val="BodyText"/>
        <w:spacing w:before="4"/>
        <w:rPr>
          <w:noProof/>
          <w:sz w:val="16"/>
        </w:rPr>
      </w:pPr>
    </w:p>
    <w:p w14:paraId="61B757D7" w14:textId="77777777" w:rsidR="00DD751E" w:rsidRDefault="00DD751E">
      <w:pPr>
        <w:pStyle w:val="BodyText"/>
        <w:spacing w:before="4"/>
        <w:rPr>
          <w:noProof/>
          <w:sz w:val="16"/>
        </w:rPr>
      </w:pPr>
    </w:p>
    <w:p w14:paraId="2D1899FA" w14:textId="77777777" w:rsidR="00DD751E" w:rsidRDefault="00DD751E">
      <w:pPr>
        <w:pStyle w:val="BodyText"/>
        <w:spacing w:before="4"/>
        <w:rPr>
          <w:noProof/>
          <w:sz w:val="16"/>
        </w:rPr>
      </w:pPr>
    </w:p>
    <w:p w14:paraId="2B676385" w14:textId="77777777" w:rsidR="00DD751E" w:rsidRDefault="00DD751E">
      <w:pPr>
        <w:pStyle w:val="BodyText"/>
        <w:spacing w:before="4"/>
        <w:rPr>
          <w:noProof/>
          <w:sz w:val="16"/>
        </w:rPr>
      </w:pPr>
    </w:p>
    <w:p w14:paraId="141B2AD1" w14:textId="77777777" w:rsidR="00DD751E" w:rsidRDefault="00DD751E">
      <w:pPr>
        <w:pStyle w:val="BodyText"/>
        <w:spacing w:before="4"/>
        <w:rPr>
          <w:noProof/>
          <w:sz w:val="16"/>
        </w:rPr>
      </w:pPr>
    </w:p>
    <w:p w14:paraId="31368031" w14:textId="77777777" w:rsidR="00DD751E" w:rsidRDefault="00DD751E">
      <w:pPr>
        <w:pStyle w:val="BodyText"/>
        <w:spacing w:before="4"/>
        <w:rPr>
          <w:noProof/>
          <w:sz w:val="16"/>
        </w:rPr>
      </w:pPr>
    </w:p>
    <w:p w14:paraId="51ACAB02" w14:textId="77777777" w:rsidR="00DD751E" w:rsidRDefault="00DD751E">
      <w:pPr>
        <w:pStyle w:val="BodyText"/>
        <w:spacing w:before="4"/>
        <w:rPr>
          <w:noProof/>
          <w:sz w:val="16"/>
        </w:rPr>
      </w:pPr>
    </w:p>
    <w:p w14:paraId="12365F29" w14:textId="77777777" w:rsidR="00DD751E" w:rsidRDefault="00DD751E">
      <w:pPr>
        <w:pStyle w:val="BodyText"/>
        <w:spacing w:before="4"/>
        <w:rPr>
          <w:noProof/>
          <w:sz w:val="16"/>
        </w:rPr>
      </w:pPr>
    </w:p>
    <w:p w14:paraId="11AB7C99" w14:textId="77777777" w:rsidR="00DD751E" w:rsidRDefault="00DD751E">
      <w:pPr>
        <w:pStyle w:val="BodyText"/>
        <w:spacing w:before="4"/>
        <w:rPr>
          <w:noProof/>
          <w:sz w:val="16"/>
        </w:rPr>
      </w:pPr>
    </w:p>
    <w:p w14:paraId="3E9E2F8E" w14:textId="77777777" w:rsidR="00DD751E" w:rsidRDefault="00DD751E">
      <w:pPr>
        <w:pStyle w:val="BodyText"/>
        <w:spacing w:before="4"/>
        <w:rPr>
          <w:noProof/>
          <w:sz w:val="16"/>
        </w:rPr>
      </w:pPr>
    </w:p>
    <w:p w14:paraId="086F2C61" w14:textId="77777777" w:rsidR="00DD751E" w:rsidRDefault="00DD751E">
      <w:pPr>
        <w:pStyle w:val="BodyText"/>
        <w:spacing w:before="4"/>
        <w:rPr>
          <w:noProof/>
          <w:sz w:val="16"/>
        </w:rPr>
      </w:pPr>
    </w:p>
    <w:p w14:paraId="088935D3" w14:textId="77777777" w:rsidR="00DD751E" w:rsidRDefault="00DD751E">
      <w:pPr>
        <w:pStyle w:val="BodyText"/>
        <w:spacing w:before="4"/>
        <w:rPr>
          <w:noProof/>
          <w:sz w:val="16"/>
        </w:rPr>
      </w:pPr>
    </w:p>
    <w:p w14:paraId="19F6A1DE" w14:textId="77777777" w:rsidR="00DD751E" w:rsidRDefault="00DD751E">
      <w:pPr>
        <w:pStyle w:val="BodyText"/>
        <w:spacing w:before="4"/>
        <w:rPr>
          <w:noProof/>
          <w:sz w:val="16"/>
        </w:rPr>
      </w:pPr>
    </w:p>
    <w:p w14:paraId="68043108" w14:textId="77777777" w:rsidR="00DD751E" w:rsidRDefault="00DD751E">
      <w:pPr>
        <w:pStyle w:val="BodyText"/>
        <w:spacing w:before="4"/>
        <w:rPr>
          <w:noProof/>
          <w:sz w:val="16"/>
        </w:rPr>
      </w:pPr>
    </w:p>
    <w:p w14:paraId="59C22C31" w14:textId="77777777" w:rsidR="00DD751E" w:rsidRDefault="00DD751E">
      <w:pPr>
        <w:pStyle w:val="BodyText"/>
        <w:spacing w:before="4"/>
        <w:rPr>
          <w:noProof/>
          <w:sz w:val="16"/>
        </w:rPr>
      </w:pPr>
    </w:p>
    <w:p w14:paraId="1B975CE3" w14:textId="77777777" w:rsidR="00DD751E" w:rsidRDefault="00DD751E">
      <w:pPr>
        <w:pStyle w:val="BodyText"/>
        <w:spacing w:before="4"/>
        <w:rPr>
          <w:noProof/>
          <w:sz w:val="16"/>
        </w:rPr>
      </w:pPr>
    </w:p>
    <w:p w14:paraId="6464D793" w14:textId="77777777" w:rsidR="00DD751E" w:rsidRDefault="00DD751E">
      <w:pPr>
        <w:pStyle w:val="BodyText"/>
        <w:spacing w:before="4"/>
        <w:rPr>
          <w:noProof/>
          <w:sz w:val="16"/>
        </w:rPr>
      </w:pPr>
    </w:p>
    <w:p w14:paraId="303A5196" w14:textId="77777777" w:rsidR="00DD751E" w:rsidRDefault="00DD751E">
      <w:pPr>
        <w:pStyle w:val="BodyText"/>
        <w:spacing w:before="4"/>
        <w:rPr>
          <w:noProof/>
          <w:sz w:val="16"/>
        </w:rPr>
      </w:pPr>
    </w:p>
    <w:p w14:paraId="754722F5" w14:textId="77777777" w:rsidR="00DD751E" w:rsidRDefault="00DD751E">
      <w:pPr>
        <w:pStyle w:val="BodyText"/>
        <w:spacing w:before="4"/>
        <w:rPr>
          <w:noProof/>
          <w:sz w:val="16"/>
        </w:rPr>
      </w:pPr>
    </w:p>
    <w:p w14:paraId="54735D09" w14:textId="77777777" w:rsidR="00DD751E" w:rsidRDefault="00DD751E">
      <w:pPr>
        <w:pStyle w:val="BodyText"/>
        <w:spacing w:before="4"/>
        <w:rPr>
          <w:noProof/>
          <w:sz w:val="16"/>
        </w:rPr>
      </w:pPr>
    </w:p>
    <w:p w14:paraId="35991485" w14:textId="77777777" w:rsidR="00DD751E" w:rsidRPr="00436C75" w:rsidRDefault="00DD751E">
      <w:pPr>
        <w:pStyle w:val="BodyText"/>
        <w:spacing w:before="4"/>
        <w:rPr>
          <w:noProof/>
          <w:sz w:val="16"/>
        </w:rPr>
      </w:pPr>
    </w:p>
    <w:p w14:paraId="51D6CCFF" w14:textId="1B64095D" w:rsidR="007E6C99" w:rsidRPr="00421EC0" w:rsidRDefault="00203696" w:rsidP="00421EC0">
      <w:pPr>
        <w:pStyle w:val="Heading1"/>
        <w:jc w:val="center"/>
        <w:rPr>
          <w:rFonts w:ascii="Carlito" w:hAnsi="Carlito"/>
        </w:rPr>
      </w:pPr>
      <w:bookmarkStart w:id="10" w:name="_bookmark3"/>
      <w:bookmarkStart w:id="11" w:name="_Toc141715973"/>
      <w:bookmarkEnd w:id="10"/>
      <w:r w:rsidRPr="00421EC0">
        <w:rPr>
          <w:rFonts w:ascii="Carlito" w:hAnsi="Carlito"/>
        </w:rPr>
        <w:t>CHAPTER 2: LITERATURE REVIEW</w:t>
      </w:r>
      <w:bookmarkEnd w:id="11"/>
    </w:p>
    <w:p w14:paraId="1ED4AD63" w14:textId="77777777" w:rsidR="007E6C99" w:rsidRPr="003C6AA5" w:rsidRDefault="007E6C99" w:rsidP="003C6AA5">
      <w:pPr>
        <w:pStyle w:val="Heading1"/>
        <w:tabs>
          <w:tab w:val="left" w:pos="4131"/>
        </w:tabs>
        <w:spacing w:before="90" w:line="360" w:lineRule="auto"/>
        <w:ind w:left="0"/>
        <w:rPr>
          <w:rFonts w:ascii="Carlito" w:hAnsi="Carlito"/>
          <w:noProof/>
          <w:sz w:val="20"/>
          <w:szCs w:val="20"/>
        </w:rPr>
      </w:pPr>
    </w:p>
    <w:p w14:paraId="67D8DE29" w14:textId="55BA9DC5" w:rsidR="007E6C99" w:rsidRPr="00421EC0" w:rsidRDefault="007E6C99" w:rsidP="00421EC0">
      <w:pPr>
        <w:pStyle w:val="Heading2"/>
        <w:rPr>
          <w:rFonts w:ascii="Carlito" w:hAnsi="Carlito"/>
          <w:b/>
          <w:bCs/>
          <w:noProof/>
          <w:color w:val="auto"/>
          <w:sz w:val="22"/>
          <w:szCs w:val="22"/>
        </w:rPr>
      </w:pPr>
      <w:bookmarkStart w:id="12" w:name="_Toc141715974"/>
      <w:r w:rsidRPr="00421EC0">
        <w:rPr>
          <w:rFonts w:ascii="Carlito" w:hAnsi="Carlito"/>
          <w:b/>
          <w:bCs/>
          <w:noProof/>
          <w:color w:val="auto"/>
          <w:sz w:val="22"/>
          <w:szCs w:val="22"/>
        </w:rPr>
        <w:t>2.1- Existing Literature:</w:t>
      </w:r>
      <w:bookmarkEnd w:id="12"/>
    </w:p>
    <w:p w14:paraId="7DB85C0D" w14:textId="77777777" w:rsidR="007E6C99" w:rsidRPr="003C6AA5" w:rsidRDefault="007E6C99" w:rsidP="003C6AA5">
      <w:pPr>
        <w:spacing w:line="360" w:lineRule="auto"/>
        <w:jc w:val="both"/>
        <w:rPr>
          <w:rFonts w:ascii="Carlito" w:hAnsi="Carlito"/>
          <w:noProof/>
        </w:rPr>
      </w:pPr>
    </w:p>
    <w:p w14:paraId="0F9B30AA" w14:textId="516FD397" w:rsidR="007E6C99" w:rsidRPr="00A0408D" w:rsidRDefault="007E6C99" w:rsidP="00A0408D">
      <w:pPr>
        <w:spacing w:line="360" w:lineRule="auto"/>
        <w:jc w:val="both"/>
        <w:rPr>
          <w:rFonts w:ascii="Carlito" w:hAnsi="Carlito" w:cs="Segoe UI"/>
        </w:rPr>
      </w:pPr>
      <w:r w:rsidRPr="00A0408D">
        <w:rPr>
          <w:rFonts w:ascii="Carlito" w:hAnsi="Carlito" w:cs="Segoe UI"/>
        </w:rPr>
        <w:t>Th</w:t>
      </w:r>
      <w:r w:rsidR="00F0024D" w:rsidRPr="00A0408D">
        <w:rPr>
          <w:rFonts w:ascii="Carlito" w:hAnsi="Carlito" w:cs="Segoe UI"/>
        </w:rPr>
        <w:t>e</w:t>
      </w:r>
      <w:r w:rsidRPr="00A0408D">
        <w:rPr>
          <w:rFonts w:ascii="Carlito" w:hAnsi="Carlito" w:cs="Segoe UI"/>
        </w:rPr>
        <w:t xml:space="preserve"> research paper</w:t>
      </w:r>
      <w:r w:rsidR="00F0024D" w:rsidRPr="00A0408D">
        <w:rPr>
          <w:rFonts w:ascii="Carlito" w:hAnsi="Carlito" w:cs="Segoe UI"/>
        </w:rPr>
        <w:t xml:space="preserve"> by Li et al. (2019)</w:t>
      </w:r>
      <w:r w:rsidRPr="00A0408D">
        <w:rPr>
          <w:rFonts w:ascii="Carlito" w:hAnsi="Carlito" w:cs="Segoe UI"/>
        </w:rPr>
        <w:t xml:space="preserve"> proposes a short-term load forecasting model based on recurrent neural networks (RNNs). The study utilizes historical energy consumption data and weather information as input features for the RNN model. The results demonstrate that the proposed model outperforms traditional statistical methods in accurately predicting short-term energy loads. The authors highlight the importance of incorporating weather data in load forecasting models to capture the impact of external factors on energy consumption.</w:t>
      </w:r>
      <w:r w:rsidR="00F0024D" w:rsidRPr="00A0408D">
        <w:rPr>
          <w:rFonts w:ascii="Carlito" w:hAnsi="Carlito" w:cs="Segoe UI"/>
        </w:rPr>
        <w:t xml:space="preserve"> </w:t>
      </w:r>
      <w:r w:rsidRPr="00A0408D">
        <w:rPr>
          <w:rFonts w:ascii="Carlito" w:hAnsi="Carlito" w:cs="Segoe UI"/>
        </w:rPr>
        <w:t xml:space="preserve">In this paper, the </w:t>
      </w:r>
      <w:r w:rsidR="00BE7475" w:rsidRPr="00A0408D">
        <w:rPr>
          <w:rFonts w:ascii="Carlito" w:hAnsi="Carlito" w:cs="Segoe UI"/>
        </w:rPr>
        <w:t>author</w:t>
      </w:r>
      <w:r w:rsidRPr="00A0408D">
        <w:rPr>
          <w:rFonts w:ascii="Carlito" w:hAnsi="Carlito" w:cs="Segoe UI"/>
        </w:rPr>
        <w:t xml:space="preserve"> </w:t>
      </w:r>
      <w:r w:rsidR="00F0024D" w:rsidRPr="00A0408D">
        <w:rPr>
          <w:rFonts w:ascii="Carlito" w:hAnsi="Carlito" w:cs="Segoe UI"/>
        </w:rPr>
        <w:t xml:space="preserve">Wang et al. (2017) </w:t>
      </w:r>
      <w:r w:rsidRPr="00A0408D">
        <w:rPr>
          <w:rFonts w:ascii="Carlito" w:hAnsi="Carlito" w:cs="Segoe UI"/>
        </w:rPr>
        <w:t>investigate</w:t>
      </w:r>
      <w:r w:rsidR="00F0024D" w:rsidRPr="00A0408D">
        <w:rPr>
          <w:rFonts w:ascii="Carlito" w:hAnsi="Carlito" w:cs="Segoe UI"/>
        </w:rPr>
        <w:t>d</w:t>
      </w:r>
      <w:r w:rsidRPr="00A0408D">
        <w:rPr>
          <w:rFonts w:ascii="Carlito" w:hAnsi="Carlito" w:cs="Segoe UI"/>
        </w:rPr>
        <w:t xml:space="preserve"> the application of support vector machines (SVMs) for energy demand forecasting in a smart grid environment. The study compares the performance of different SVM configurations and evaluates their accuracy in predicting future energy demand. The findings indicate that SVM-based models exhibit better forecasting accuracy than traditional statistical methods. The authors emphasize the potential of SVMs in assisting energy management systems to optimize resource allocation and improve energy efficiency.</w:t>
      </w:r>
    </w:p>
    <w:p w14:paraId="4227485E" w14:textId="77777777" w:rsidR="00C27306" w:rsidRPr="00A0408D" w:rsidRDefault="00C27306" w:rsidP="00A0408D">
      <w:pPr>
        <w:spacing w:line="360" w:lineRule="auto"/>
        <w:jc w:val="both"/>
        <w:rPr>
          <w:rFonts w:ascii="Carlito" w:hAnsi="Carlito" w:cs="Segoe UI"/>
        </w:rPr>
      </w:pPr>
    </w:p>
    <w:p w14:paraId="446C89AB" w14:textId="5BA35C49" w:rsidR="007E6C99" w:rsidRPr="00A0408D" w:rsidRDefault="00F0024D" w:rsidP="00A0408D">
      <w:pPr>
        <w:spacing w:line="360" w:lineRule="auto"/>
        <w:jc w:val="both"/>
        <w:rPr>
          <w:rFonts w:ascii="Carlito" w:hAnsi="Carlito" w:cs="Segoe UI"/>
        </w:rPr>
      </w:pPr>
      <w:r w:rsidRPr="00A0408D">
        <w:rPr>
          <w:rFonts w:ascii="Carlito" w:hAnsi="Carlito" w:cs="Segoe UI"/>
        </w:rPr>
        <w:t>Another research by</w:t>
      </w:r>
      <w:r w:rsidR="007E6C99" w:rsidRPr="00A0408D">
        <w:rPr>
          <w:rFonts w:ascii="Carlito" w:hAnsi="Carlito" w:cs="Segoe UI"/>
        </w:rPr>
        <w:t xml:space="preserve"> Chen et al. (2018)</w:t>
      </w:r>
      <w:r w:rsidRPr="00A0408D">
        <w:rPr>
          <w:rFonts w:ascii="Carlito" w:hAnsi="Carlito" w:cs="Segoe UI"/>
        </w:rPr>
        <w:t xml:space="preserve"> </w:t>
      </w:r>
      <w:r w:rsidR="007E6C99" w:rsidRPr="00A0408D">
        <w:rPr>
          <w:rFonts w:ascii="Carlito" w:hAnsi="Carlito" w:cs="Segoe UI"/>
        </w:rPr>
        <w:t>proposes a hybrid forecasting model for wind power generation using a combination of genetic algorithms (GAs) and artificial neural networks (ANNs). The study aims to address the challenges posed by the intermittent and unpredictable nature of wind power. The hybrid model optimizes the architecture and parameters of the ANN using GAs to improve forecasting accuracy. The results demonstrate the superiority of the proposed model in capturing complex relationships and improving the reliability of wind power forecasts</w:t>
      </w:r>
      <w:r w:rsidRPr="00A0408D">
        <w:rPr>
          <w:rFonts w:ascii="Carlito" w:hAnsi="Carlito" w:cs="Segoe UI"/>
        </w:rPr>
        <w:t xml:space="preserve">. Moreover, </w:t>
      </w:r>
      <w:r w:rsidR="007E6C99" w:rsidRPr="00A0408D">
        <w:rPr>
          <w:rFonts w:ascii="Carlito" w:hAnsi="Carlito" w:cs="Segoe UI"/>
        </w:rPr>
        <w:t>Zhang et al. (2020)</w:t>
      </w:r>
      <w:r w:rsidRPr="00A0408D">
        <w:rPr>
          <w:rFonts w:ascii="Carlito" w:hAnsi="Carlito" w:cs="Segoe UI"/>
        </w:rPr>
        <w:t xml:space="preserve"> </w:t>
      </w:r>
      <w:r w:rsidR="00BE7475" w:rsidRPr="00A0408D">
        <w:rPr>
          <w:rFonts w:ascii="Carlito" w:hAnsi="Carlito" w:cs="Segoe UI"/>
        </w:rPr>
        <w:t>investigate</w:t>
      </w:r>
      <w:r w:rsidR="007E6C99" w:rsidRPr="00A0408D">
        <w:rPr>
          <w:rFonts w:ascii="Carlito" w:hAnsi="Carlito" w:cs="Segoe UI"/>
        </w:rPr>
        <w:t xml:space="preserve"> the application of long short-term memory (LSTM) neural networks for time series forecasting in energy management systems. The study utilizes historical energy consumption data and weather information as input features for the LSTM model. The results demonstrate that the LSTM model outperforms traditional forecasting methods in accurately predicting short-term energy consumption. The authors highlight the ability of LSTM networks to capture long-term dependencies and non-linear patterns in energy data.</w:t>
      </w:r>
    </w:p>
    <w:p w14:paraId="0196BAAD" w14:textId="77777777" w:rsidR="00F0024D" w:rsidRPr="00A0408D" w:rsidRDefault="00F0024D" w:rsidP="00A0408D">
      <w:pPr>
        <w:spacing w:line="360" w:lineRule="auto"/>
        <w:jc w:val="both"/>
        <w:rPr>
          <w:rFonts w:ascii="Carlito" w:hAnsi="Carlito" w:cs="Segoe UI"/>
        </w:rPr>
      </w:pPr>
    </w:p>
    <w:p w14:paraId="43EAF540" w14:textId="77777777" w:rsidR="00C0333D" w:rsidRPr="00A0408D" w:rsidRDefault="007E6C99" w:rsidP="00A0408D">
      <w:pPr>
        <w:spacing w:line="360" w:lineRule="auto"/>
        <w:jc w:val="both"/>
        <w:rPr>
          <w:rFonts w:ascii="Carlito" w:hAnsi="Carlito" w:cs="Segoe UI"/>
        </w:rPr>
      </w:pPr>
      <w:r w:rsidRPr="00A0408D">
        <w:rPr>
          <w:rFonts w:ascii="Carlito" w:hAnsi="Carlito" w:cs="Segoe UI"/>
        </w:rPr>
        <w:t>"A Comparative Study of Machine Learning Techniques for Electricity Load Forecasting" by Khan et al. (2019)</w:t>
      </w:r>
      <w:r w:rsidR="00F0024D" w:rsidRPr="00A0408D">
        <w:rPr>
          <w:rFonts w:ascii="Carlito" w:hAnsi="Carlito" w:cs="Segoe UI"/>
        </w:rPr>
        <w:t xml:space="preserve"> </w:t>
      </w:r>
      <w:r w:rsidRPr="00A0408D">
        <w:rPr>
          <w:rFonts w:ascii="Carlito" w:hAnsi="Carlito" w:cs="Segoe UI"/>
        </w:rPr>
        <w:t xml:space="preserve">evaluates the performance of various machine learning techniques, including artificial neural networks, support vector machines, and random forests, for electricity load </w:t>
      </w:r>
      <w:r w:rsidRPr="00A0408D">
        <w:rPr>
          <w:rFonts w:ascii="Carlito" w:hAnsi="Carlito" w:cs="Segoe UI"/>
        </w:rPr>
        <w:lastRenderedPageBreak/>
        <w:t>forecasting. The research compares the accuracy, robustness, and computational efficiency of these techniques using real-world electricity load datasets. The findings suggest that artificial neural networks achieve the highest forecasting accuracy, followed by support vector machines and random forests. The authors emphasize the importance of selecting appropriate machine learning algorithms based on the specific requirements of energy management systems.</w:t>
      </w:r>
      <w:r w:rsidR="00F0024D" w:rsidRPr="00A0408D">
        <w:rPr>
          <w:rFonts w:ascii="Carlito" w:hAnsi="Carlito" w:cs="Segoe UI"/>
        </w:rPr>
        <w:t xml:space="preserve"> </w:t>
      </w:r>
    </w:p>
    <w:p w14:paraId="7A9E4BA9" w14:textId="77777777" w:rsidR="00C0333D" w:rsidRPr="00A0408D" w:rsidRDefault="00C0333D" w:rsidP="00A0408D">
      <w:pPr>
        <w:spacing w:line="360" w:lineRule="auto"/>
        <w:jc w:val="both"/>
        <w:rPr>
          <w:rFonts w:ascii="Carlito" w:hAnsi="Carlito" w:cs="Segoe UI"/>
        </w:rPr>
      </w:pPr>
    </w:p>
    <w:p w14:paraId="69377FBE" w14:textId="5B58D989" w:rsidR="007E6C99" w:rsidRPr="00A0408D" w:rsidRDefault="007E6C99" w:rsidP="00A0408D">
      <w:pPr>
        <w:spacing w:line="360" w:lineRule="auto"/>
        <w:jc w:val="both"/>
        <w:rPr>
          <w:rFonts w:ascii="Carlito" w:hAnsi="Carlito" w:cs="Segoe UI"/>
        </w:rPr>
      </w:pPr>
      <w:r w:rsidRPr="00A0408D">
        <w:rPr>
          <w:rFonts w:ascii="Carlito" w:hAnsi="Carlito" w:cs="Segoe UI"/>
        </w:rPr>
        <w:t>A Review" by Zhao et al. (2018)</w:t>
      </w:r>
      <w:r w:rsidR="00F0024D" w:rsidRPr="00A0408D">
        <w:rPr>
          <w:rFonts w:ascii="Carlito" w:hAnsi="Carlito" w:cs="Segoe UI"/>
        </w:rPr>
        <w:t xml:space="preserve"> </w:t>
      </w:r>
      <w:r w:rsidRPr="00A0408D">
        <w:rPr>
          <w:rFonts w:ascii="Carlito" w:hAnsi="Carlito" w:cs="Segoe UI"/>
        </w:rPr>
        <w:t>paper provides an overview of ensemble learning techniques for electricity load forecasting in energy management systems. The study examines various ensemble methods, including bagging, boosting, and stacking, and their application in combining multiple forecasting models. The findings highlight the superior performance of ensemble methods in terms of accuracy and robustness compared to individual models. The authors emphasize the potential of ensemble learning for enhancing energy forecasting in real-world applications.</w:t>
      </w:r>
      <w:r w:rsidR="00F0024D" w:rsidRPr="00A0408D">
        <w:rPr>
          <w:rFonts w:ascii="Carlito" w:hAnsi="Carlito" w:cs="Segoe UI"/>
        </w:rPr>
        <w:t xml:space="preserve"> </w:t>
      </w:r>
      <w:r w:rsidR="00C0333D" w:rsidRPr="00A0408D">
        <w:rPr>
          <w:rFonts w:ascii="Carlito" w:hAnsi="Carlito" w:cs="Segoe UI"/>
        </w:rPr>
        <w:t xml:space="preserve"> </w:t>
      </w:r>
      <w:r w:rsidR="00F0024D" w:rsidRPr="00A0408D">
        <w:rPr>
          <w:rFonts w:ascii="Carlito" w:hAnsi="Carlito" w:cs="Segoe UI"/>
        </w:rPr>
        <w:t>E</w:t>
      </w:r>
      <w:r w:rsidRPr="00A0408D">
        <w:rPr>
          <w:rFonts w:ascii="Carlito" w:hAnsi="Carlito" w:cs="Segoe UI"/>
        </w:rPr>
        <w:t>xplore</w:t>
      </w:r>
      <w:r w:rsidR="00F0024D" w:rsidRPr="00A0408D">
        <w:rPr>
          <w:rFonts w:ascii="Carlito" w:hAnsi="Carlito" w:cs="Segoe UI"/>
        </w:rPr>
        <w:t>d</w:t>
      </w:r>
      <w:r w:rsidRPr="00A0408D">
        <w:rPr>
          <w:rFonts w:ascii="Carlito" w:hAnsi="Carlito" w:cs="Segoe UI"/>
        </w:rPr>
        <w:t xml:space="preserve"> the use of deep learning techniques, specifically convolutional neural networks (CNNs) and recurrent neural networks, for solar power forecasting in energy management systems. The research compares the performance of CNNs and RNNs in capturing spatial and temporal patterns in solar irradiance data. The results demonstrate that deep learning models achieve higher accuracy in solar power forecasting compared to traditional methods. The authors highlight the potential of deep learning techniques in improving the integration of solar power into the energy grid</w:t>
      </w:r>
      <w:r w:rsidR="00F0024D" w:rsidRPr="00A0408D">
        <w:rPr>
          <w:rFonts w:ascii="Carlito" w:hAnsi="Carlito" w:cs="Segoe UI"/>
        </w:rPr>
        <w:t xml:space="preserve"> (Zhang et al. (2021))</w:t>
      </w:r>
      <w:r w:rsidRPr="00A0408D">
        <w:rPr>
          <w:rFonts w:ascii="Carlito" w:hAnsi="Carlito" w:cs="Segoe UI"/>
        </w:rPr>
        <w:t>.</w:t>
      </w:r>
      <w:r w:rsidR="00F0024D" w:rsidRPr="00A0408D">
        <w:rPr>
          <w:rFonts w:ascii="Carlito" w:hAnsi="Carlito" w:cs="Segoe UI"/>
        </w:rPr>
        <w:t xml:space="preserve"> </w:t>
      </w:r>
      <w:r w:rsidRPr="00A0408D">
        <w:rPr>
          <w:rFonts w:ascii="Carlito" w:hAnsi="Carlito" w:cs="Segoe UI"/>
        </w:rPr>
        <w:t xml:space="preserve">Fan et al. (2020) </w:t>
      </w:r>
      <w:r w:rsidR="00F0024D" w:rsidRPr="00A0408D">
        <w:rPr>
          <w:rFonts w:ascii="Carlito" w:hAnsi="Carlito" w:cs="Segoe UI"/>
        </w:rPr>
        <w:t>investigate</w:t>
      </w:r>
      <w:r w:rsidRPr="00A0408D">
        <w:rPr>
          <w:rFonts w:ascii="Carlito" w:hAnsi="Carlito" w:cs="Segoe UI"/>
        </w:rPr>
        <w:t xml:space="preserve"> the application of long short-term memory (LSTM) networks for forecasting electricity price volatility in energy management systems. The study utilizes historical electricity price data and various market indicators as input features for the LSTM model. The results demonstrate that the LSTM model effectively captures the volatility patterns in electricity prices and outperforms traditional econometric models. The authors emphasize the importance of accurate volatility forecasting for risk management and decision-making in energy markets.</w:t>
      </w:r>
    </w:p>
    <w:p w14:paraId="70600C44" w14:textId="77777777" w:rsidR="00F0024D" w:rsidRPr="00A0408D" w:rsidRDefault="00F0024D" w:rsidP="00A0408D">
      <w:pPr>
        <w:spacing w:line="360" w:lineRule="auto"/>
        <w:jc w:val="both"/>
        <w:rPr>
          <w:rFonts w:ascii="Carlito" w:hAnsi="Carlito" w:cs="Segoe UI"/>
        </w:rPr>
      </w:pPr>
    </w:p>
    <w:p w14:paraId="7302C1D3" w14:textId="61D1D796" w:rsidR="007E6C99" w:rsidRPr="00A0408D" w:rsidRDefault="00F0024D" w:rsidP="00A0408D">
      <w:pPr>
        <w:spacing w:line="360" w:lineRule="auto"/>
        <w:jc w:val="both"/>
        <w:rPr>
          <w:rFonts w:ascii="Carlito" w:hAnsi="Carlito" w:cs="Segoe UI"/>
        </w:rPr>
      </w:pPr>
      <w:r w:rsidRPr="00A0408D">
        <w:rPr>
          <w:rFonts w:ascii="Carlito" w:hAnsi="Carlito" w:cs="Segoe UI"/>
        </w:rPr>
        <w:t xml:space="preserve">The research </w:t>
      </w:r>
      <w:r w:rsidR="006E6491" w:rsidRPr="00A0408D">
        <w:rPr>
          <w:rFonts w:ascii="Carlito" w:hAnsi="Carlito" w:cs="Segoe UI"/>
        </w:rPr>
        <w:t>paper</w:t>
      </w:r>
      <w:r w:rsidRPr="00A0408D">
        <w:rPr>
          <w:rFonts w:ascii="Carlito" w:hAnsi="Carlito" w:cs="Segoe UI"/>
        </w:rPr>
        <w:t xml:space="preserve"> by </w:t>
      </w:r>
      <w:r w:rsidR="007E6C99" w:rsidRPr="00A0408D">
        <w:rPr>
          <w:rFonts w:ascii="Carlito" w:hAnsi="Carlito" w:cs="Segoe UI"/>
        </w:rPr>
        <w:t>Liang et al. (2020)</w:t>
      </w:r>
      <w:r w:rsidRPr="00A0408D">
        <w:rPr>
          <w:rFonts w:ascii="Carlito" w:hAnsi="Carlito" w:cs="Segoe UI"/>
        </w:rPr>
        <w:t xml:space="preserve"> </w:t>
      </w:r>
      <w:r w:rsidR="007E6C99" w:rsidRPr="00A0408D">
        <w:rPr>
          <w:rFonts w:ascii="Carlito" w:hAnsi="Carlito" w:cs="Segoe UI"/>
        </w:rPr>
        <w:t xml:space="preserve">proposes a hybrid short-term load forecasting model for buildings using machine learning techniques. The research combines multiple forecasting models, including support vector regression (SVR), artificial neural networks (ANNs), and autoregressive integrated moving </w:t>
      </w:r>
      <w:r w:rsidR="00A11EF9" w:rsidRPr="00A0408D">
        <w:rPr>
          <w:rFonts w:ascii="Carlito" w:hAnsi="Carlito" w:cs="Segoe UI"/>
        </w:rPr>
        <w:t>averages</w:t>
      </w:r>
      <w:r w:rsidR="007E6C99" w:rsidRPr="00A0408D">
        <w:rPr>
          <w:rFonts w:ascii="Carlito" w:hAnsi="Carlito" w:cs="Segoe UI"/>
        </w:rPr>
        <w:t xml:space="preserve"> (ARIMA), to improve forecasting accuracy. The results demonstrate that the hybrid model achieves higher accuracy compared to individual models, enabling better energy management and load scheduling in buildings.</w:t>
      </w:r>
      <w:r w:rsidRPr="00A0408D">
        <w:rPr>
          <w:rFonts w:ascii="Carlito" w:hAnsi="Carlito" w:cs="Segoe UI"/>
        </w:rPr>
        <w:t xml:space="preserve"> The comprehensive review paper research by </w:t>
      </w:r>
      <w:r w:rsidR="007E6C99" w:rsidRPr="00A0408D">
        <w:rPr>
          <w:rFonts w:ascii="Carlito" w:hAnsi="Carlito" w:cs="Segoe UI"/>
        </w:rPr>
        <w:t>Wu et al. (2019)</w:t>
      </w:r>
      <w:r w:rsidRPr="00A0408D">
        <w:rPr>
          <w:rFonts w:ascii="Carlito" w:hAnsi="Carlito" w:cs="Segoe UI"/>
        </w:rPr>
        <w:t xml:space="preserve"> </w:t>
      </w:r>
      <w:r w:rsidR="007E6C99" w:rsidRPr="00A0408D">
        <w:rPr>
          <w:rFonts w:ascii="Carlito" w:hAnsi="Carlito" w:cs="Segoe UI"/>
        </w:rPr>
        <w:t xml:space="preserve">examines the state-of-the-art techniques for energy consumption forecasting in smart buildings. The study discusses various machine learning algorithms, including regression models, neural networks, and ensemble methods, and their application in predicting energy consumption patterns. The findings </w:t>
      </w:r>
      <w:r w:rsidR="007E6C99" w:rsidRPr="00A0408D">
        <w:rPr>
          <w:rFonts w:ascii="Carlito" w:hAnsi="Carlito" w:cs="Segoe UI"/>
        </w:rPr>
        <w:lastRenderedPageBreak/>
        <w:t>highlight the importance of data preprocessing, feature selection, and model optimization for accurate energy consumption forecasting. The authors provide insights into the challenges and future directions of energy forecasting in smart buildings.</w:t>
      </w:r>
    </w:p>
    <w:p w14:paraId="57A4C9A7" w14:textId="77777777" w:rsidR="007E6C99" w:rsidRPr="00A0408D" w:rsidRDefault="007E6C99" w:rsidP="00A0408D">
      <w:pPr>
        <w:pStyle w:val="Heading1"/>
        <w:tabs>
          <w:tab w:val="left" w:pos="4131"/>
        </w:tabs>
        <w:spacing w:before="90" w:line="360" w:lineRule="auto"/>
        <w:ind w:left="0"/>
        <w:rPr>
          <w:rFonts w:ascii="Carlito" w:hAnsi="Carlito"/>
          <w:noProof/>
          <w:sz w:val="22"/>
          <w:szCs w:val="22"/>
        </w:rPr>
      </w:pPr>
    </w:p>
    <w:p w14:paraId="6121044C" w14:textId="7201BF1C" w:rsidR="00DD3E04" w:rsidRPr="00A0408D" w:rsidRDefault="00DD3E04" w:rsidP="00A0408D">
      <w:pPr>
        <w:pStyle w:val="Heading2"/>
        <w:spacing w:line="360" w:lineRule="auto"/>
        <w:jc w:val="both"/>
        <w:rPr>
          <w:rFonts w:ascii="Carlito" w:hAnsi="Carlito"/>
          <w:b/>
          <w:bCs/>
          <w:noProof/>
          <w:color w:val="auto"/>
          <w:sz w:val="22"/>
          <w:szCs w:val="22"/>
        </w:rPr>
      </w:pPr>
      <w:bookmarkStart w:id="13" w:name="_Toc141715975"/>
      <w:r w:rsidRPr="00A0408D">
        <w:rPr>
          <w:rFonts w:ascii="Carlito" w:hAnsi="Carlito"/>
          <w:b/>
          <w:bCs/>
          <w:noProof/>
          <w:color w:val="auto"/>
          <w:sz w:val="22"/>
          <w:szCs w:val="22"/>
        </w:rPr>
        <w:t>2.2-  Literature on Machine Learning Models and Techniques:</w:t>
      </w:r>
      <w:bookmarkEnd w:id="13"/>
    </w:p>
    <w:p w14:paraId="7897A091" w14:textId="77777777" w:rsidR="0038687A" w:rsidRPr="00A0408D" w:rsidRDefault="0038687A" w:rsidP="00A0408D">
      <w:pPr>
        <w:pStyle w:val="BodyText"/>
        <w:spacing w:line="360" w:lineRule="auto"/>
        <w:jc w:val="both"/>
        <w:rPr>
          <w:rFonts w:ascii="Carlito" w:hAnsi="Carlito"/>
          <w:b/>
          <w:noProof/>
          <w:sz w:val="22"/>
          <w:szCs w:val="22"/>
        </w:rPr>
      </w:pPr>
      <w:bookmarkStart w:id="14" w:name="_TOC_250017"/>
    </w:p>
    <w:p w14:paraId="24382216" w14:textId="77777777" w:rsidR="00421EC0" w:rsidRPr="00A0408D" w:rsidRDefault="00DD3E04" w:rsidP="00A0408D">
      <w:pPr>
        <w:pStyle w:val="Heading3"/>
        <w:spacing w:line="360" w:lineRule="auto"/>
        <w:jc w:val="both"/>
        <w:rPr>
          <w:rFonts w:ascii="Carlito" w:hAnsi="Carlito"/>
          <w:b/>
          <w:bCs/>
          <w:noProof/>
          <w:sz w:val="22"/>
          <w:szCs w:val="22"/>
        </w:rPr>
      </w:pPr>
      <w:bookmarkStart w:id="15" w:name="_Toc141393538"/>
      <w:bookmarkStart w:id="16" w:name="_Toc141715976"/>
      <w:r w:rsidRPr="00A0408D">
        <w:rPr>
          <w:rFonts w:ascii="Carlito" w:hAnsi="Carlito"/>
          <w:b/>
          <w:bCs/>
          <w:noProof/>
          <w:color w:val="auto"/>
          <w:sz w:val="22"/>
          <w:szCs w:val="22"/>
        </w:rPr>
        <w:t xml:space="preserve">2.2.1- </w:t>
      </w:r>
      <w:r w:rsidR="000F30D8" w:rsidRPr="00A0408D">
        <w:rPr>
          <w:rFonts w:ascii="Carlito" w:hAnsi="Carlito"/>
          <w:b/>
          <w:bCs/>
          <w:noProof/>
          <w:color w:val="auto"/>
          <w:sz w:val="22"/>
          <w:szCs w:val="22"/>
        </w:rPr>
        <w:t>T</w:t>
      </w:r>
      <w:bookmarkEnd w:id="14"/>
      <w:r w:rsidR="0038687A" w:rsidRPr="00A0408D">
        <w:rPr>
          <w:rFonts w:ascii="Carlito" w:hAnsi="Carlito"/>
          <w:b/>
          <w:bCs/>
          <w:noProof/>
          <w:color w:val="auto"/>
          <w:sz w:val="22"/>
          <w:szCs w:val="22"/>
        </w:rPr>
        <w:t>ime series Forecasting:</w:t>
      </w:r>
      <w:bookmarkEnd w:id="15"/>
      <w:bookmarkEnd w:id="16"/>
    </w:p>
    <w:p w14:paraId="62CD203E" w14:textId="77777777" w:rsidR="00421EC0" w:rsidRPr="00A0408D" w:rsidRDefault="00421EC0" w:rsidP="00A0408D">
      <w:pPr>
        <w:spacing w:line="360" w:lineRule="auto"/>
        <w:jc w:val="both"/>
        <w:rPr>
          <w:rFonts w:ascii="Carlito" w:hAnsi="Carlito"/>
        </w:rPr>
      </w:pPr>
    </w:p>
    <w:p w14:paraId="7B30C5D2" w14:textId="18807D5D" w:rsidR="0038687A" w:rsidRPr="00A0408D" w:rsidRDefault="00FE7004" w:rsidP="00A0408D">
      <w:pPr>
        <w:pStyle w:val="BodyText"/>
        <w:spacing w:line="360" w:lineRule="auto"/>
        <w:jc w:val="both"/>
        <w:rPr>
          <w:rFonts w:ascii="Carlito" w:hAnsi="Carlito"/>
          <w:b/>
          <w:noProof/>
          <w:sz w:val="22"/>
          <w:szCs w:val="22"/>
        </w:rPr>
      </w:pPr>
      <w:r w:rsidRPr="00A0408D">
        <w:rPr>
          <w:rFonts w:ascii="Carlito" w:hAnsi="Carlito"/>
          <w:noProof/>
          <w:sz w:val="22"/>
          <w:szCs w:val="22"/>
        </w:rPr>
        <w:t xml:space="preserve">Times Series Analysis can be defined as the systematic approach </w:t>
      </w:r>
      <w:r w:rsidR="00BE7475" w:rsidRPr="00A0408D">
        <w:rPr>
          <w:rFonts w:ascii="Carlito" w:hAnsi="Carlito"/>
          <w:noProof/>
          <w:sz w:val="22"/>
          <w:szCs w:val="22"/>
        </w:rPr>
        <w:t>to</w:t>
      </w:r>
      <w:r w:rsidRPr="00A0408D">
        <w:rPr>
          <w:rFonts w:ascii="Carlito" w:hAnsi="Carlito"/>
          <w:noProof/>
          <w:sz w:val="22"/>
          <w:szCs w:val="22"/>
        </w:rPr>
        <w:t xml:space="preserve"> answering the mathematical and statistical questions posed by the time correlation introduced by the sampling of adjacent points in time. It is the analysis of experimental data that have been observed at different points in time (Shumway &amp; Stoffer, 2017, p. 1). Time Series Analysis usually involves the study of the form of the data and of the components of a time series (Brownlee, 2018c, p. 11). </w:t>
      </w:r>
      <w:r w:rsidR="00A706E3" w:rsidRPr="00A0408D">
        <w:rPr>
          <w:rFonts w:ascii="Carlito" w:hAnsi="Carlito"/>
          <w:noProof/>
          <w:sz w:val="22"/>
          <w:szCs w:val="22"/>
        </w:rPr>
        <w:t>It can</w:t>
      </w:r>
      <w:r w:rsidRPr="00A0408D">
        <w:rPr>
          <w:rFonts w:ascii="Carlito" w:hAnsi="Carlito"/>
          <w:noProof/>
          <w:sz w:val="22"/>
          <w:szCs w:val="22"/>
        </w:rPr>
        <w:t xml:space="preserve"> also be defined as the process of taking historical data of a time series, sometimes with additional information, and fitting models to forecast future values. Unlike Time Series Analysis </w:t>
      </w:r>
      <w:r w:rsidR="005B765C" w:rsidRPr="00A0408D">
        <w:rPr>
          <w:rFonts w:ascii="Carlito" w:hAnsi="Carlito"/>
          <w:noProof/>
          <w:sz w:val="22"/>
          <w:szCs w:val="22"/>
        </w:rPr>
        <w:t>which</w:t>
      </w:r>
      <w:r w:rsidRPr="00A0408D">
        <w:rPr>
          <w:rFonts w:ascii="Carlito" w:hAnsi="Carlito"/>
          <w:noProof/>
          <w:sz w:val="22"/>
          <w:szCs w:val="22"/>
        </w:rPr>
        <w:t xml:space="preserve"> can be done in retrospect and use “future” information, forecasting models don’t have “future” information available. Everything must be done based only on what has already happened. A predictive model is evaluated by its predictive accuracy. Meanwhile, a descriptive model is assessed by its capability of providing correct causal explanations (Shmueli &amp; Lichtendahl, 2016, p. 19)</w:t>
      </w:r>
      <w:r w:rsidR="008337D8" w:rsidRPr="00A0408D">
        <w:rPr>
          <w:rFonts w:ascii="Carlito" w:hAnsi="Carlito"/>
          <w:noProof/>
          <w:sz w:val="22"/>
          <w:szCs w:val="22"/>
        </w:rPr>
        <w:t>.</w:t>
      </w:r>
    </w:p>
    <w:p w14:paraId="493D7F3F" w14:textId="77777777" w:rsidR="0038687A" w:rsidRPr="00A0408D" w:rsidRDefault="0038687A" w:rsidP="00A0408D">
      <w:pPr>
        <w:pStyle w:val="BodyText"/>
        <w:spacing w:line="360" w:lineRule="auto"/>
        <w:ind w:left="720"/>
        <w:jc w:val="both"/>
        <w:rPr>
          <w:rFonts w:ascii="Carlito" w:hAnsi="Carlito"/>
          <w:b/>
          <w:noProof/>
          <w:sz w:val="22"/>
          <w:szCs w:val="22"/>
        </w:rPr>
      </w:pPr>
    </w:p>
    <w:p w14:paraId="225C50BB" w14:textId="4B8156D4" w:rsidR="00421EC0" w:rsidRPr="00A0408D" w:rsidRDefault="00DD3E04" w:rsidP="00A0408D">
      <w:pPr>
        <w:spacing w:line="360" w:lineRule="auto"/>
        <w:rPr>
          <w:rFonts w:ascii="Carlito" w:hAnsi="Carlito"/>
          <w:b/>
          <w:bCs/>
          <w:noProof/>
        </w:rPr>
      </w:pPr>
      <w:r w:rsidRPr="00A0408D">
        <w:rPr>
          <w:rFonts w:ascii="Carlito" w:hAnsi="Carlito"/>
          <w:b/>
          <w:bCs/>
          <w:noProof/>
        </w:rPr>
        <w:t>2.2.</w:t>
      </w:r>
      <w:r w:rsidR="00C81595" w:rsidRPr="00A0408D">
        <w:rPr>
          <w:rFonts w:ascii="Carlito" w:hAnsi="Carlito"/>
          <w:b/>
          <w:bCs/>
          <w:noProof/>
        </w:rPr>
        <w:t>2</w:t>
      </w:r>
      <w:r w:rsidR="000F30D8" w:rsidRPr="00A0408D">
        <w:rPr>
          <w:rFonts w:ascii="Carlito" w:hAnsi="Carlito"/>
          <w:b/>
          <w:bCs/>
          <w:noProof/>
        </w:rPr>
        <w:t xml:space="preserve">- </w:t>
      </w:r>
      <w:r w:rsidR="00F03684" w:rsidRPr="00A0408D">
        <w:rPr>
          <w:rFonts w:ascii="Carlito" w:hAnsi="Carlito"/>
          <w:b/>
          <w:bCs/>
          <w:noProof/>
        </w:rPr>
        <w:t>DATA SCIENCE</w:t>
      </w:r>
    </w:p>
    <w:p w14:paraId="56ADD3B8" w14:textId="77777777" w:rsidR="00421EC0" w:rsidRPr="00A0408D" w:rsidRDefault="00421EC0" w:rsidP="00A0408D">
      <w:pPr>
        <w:spacing w:line="360" w:lineRule="auto"/>
        <w:rPr>
          <w:rFonts w:ascii="Carlito" w:hAnsi="Carlito"/>
        </w:rPr>
      </w:pPr>
    </w:p>
    <w:p w14:paraId="1D9344FD" w14:textId="725AD9A4" w:rsidR="0038687A" w:rsidRPr="00A0408D" w:rsidRDefault="00F03684" w:rsidP="00A0408D">
      <w:pPr>
        <w:pStyle w:val="BodyText"/>
        <w:spacing w:line="360" w:lineRule="auto"/>
        <w:jc w:val="both"/>
        <w:rPr>
          <w:rFonts w:ascii="Carlito" w:hAnsi="Carlito"/>
          <w:noProof/>
          <w:sz w:val="22"/>
          <w:szCs w:val="22"/>
        </w:rPr>
      </w:pPr>
      <w:r w:rsidRPr="00A0408D">
        <w:rPr>
          <w:rFonts w:ascii="Carlito" w:hAnsi="Carlito"/>
          <w:noProof/>
          <w:sz w:val="22"/>
          <w:szCs w:val="22"/>
        </w:rPr>
        <w:t xml:space="preserve">Although Data Science is a comprehensive field, most of the attention of the scientific community and organizations </w:t>
      </w:r>
      <w:r w:rsidR="003B05A5" w:rsidRPr="00A0408D">
        <w:rPr>
          <w:rFonts w:ascii="Carlito" w:hAnsi="Carlito"/>
          <w:noProof/>
          <w:sz w:val="22"/>
          <w:szCs w:val="22"/>
        </w:rPr>
        <w:t>is</w:t>
      </w:r>
      <w:r w:rsidRPr="00A0408D">
        <w:rPr>
          <w:rFonts w:ascii="Carlito" w:hAnsi="Carlito"/>
          <w:noProof/>
          <w:sz w:val="22"/>
          <w:szCs w:val="22"/>
        </w:rPr>
        <w:t xml:space="preserve"> focused on Machine Learning, particularly on predictive analytics. Machine Learning is a kind of Artificial Intelligence that uses algorithms to extract patterns </w:t>
      </w:r>
      <w:r w:rsidR="003B05A5" w:rsidRPr="00A0408D">
        <w:rPr>
          <w:rFonts w:ascii="Carlito" w:hAnsi="Carlito"/>
          <w:noProof/>
          <w:sz w:val="22"/>
          <w:szCs w:val="22"/>
        </w:rPr>
        <w:t>from</w:t>
      </w:r>
      <w:r w:rsidRPr="00A0408D">
        <w:rPr>
          <w:rFonts w:ascii="Carlito" w:hAnsi="Carlito"/>
          <w:noProof/>
          <w:sz w:val="22"/>
          <w:szCs w:val="22"/>
        </w:rPr>
        <w:t xml:space="preserve"> data. These algorithms can learn from data as they are being trained. In this process of learning, they can improve their performance based on experience. In the end, a refined model is achieved that can be used to predict outcomes from unseen data based on previous learning (Kirk, 2014, p. 2) (Bell, 2015, p. 2).</w:t>
      </w:r>
      <w:r w:rsidR="00B65FF7" w:rsidRPr="00A0408D">
        <w:rPr>
          <w:rFonts w:ascii="Carlito" w:hAnsi="Carlito"/>
          <w:b/>
          <w:noProof/>
          <w:sz w:val="22"/>
          <w:szCs w:val="22"/>
        </w:rPr>
        <w:t xml:space="preserve"> </w:t>
      </w:r>
      <w:r w:rsidRPr="00A0408D">
        <w:rPr>
          <w:rFonts w:ascii="Carlito" w:hAnsi="Carlito"/>
          <w:noProof/>
          <w:sz w:val="22"/>
          <w:szCs w:val="22"/>
        </w:rPr>
        <w:t xml:space="preserve">There are many use cases for Machine Learning in the energy and environment sectors, like using predictive analytics to pick the best location for wind farms (Hardesty, 2015) or to analyze pollution data and make predictions about air quality (IBM Research Editorial Staff, 2016). In reality, the convergence of Machine Learning and the Internet of Things leads to possibilities that both technologies alone could never achieve. For instance, Machine Learning allows IoT to provide </w:t>
      </w:r>
      <w:r w:rsidR="003B05A5" w:rsidRPr="00A0408D">
        <w:rPr>
          <w:rFonts w:ascii="Carlito" w:hAnsi="Carlito"/>
          <w:noProof/>
          <w:sz w:val="22"/>
          <w:szCs w:val="22"/>
        </w:rPr>
        <w:t>AI-powered</w:t>
      </w:r>
      <w:r w:rsidRPr="00A0408D">
        <w:rPr>
          <w:rFonts w:ascii="Carlito" w:hAnsi="Carlito"/>
          <w:noProof/>
          <w:sz w:val="22"/>
          <w:szCs w:val="22"/>
        </w:rPr>
        <w:t xml:space="preserve"> analytics platforms capable of continuous analytics, besides predictive and prescriptive analytics (Ruzicka, Lawrence, Chaudhri, Jacquet, &amp; Smith, 2018).</w:t>
      </w:r>
      <w:bookmarkStart w:id="17" w:name="_TOC_250015"/>
    </w:p>
    <w:p w14:paraId="0A1DC102" w14:textId="77777777" w:rsidR="00421EC0" w:rsidRPr="00A0408D" w:rsidRDefault="00421EC0" w:rsidP="00A0408D">
      <w:pPr>
        <w:pStyle w:val="BodyText"/>
        <w:spacing w:line="360" w:lineRule="auto"/>
        <w:jc w:val="both"/>
        <w:rPr>
          <w:rFonts w:ascii="Carlito" w:hAnsi="Carlito"/>
          <w:b/>
          <w:noProof/>
          <w:sz w:val="22"/>
          <w:szCs w:val="22"/>
        </w:rPr>
      </w:pPr>
    </w:p>
    <w:bookmarkEnd w:id="17"/>
    <w:p w14:paraId="0B6C99F2" w14:textId="77777777" w:rsidR="00251C5A" w:rsidRPr="00A0408D" w:rsidRDefault="00251C5A" w:rsidP="00A0408D">
      <w:pPr>
        <w:pStyle w:val="ListParagraph"/>
        <w:spacing w:line="360" w:lineRule="auto"/>
        <w:ind w:left="720" w:firstLine="0"/>
        <w:jc w:val="both"/>
        <w:rPr>
          <w:rFonts w:ascii="Carlito" w:hAnsi="Carlito"/>
          <w:b/>
          <w:bCs/>
          <w:noProof/>
        </w:rPr>
      </w:pPr>
    </w:p>
    <w:p w14:paraId="782CA75E" w14:textId="19B5D5DE" w:rsidR="007542AA" w:rsidRPr="00A0408D" w:rsidRDefault="00327BB6" w:rsidP="00A0408D">
      <w:pPr>
        <w:pStyle w:val="Heading2"/>
        <w:spacing w:line="360" w:lineRule="auto"/>
        <w:rPr>
          <w:rFonts w:ascii="Carlito" w:hAnsi="Carlito"/>
          <w:b/>
          <w:bCs/>
          <w:noProof/>
          <w:color w:val="auto"/>
          <w:sz w:val="22"/>
          <w:szCs w:val="22"/>
        </w:rPr>
      </w:pPr>
      <w:bookmarkStart w:id="18" w:name="_Toc141715977"/>
      <w:r w:rsidRPr="00A0408D">
        <w:rPr>
          <w:rFonts w:ascii="Carlito" w:hAnsi="Carlito"/>
          <w:b/>
          <w:bCs/>
          <w:noProof/>
          <w:color w:val="auto"/>
          <w:sz w:val="22"/>
          <w:szCs w:val="22"/>
        </w:rPr>
        <w:t>2.</w:t>
      </w:r>
      <w:r w:rsidR="00421EC0" w:rsidRPr="00A0408D">
        <w:rPr>
          <w:rFonts w:ascii="Carlito" w:hAnsi="Carlito"/>
          <w:b/>
          <w:bCs/>
          <w:noProof/>
          <w:color w:val="auto"/>
          <w:sz w:val="22"/>
          <w:szCs w:val="22"/>
        </w:rPr>
        <w:t xml:space="preserve">2.3- </w:t>
      </w:r>
      <w:r w:rsidR="00F03684" w:rsidRPr="00A0408D">
        <w:rPr>
          <w:rFonts w:ascii="Carlito" w:hAnsi="Carlito"/>
          <w:b/>
          <w:bCs/>
          <w:noProof/>
          <w:color w:val="auto"/>
          <w:sz w:val="22"/>
          <w:szCs w:val="22"/>
        </w:rPr>
        <w:t>Linear Regression</w:t>
      </w:r>
      <w:bookmarkEnd w:id="18"/>
    </w:p>
    <w:p w14:paraId="45A41A2F" w14:textId="77777777" w:rsidR="00421EC0" w:rsidRPr="00A0408D" w:rsidRDefault="00421EC0" w:rsidP="00A0408D">
      <w:pPr>
        <w:pStyle w:val="ListParagraph"/>
        <w:spacing w:line="360" w:lineRule="auto"/>
        <w:ind w:left="720" w:firstLine="0"/>
        <w:jc w:val="both"/>
        <w:rPr>
          <w:rFonts w:ascii="Carlito" w:hAnsi="Carlito"/>
          <w:b/>
          <w:bCs/>
          <w:noProof/>
        </w:rPr>
      </w:pPr>
    </w:p>
    <w:p w14:paraId="34D1B020" w14:textId="17FDA196" w:rsidR="00F03684" w:rsidRPr="00A0408D" w:rsidRDefault="00D31491" w:rsidP="00A0408D">
      <w:pPr>
        <w:spacing w:line="360" w:lineRule="auto"/>
        <w:jc w:val="both"/>
        <w:rPr>
          <w:rFonts w:ascii="Carlito" w:hAnsi="Carlito"/>
          <w:noProof/>
        </w:rPr>
      </w:pPr>
      <w:r w:rsidRPr="00A0408D">
        <w:rPr>
          <w:rFonts w:ascii="Carlito" w:hAnsi="Carlito"/>
          <w:noProof/>
        </w:rPr>
        <w:t>It</w:t>
      </w:r>
      <w:r w:rsidR="00F03684" w:rsidRPr="00A0408D">
        <w:rPr>
          <w:rFonts w:ascii="Carlito" w:hAnsi="Carlito"/>
          <w:noProof/>
        </w:rPr>
        <w:t xml:space="preserve"> has as positive aspects the fact that is easy to compute and that the coefficients, the weights in the sum of the input variables, are directly interpretable. Linear Regression has a couple of restrictions, though. An input variable cannot be determined from a combination of one or more of the other input variables (collinearity). And the number of observations must be greater than the number of input variables. Otherwise, it is impossible to reach a unique linear combination of the features to represent the target (Kuhn &amp; Johnson, 2013, p. 108). Since Linear Regression has no parameters, it has no way to control model complexity (Müller &amp; Guido, 2016, p. 47).</w:t>
      </w:r>
    </w:p>
    <w:p w14:paraId="22B91486" w14:textId="77777777" w:rsidR="00F03684" w:rsidRPr="00A0408D" w:rsidRDefault="00F03684" w:rsidP="00A0408D">
      <w:pPr>
        <w:spacing w:line="360" w:lineRule="auto"/>
        <w:jc w:val="both"/>
        <w:rPr>
          <w:rFonts w:ascii="Carlito" w:hAnsi="Carlito"/>
          <w:noProof/>
        </w:rPr>
      </w:pPr>
    </w:p>
    <w:p w14:paraId="3BC0FE1A" w14:textId="2796E6EB" w:rsidR="007542AA" w:rsidRPr="00A0408D" w:rsidRDefault="00327BB6" w:rsidP="00A0408D">
      <w:pPr>
        <w:pStyle w:val="Heading2"/>
        <w:spacing w:line="360" w:lineRule="auto"/>
        <w:rPr>
          <w:rFonts w:ascii="Carlito" w:hAnsi="Carlito"/>
          <w:b/>
          <w:bCs/>
          <w:noProof/>
          <w:color w:val="auto"/>
          <w:sz w:val="22"/>
          <w:szCs w:val="22"/>
        </w:rPr>
      </w:pPr>
      <w:bookmarkStart w:id="19" w:name="_Toc141715978"/>
      <w:r w:rsidRPr="00A0408D">
        <w:rPr>
          <w:rFonts w:ascii="Carlito" w:hAnsi="Carlito"/>
          <w:b/>
          <w:bCs/>
          <w:noProof/>
          <w:color w:val="auto"/>
          <w:sz w:val="22"/>
          <w:szCs w:val="22"/>
        </w:rPr>
        <w:t xml:space="preserve">2.2.4- </w:t>
      </w:r>
      <w:r w:rsidR="00F03684" w:rsidRPr="00A0408D">
        <w:rPr>
          <w:rFonts w:ascii="Carlito" w:hAnsi="Carlito"/>
          <w:b/>
          <w:bCs/>
          <w:noProof/>
          <w:color w:val="auto"/>
          <w:sz w:val="22"/>
          <w:szCs w:val="22"/>
        </w:rPr>
        <w:t>LASSO Regression</w:t>
      </w:r>
      <w:bookmarkEnd w:id="19"/>
    </w:p>
    <w:p w14:paraId="5EA4458F" w14:textId="77777777" w:rsidR="00327BB6" w:rsidRPr="00A0408D" w:rsidRDefault="00327BB6" w:rsidP="00A0408D">
      <w:pPr>
        <w:spacing w:line="360" w:lineRule="auto"/>
        <w:rPr>
          <w:rFonts w:ascii="Carlito" w:hAnsi="Carlito"/>
        </w:rPr>
      </w:pPr>
    </w:p>
    <w:p w14:paraId="270AE8D8" w14:textId="24285E93" w:rsidR="00F03684" w:rsidRPr="00A0408D" w:rsidRDefault="00F03684" w:rsidP="00A0408D">
      <w:pPr>
        <w:spacing w:line="360" w:lineRule="auto"/>
        <w:jc w:val="both"/>
        <w:rPr>
          <w:rFonts w:ascii="Carlito" w:hAnsi="Carlito"/>
          <w:b/>
          <w:bCs/>
          <w:noProof/>
        </w:rPr>
      </w:pPr>
      <w:r w:rsidRPr="00A0408D">
        <w:rPr>
          <w:rFonts w:ascii="Carlito" w:hAnsi="Carlito"/>
          <w:noProof/>
        </w:rPr>
        <w:t xml:space="preserve">In LASSO regression the constraint restricts the magnitude of the coefficients to be close </w:t>
      </w:r>
      <w:r w:rsidR="002D5B38" w:rsidRPr="00A0408D">
        <w:rPr>
          <w:rFonts w:ascii="Carlito" w:hAnsi="Carlito"/>
          <w:noProof/>
        </w:rPr>
        <w:t xml:space="preserve">to </w:t>
      </w:r>
      <w:r w:rsidRPr="00A0408D">
        <w:rPr>
          <w:rFonts w:ascii="Carlito" w:hAnsi="Carlito"/>
          <w:noProof/>
        </w:rPr>
        <w:t>or equal to zero. This type of regularization, where the sum of the absolute values of the regression coefficients is penalized, is known as L1 regularization. When the L1 regularization forces coefficients to be zero, in practice, the LASSO regression algorithm is performing a feature selection. Hence, the Selection Operator in the name of the method. LASSO regression achieves both improving the model quality and conducting variable selection by applying L1 regularization (Dinov, 2018, p. 579).</w:t>
      </w:r>
    </w:p>
    <w:p w14:paraId="23FD32F3" w14:textId="77777777" w:rsidR="00F03684" w:rsidRPr="00A0408D" w:rsidRDefault="00F03684" w:rsidP="00A0408D">
      <w:pPr>
        <w:spacing w:line="360" w:lineRule="auto"/>
        <w:jc w:val="both"/>
        <w:rPr>
          <w:rFonts w:ascii="Carlito" w:hAnsi="Carlito"/>
          <w:b/>
          <w:bCs/>
          <w:noProof/>
        </w:rPr>
      </w:pPr>
    </w:p>
    <w:p w14:paraId="37190C07" w14:textId="77777777" w:rsidR="00327BB6" w:rsidRPr="00A0408D" w:rsidRDefault="00327BB6" w:rsidP="00A0408D">
      <w:pPr>
        <w:spacing w:line="360" w:lineRule="auto"/>
        <w:jc w:val="both"/>
        <w:rPr>
          <w:rFonts w:ascii="Carlito" w:hAnsi="Carlito"/>
          <w:b/>
          <w:bCs/>
          <w:noProof/>
        </w:rPr>
      </w:pPr>
    </w:p>
    <w:p w14:paraId="75471873" w14:textId="32B34AD0" w:rsidR="007542AA" w:rsidRPr="00A0408D" w:rsidRDefault="00327BB6" w:rsidP="00A0408D">
      <w:pPr>
        <w:pStyle w:val="Heading2"/>
        <w:spacing w:line="360" w:lineRule="auto"/>
        <w:rPr>
          <w:rFonts w:ascii="Carlito" w:hAnsi="Carlito"/>
          <w:b/>
          <w:bCs/>
          <w:noProof/>
          <w:color w:val="auto"/>
          <w:sz w:val="22"/>
          <w:szCs w:val="22"/>
        </w:rPr>
      </w:pPr>
      <w:bookmarkStart w:id="20" w:name="_Toc141715979"/>
      <w:r w:rsidRPr="00A0408D">
        <w:rPr>
          <w:rFonts w:ascii="Carlito" w:hAnsi="Carlito"/>
          <w:b/>
          <w:bCs/>
          <w:noProof/>
          <w:color w:val="auto"/>
          <w:sz w:val="22"/>
          <w:szCs w:val="22"/>
        </w:rPr>
        <w:t xml:space="preserve">2.2.5- </w:t>
      </w:r>
      <w:r w:rsidR="00F03684" w:rsidRPr="00A0408D">
        <w:rPr>
          <w:rFonts w:ascii="Carlito" w:hAnsi="Carlito"/>
          <w:b/>
          <w:bCs/>
          <w:noProof/>
          <w:color w:val="auto"/>
          <w:sz w:val="22"/>
          <w:szCs w:val="22"/>
        </w:rPr>
        <w:t>K-Nearest Neighbors</w:t>
      </w:r>
      <w:bookmarkEnd w:id="20"/>
    </w:p>
    <w:p w14:paraId="431E8886" w14:textId="77777777" w:rsidR="00492D50" w:rsidRDefault="00492D50" w:rsidP="00A0408D">
      <w:pPr>
        <w:spacing w:line="360" w:lineRule="auto"/>
        <w:jc w:val="both"/>
        <w:rPr>
          <w:rFonts w:ascii="Carlito" w:hAnsi="Carlito"/>
          <w:noProof/>
        </w:rPr>
      </w:pPr>
    </w:p>
    <w:p w14:paraId="2E887E94" w14:textId="7EE8C6C6" w:rsidR="00F03684" w:rsidRPr="00A0408D" w:rsidRDefault="00F03684" w:rsidP="00A0408D">
      <w:pPr>
        <w:spacing w:line="360" w:lineRule="auto"/>
        <w:jc w:val="both"/>
        <w:rPr>
          <w:rFonts w:ascii="Carlito" w:hAnsi="Carlito"/>
          <w:noProof/>
        </w:rPr>
      </w:pPr>
      <w:r w:rsidRPr="00A0408D">
        <w:rPr>
          <w:rFonts w:ascii="Carlito" w:hAnsi="Carlito"/>
          <w:noProof/>
        </w:rPr>
        <w:t>The distance metric used as default is the Minkowski distance, which is a generalization of the Euclidean distance and the Manhattan distance (Brownlee, 2019, p. 80). Since the power parameter for the Minkowski distance is set as 2 by default, the Euclidean distance is applied if not otherwise configured. When the power parameter is set as 1, Manhattan distance is employed</w:t>
      </w:r>
      <w:r w:rsidR="00BE7475" w:rsidRPr="00A0408D">
        <w:rPr>
          <w:rFonts w:ascii="Carlito" w:hAnsi="Carlito"/>
          <w:noProof/>
        </w:rPr>
        <w:t xml:space="preserve">. </w:t>
      </w:r>
      <w:r w:rsidRPr="00A0408D">
        <w:rPr>
          <w:rFonts w:ascii="Carlito" w:hAnsi="Carlito"/>
          <w:noProof/>
        </w:rPr>
        <w:t>The positive aspects of the K-Nearest Neighbors algorithm are that it is easy to understand and that it achieves reasonable performance scores without many adjustments. These characteristics make it a good baseline method. The downside of the K-Nearest Neighbors algorithm is that it is not fast when the training dataset is very large, even more, because it is an algorithm that requires pre-processing. Other than that, it is an algorithm that doesn’t deal well with a dataset where most values are zeros either (Müller &amp; Guido, 2016, p. 44).</w:t>
      </w:r>
    </w:p>
    <w:p w14:paraId="217D33F4" w14:textId="77777777" w:rsidR="00C27306" w:rsidRPr="00A0408D" w:rsidRDefault="00C27306" w:rsidP="00A0408D">
      <w:pPr>
        <w:spacing w:line="360" w:lineRule="auto"/>
        <w:jc w:val="both"/>
        <w:rPr>
          <w:rFonts w:ascii="Carlito" w:hAnsi="Carlito"/>
          <w:noProof/>
        </w:rPr>
      </w:pPr>
    </w:p>
    <w:p w14:paraId="1D50080B" w14:textId="77777777" w:rsidR="007542AA" w:rsidRPr="00A0408D" w:rsidRDefault="007542AA" w:rsidP="00A0408D">
      <w:pPr>
        <w:spacing w:line="360" w:lineRule="auto"/>
        <w:jc w:val="both"/>
        <w:rPr>
          <w:rFonts w:ascii="Carlito" w:hAnsi="Carlito"/>
          <w:noProof/>
        </w:rPr>
      </w:pPr>
    </w:p>
    <w:p w14:paraId="1F76EC2C" w14:textId="77777777" w:rsidR="00327BB6" w:rsidRPr="00A0408D" w:rsidRDefault="00327BB6" w:rsidP="00A0408D">
      <w:pPr>
        <w:spacing w:line="360" w:lineRule="auto"/>
        <w:jc w:val="both"/>
        <w:rPr>
          <w:rFonts w:ascii="Carlito" w:hAnsi="Carlito"/>
          <w:noProof/>
        </w:rPr>
      </w:pPr>
    </w:p>
    <w:p w14:paraId="67927559" w14:textId="77777777" w:rsidR="00327BB6" w:rsidRPr="00A0408D" w:rsidRDefault="00327BB6" w:rsidP="00A0408D">
      <w:pPr>
        <w:spacing w:line="360" w:lineRule="auto"/>
        <w:jc w:val="both"/>
        <w:rPr>
          <w:rFonts w:ascii="Carlito" w:hAnsi="Carlito"/>
          <w:noProof/>
        </w:rPr>
      </w:pPr>
    </w:p>
    <w:p w14:paraId="3211F145" w14:textId="40D5360C" w:rsidR="00F03684" w:rsidRPr="00A0408D" w:rsidRDefault="00327BB6" w:rsidP="00A0408D">
      <w:pPr>
        <w:pStyle w:val="Heading2"/>
        <w:spacing w:line="360" w:lineRule="auto"/>
        <w:rPr>
          <w:rFonts w:ascii="Carlito" w:hAnsi="Carlito"/>
          <w:b/>
          <w:bCs/>
          <w:noProof/>
          <w:color w:val="auto"/>
          <w:sz w:val="22"/>
          <w:szCs w:val="22"/>
        </w:rPr>
      </w:pPr>
      <w:bookmarkStart w:id="21" w:name="_Toc141715980"/>
      <w:r w:rsidRPr="00A0408D">
        <w:rPr>
          <w:rFonts w:ascii="Carlito" w:hAnsi="Carlito"/>
          <w:b/>
          <w:bCs/>
          <w:noProof/>
          <w:color w:val="auto"/>
          <w:sz w:val="22"/>
          <w:szCs w:val="22"/>
        </w:rPr>
        <w:t xml:space="preserve">2.3- </w:t>
      </w:r>
      <w:r w:rsidR="00F03684" w:rsidRPr="00A0408D">
        <w:rPr>
          <w:rFonts w:ascii="Carlito" w:hAnsi="Carlito"/>
          <w:b/>
          <w:bCs/>
          <w:noProof/>
          <w:color w:val="auto"/>
          <w:sz w:val="22"/>
          <w:szCs w:val="22"/>
        </w:rPr>
        <w:t>DEEP LEARNING</w:t>
      </w:r>
      <w:r w:rsidR="006E6491" w:rsidRPr="00A0408D">
        <w:rPr>
          <w:rFonts w:ascii="Carlito" w:hAnsi="Carlito"/>
          <w:b/>
          <w:bCs/>
          <w:noProof/>
          <w:color w:val="auto"/>
          <w:sz w:val="22"/>
          <w:szCs w:val="22"/>
        </w:rPr>
        <w:t xml:space="preserve"> M</w:t>
      </w:r>
      <w:r w:rsidR="003B05A5" w:rsidRPr="00A0408D">
        <w:rPr>
          <w:rFonts w:ascii="Carlito" w:hAnsi="Carlito"/>
          <w:b/>
          <w:bCs/>
          <w:noProof/>
          <w:color w:val="auto"/>
          <w:sz w:val="22"/>
          <w:szCs w:val="22"/>
        </w:rPr>
        <w:t>ODELS</w:t>
      </w:r>
      <w:bookmarkEnd w:id="21"/>
    </w:p>
    <w:p w14:paraId="4782D457" w14:textId="77777777" w:rsidR="00C0333D" w:rsidRPr="00A0408D" w:rsidRDefault="00C0333D" w:rsidP="00A0408D">
      <w:pPr>
        <w:spacing w:line="360" w:lineRule="auto"/>
        <w:jc w:val="both"/>
        <w:rPr>
          <w:rFonts w:ascii="Carlito" w:hAnsi="Carlito"/>
          <w:b/>
          <w:bCs/>
          <w:noProof/>
        </w:rPr>
      </w:pPr>
    </w:p>
    <w:p w14:paraId="0E709578" w14:textId="77777777" w:rsidR="00327BB6" w:rsidRPr="00A0408D" w:rsidRDefault="007542AA" w:rsidP="00A0408D">
      <w:pPr>
        <w:pStyle w:val="Heading2"/>
        <w:spacing w:line="360" w:lineRule="auto"/>
        <w:rPr>
          <w:rFonts w:ascii="Carlito" w:hAnsi="Carlito"/>
          <w:b/>
          <w:bCs/>
          <w:noProof/>
          <w:color w:val="auto"/>
          <w:sz w:val="22"/>
          <w:szCs w:val="22"/>
        </w:rPr>
      </w:pPr>
      <w:bookmarkStart w:id="22" w:name="_Toc141715981"/>
      <w:r w:rsidRPr="00A0408D">
        <w:rPr>
          <w:rFonts w:ascii="Carlito" w:hAnsi="Carlito"/>
          <w:b/>
          <w:bCs/>
          <w:noProof/>
          <w:color w:val="auto"/>
          <w:sz w:val="22"/>
          <w:szCs w:val="22"/>
        </w:rPr>
        <w:t>2.</w:t>
      </w:r>
      <w:r w:rsidR="00327BB6" w:rsidRPr="00A0408D">
        <w:rPr>
          <w:rFonts w:ascii="Carlito" w:hAnsi="Carlito"/>
          <w:b/>
          <w:bCs/>
          <w:noProof/>
          <w:color w:val="auto"/>
          <w:sz w:val="22"/>
          <w:szCs w:val="22"/>
        </w:rPr>
        <w:t>3.</w:t>
      </w:r>
      <w:r w:rsidRPr="00A0408D">
        <w:rPr>
          <w:rFonts w:ascii="Carlito" w:hAnsi="Carlito"/>
          <w:b/>
          <w:bCs/>
          <w:noProof/>
          <w:color w:val="auto"/>
          <w:sz w:val="22"/>
          <w:szCs w:val="22"/>
        </w:rPr>
        <w:t xml:space="preserve">1- </w:t>
      </w:r>
      <w:r w:rsidR="00F03684" w:rsidRPr="00A0408D">
        <w:rPr>
          <w:rFonts w:ascii="Carlito" w:hAnsi="Carlito"/>
          <w:b/>
          <w:bCs/>
          <w:noProof/>
          <w:color w:val="auto"/>
          <w:sz w:val="22"/>
          <w:szCs w:val="22"/>
        </w:rPr>
        <w:t>Neural Networks</w:t>
      </w:r>
      <w:r w:rsidR="00D31491" w:rsidRPr="00A0408D">
        <w:rPr>
          <w:rFonts w:ascii="Carlito" w:hAnsi="Carlito"/>
          <w:b/>
          <w:bCs/>
          <w:noProof/>
          <w:color w:val="auto"/>
          <w:sz w:val="22"/>
          <w:szCs w:val="22"/>
        </w:rPr>
        <w:t>:</w:t>
      </w:r>
      <w:bookmarkEnd w:id="22"/>
      <w:r w:rsidR="00D31491" w:rsidRPr="00A0408D">
        <w:rPr>
          <w:rFonts w:ascii="Carlito" w:hAnsi="Carlito"/>
          <w:b/>
          <w:bCs/>
          <w:noProof/>
          <w:color w:val="auto"/>
          <w:sz w:val="22"/>
          <w:szCs w:val="22"/>
        </w:rPr>
        <w:t xml:space="preserve"> </w:t>
      </w:r>
    </w:p>
    <w:p w14:paraId="68A90C61" w14:textId="1022C31C" w:rsidR="00464AE6" w:rsidRPr="00A0408D" w:rsidRDefault="00F03684" w:rsidP="00A0408D">
      <w:pPr>
        <w:spacing w:line="360" w:lineRule="auto"/>
        <w:jc w:val="both"/>
        <w:rPr>
          <w:rFonts w:ascii="Carlito" w:hAnsi="Carlito"/>
          <w:noProof/>
        </w:rPr>
      </w:pPr>
      <w:r w:rsidRPr="00A0408D">
        <w:rPr>
          <w:rFonts w:ascii="Carlito" w:hAnsi="Carlito"/>
          <w:noProof/>
        </w:rPr>
        <w:t xml:space="preserve">Deep Learning and Neural Networks are considered to be </w:t>
      </w:r>
      <w:r w:rsidR="002D5B38" w:rsidRPr="00A0408D">
        <w:rPr>
          <w:rFonts w:ascii="Carlito" w:hAnsi="Carlito"/>
          <w:noProof/>
        </w:rPr>
        <w:t xml:space="preserve">in </w:t>
      </w:r>
      <w:r w:rsidRPr="00A0408D">
        <w:rPr>
          <w:rFonts w:ascii="Carlito" w:hAnsi="Carlito"/>
          <w:noProof/>
        </w:rPr>
        <w:t>the same field. Deep Learning is a kind of learning based on deep neural networks, networks that have several stacked layers to improve their predictive capability (Skansi, 2018, p. preface V).</w:t>
      </w:r>
      <w:r w:rsidR="006E6491" w:rsidRPr="00A0408D">
        <w:rPr>
          <w:rFonts w:ascii="Carlito" w:hAnsi="Carlito"/>
          <w:noProof/>
        </w:rPr>
        <w:t xml:space="preserve"> </w:t>
      </w:r>
      <w:r w:rsidRPr="00A0408D">
        <w:rPr>
          <w:rFonts w:ascii="Carlito" w:hAnsi="Carlito"/>
          <w:noProof/>
        </w:rPr>
        <w:t xml:space="preserve">Neural Networks models mimic the human nervous </w:t>
      </w:r>
      <w:r w:rsidR="006E6491" w:rsidRPr="00A0408D">
        <w:rPr>
          <w:rFonts w:ascii="Carlito" w:hAnsi="Carlito"/>
          <w:noProof/>
        </w:rPr>
        <w:t>system’s</w:t>
      </w:r>
      <w:r w:rsidRPr="00A0408D">
        <w:rPr>
          <w:rFonts w:ascii="Carlito" w:hAnsi="Carlito"/>
          <w:noProof/>
        </w:rPr>
        <w:t xml:space="preserve"> response to external stimuli. Neural Networks simulate the brain using a network of interconnected nodes, known as neurons, just like nervous system cells. A neuron from a Neural Network can receive input data, compute this data, and send the results to another neuron in the network. Each neuron is accompanied by a weight that defines its computation function. The learning in Neural Networks happens by changing </w:t>
      </w:r>
      <w:r w:rsidR="006E6491" w:rsidRPr="00A0408D">
        <w:rPr>
          <w:rFonts w:ascii="Carlito" w:hAnsi="Carlito"/>
          <w:noProof/>
        </w:rPr>
        <w:t>these</w:t>
      </w:r>
      <w:r w:rsidRPr="00A0408D">
        <w:rPr>
          <w:rFonts w:ascii="Carlito" w:hAnsi="Carlito"/>
          <w:noProof/>
        </w:rPr>
        <w:t xml:space="preserve"> weights accordingly. The main idea of this stage of Neural Network learning is to modify the weights incrementally whenever a wrong prediction is made (Aggarwal, 2015, p. 326).</w:t>
      </w:r>
      <w:r w:rsidR="00464AE6" w:rsidRPr="00A0408D">
        <w:rPr>
          <w:rFonts w:ascii="Carlito" w:hAnsi="Carlito"/>
          <w:noProof/>
        </w:rPr>
        <w:t xml:space="preserve"> </w:t>
      </w:r>
      <w:r w:rsidRPr="00A0408D">
        <w:rPr>
          <w:rFonts w:ascii="Carlito" w:hAnsi="Carlito"/>
          <w:noProof/>
        </w:rPr>
        <w:t xml:space="preserve">It is a nonlinear function like the rectifying nonlinearity (or relu) or the </w:t>
      </w:r>
      <w:r w:rsidR="003B05A5" w:rsidRPr="00A0408D">
        <w:rPr>
          <w:rFonts w:ascii="Carlito" w:hAnsi="Carlito"/>
          <w:noProof/>
        </w:rPr>
        <w:t>tangent</w:t>
      </w:r>
      <w:r w:rsidRPr="00A0408D">
        <w:rPr>
          <w:rFonts w:ascii="Carlito" w:hAnsi="Carlito"/>
          <w:noProof/>
        </w:rPr>
        <w:t xml:space="preserve"> </w:t>
      </w:r>
      <w:r w:rsidR="006E6491" w:rsidRPr="00A0408D">
        <w:rPr>
          <w:rFonts w:ascii="Carlito" w:hAnsi="Carlito"/>
          <w:noProof/>
        </w:rPr>
        <w:t>hyperbolic</w:t>
      </w:r>
      <w:r w:rsidRPr="00A0408D">
        <w:rPr>
          <w:rFonts w:ascii="Carlito" w:hAnsi="Carlito"/>
          <w:noProof/>
        </w:rPr>
        <w:t xml:space="preserve"> (or tanh) that allows the Neural Network to learn much more complicated problems than a linear model (Müller &amp; Guido, 2016, p. 106).</w:t>
      </w:r>
      <w:r w:rsidR="00D31491" w:rsidRPr="00A0408D">
        <w:rPr>
          <w:rFonts w:ascii="Carlito" w:hAnsi="Carlito"/>
          <w:noProof/>
        </w:rPr>
        <w:t xml:space="preserve"> </w:t>
      </w:r>
      <w:r w:rsidRPr="00A0408D">
        <w:rPr>
          <w:rFonts w:ascii="Carlito" w:hAnsi="Carlito"/>
          <w:noProof/>
        </w:rPr>
        <w:t xml:space="preserve">Below, </w:t>
      </w:r>
      <w:r w:rsidR="006E6491" w:rsidRPr="00A0408D">
        <w:rPr>
          <w:rFonts w:ascii="Carlito" w:hAnsi="Carlito"/>
          <w:noProof/>
        </w:rPr>
        <w:t xml:space="preserve">is </w:t>
      </w:r>
      <w:r w:rsidRPr="00A0408D">
        <w:rPr>
          <w:rFonts w:ascii="Carlito" w:hAnsi="Carlito"/>
          <w:noProof/>
        </w:rPr>
        <w:t>the representation of a single neuron Perceptron. The Perceptron is a simple Neural Network with one or more neurons positioned in just one layer (Aggarwal, 2015, pp. 326–328).</w:t>
      </w:r>
    </w:p>
    <w:p w14:paraId="56A6E5AE" w14:textId="5BC63B58" w:rsidR="00464AE6" w:rsidRDefault="00464AE6" w:rsidP="00464AE6">
      <w:pPr>
        <w:spacing w:line="360" w:lineRule="auto"/>
        <w:jc w:val="center"/>
        <w:rPr>
          <w:rFonts w:ascii="Verdana" w:hAnsi="Verdana"/>
          <w:noProof/>
          <w:sz w:val="20"/>
          <w:szCs w:val="20"/>
        </w:rPr>
      </w:pPr>
      <w:r w:rsidRPr="003D6D0C">
        <w:rPr>
          <w:rFonts w:ascii="Verdana" w:hAnsi="Verdana"/>
          <w:noProof/>
          <w:sz w:val="20"/>
          <w:szCs w:val="20"/>
        </w:rPr>
        <w:drawing>
          <wp:inline distT="0" distB="0" distL="0" distR="0" wp14:anchorId="5EDF97D4" wp14:editId="7AA96C28">
            <wp:extent cx="3352800" cy="2215544"/>
            <wp:effectExtent l="0" t="0" r="0" b="0"/>
            <wp:docPr id="10463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99104" name=""/>
                    <pic:cNvPicPr/>
                  </pic:nvPicPr>
                  <pic:blipFill>
                    <a:blip r:embed="rId12"/>
                    <a:stretch>
                      <a:fillRect/>
                    </a:stretch>
                  </pic:blipFill>
                  <pic:spPr>
                    <a:xfrm>
                      <a:off x="0" y="0"/>
                      <a:ext cx="3352800" cy="2215544"/>
                    </a:xfrm>
                    <a:prstGeom prst="rect">
                      <a:avLst/>
                    </a:prstGeom>
                  </pic:spPr>
                </pic:pic>
              </a:graphicData>
            </a:graphic>
          </wp:inline>
        </w:drawing>
      </w:r>
    </w:p>
    <w:p w14:paraId="442C6194" w14:textId="53F62076" w:rsidR="00464AE6" w:rsidRPr="00327BB6" w:rsidRDefault="00464AE6" w:rsidP="00464AE6">
      <w:pPr>
        <w:spacing w:line="360" w:lineRule="auto"/>
        <w:jc w:val="center"/>
        <w:rPr>
          <w:rFonts w:ascii="Verdana" w:hAnsi="Verdana"/>
          <w:noProof/>
          <w:sz w:val="16"/>
          <w:szCs w:val="16"/>
        </w:rPr>
      </w:pPr>
      <w:r w:rsidRPr="00327BB6">
        <w:rPr>
          <w:rFonts w:ascii="Verdana" w:hAnsi="Verdana"/>
          <w:noProof/>
          <w:sz w:val="16"/>
          <w:szCs w:val="16"/>
        </w:rPr>
        <w:t>Figure 1 – An example of a Perceptron</w:t>
      </w:r>
      <w:r w:rsidR="00327BB6" w:rsidRPr="00327BB6">
        <w:rPr>
          <w:rFonts w:ascii="Verdana" w:hAnsi="Verdana"/>
          <w:noProof/>
          <w:sz w:val="16"/>
          <w:szCs w:val="16"/>
        </w:rPr>
        <w:t xml:space="preserve"> (Aggarwal, 2015, p. 326).</w:t>
      </w:r>
    </w:p>
    <w:p w14:paraId="31974AD7" w14:textId="5197B5F5" w:rsidR="00F03684" w:rsidRPr="00F03684" w:rsidRDefault="00F03684" w:rsidP="00F03684">
      <w:pPr>
        <w:spacing w:line="360" w:lineRule="auto"/>
        <w:jc w:val="both"/>
        <w:rPr>
          <w:rFonts w:ascii="Verdana" w:hAnsi="Verdana"/>
          <w:noProof/>
          <w:sz w:val="20"/>
          <w:szCs w:val="20"/>
        </w:rPr>
      </w:pPr>
    </w:p>
    <w:p w14:paraId="4D087A89" w14:textId="77777777" w:rsidR="00C0333D" w:rsidRDefault="00C0333D" w:rsidP="00C27306">
      <w:pPr>
        <w:spacing w:line="360" w:lineRule="auto"/>
        <w:jc w:val="both"/>
        <w:rPr>
          <w:rFonts w:ascii="Verdana" w:hAnsi="Verdana"/>
          <w:noProof/>
          <w:sz w:val="20"/>
          <w:szCs w:val="20"/>
        </w:rPr>
      </w:pPr>
    </w:p>
    <w:p w14:paraId="0900859F" w14:textId="77777777" w:rsidR="00327BB6" w:rsidRDefault="00327BB6" w:rsidP="00C27306">
      <w:pPr>
        <w:spacing w:line="360" w:lineRule="auto"/>
        <w:jc w:val="both"/>
        <w:rPr>
          <w:rFonts w:ascii="Verdana" w:hAnsi="Verdana"/>
          <w:noProof/>
          <w:sz w:val="20"/>
          <w:szCs w:val="20"/>
        </w:rPr>
      </w:pPr>
    </w:p>
    <w:p w14:paraId="14DE4CBA" w14:textId="77777777" w:rsidR="00327BB6" w:rsidRDefault="00327BB6" w:rsidP="00C27306">
      <w:pPr>
        <w:spacing w:line="360" w:lineRule="auto"/>
        <w:jc w:val="both"/>
        <w:rPr>
          <w:rFonts w:ascii="Verdana" w:hAnsi="Verdana"/>
          <w:noProof/>
          <w:sz w:val="20"/>
          <w:szCs w:val="20"/>
        </w:rPr>
      </w:pPr>
    </w:p>
    <w:p w14:paraId="36181071" w14:textId="77777777" w:rsidR="00327BB6" w:rsidRDefault="00327BB6" w:rsidP="00C27306">
      <w:pPr>
        <w:spacing w:line="360" w:lineRule="auto"/>
        <w:jc w:val="both"/>
        <w:rPr>
          <w:rFonts w:ascii="Verdana" w:hAnsi="Verdana"/>
          <w:noProof/>
          <w:sz w:val="20"/>
          <w:szCs w:val="20"/>
        </w:rPr>
      </w:pPr>
    </w:p>
    <w:p w14:paraId="0CEC79EF" w14:textId="77777777" w:rsidR="00327BB6" w:rsidRDefault="00327BB6" w:rsidP="00C27306">
      <w:pPr>
        <w:spacing w:line="360" w:lineRule="auto"/>
        <w:jc w:val="both"/>
        <w:rPr>
          <w:rFonts w:ascii="Verdana" w:hAnsi="Verdana"/>
          <w:noProof/>
          <w:sz w:val="20"/>
          <w:szCs w:val="20"/>
        </w:rPr>
      </w:pPr>
    </w:p>
    <w:p w14:paraId="34302F8A" w14:textId="77777777" w:rsidR="00327BB6" w:rsidRDefault="00327BB6" w:rsidP="00C27306">
      <w:pPr>
        <w:spacing w:line="360" w:lineRule="auto"/>
        <w:jc w:val="both"/>
        <w:rPr>
          <w:rFonts w:ascii="Verdana" w:hAnsi="Verdana"/>
          <w:noProof/>
          <w:sz w:val="20"/>
          <w:szCs w:val="20"/>
        </w:rPr>
      </w:pPr>
    </w:p>
    <w:p w14:paraId="0B00F604" w14:textId="77777777" w:rsidR="00327BB6" w:rsidRDefault="00327BB6" w:rsidP="00C27306">
      <w:pPr>
        <w:spacing w:line="360" w:lineRule="auto"/>
        <w:jc w:val="both"/>
        <w:rPr>
          <w:rFonts w:ascii="Verdana" w:hAnsi="Verdana"/>
          <w:noProof/>
          <w:sz w:val="20"/>
          <w:szCs w:val="20"/>
        </w:rPr>
      </w:pPr>
    </w:p>
    <w:p w14:paraId="4309B53E" w14:textId="6638677F" w:rsidR="00327BB6" w:rsidRPr="00A0408D" w:rsidRDefault="007542AA" w:rsidP="00A0408D">
      <w:pPr>
        <w:pStyle w:val="Heading2"/>
        <w:spacing w:line="360" w:lineRule="auto"/>
        <w:jc w:val="both"/>
        <w:rPr>
          <w:rFonts w:ascii="Carlito" w:hAnsi="Carlito"/>
          <w:b/>
          <w:bCs/>
          <w:noProof/>
          <w:color w:val="auto"/>
          <w:sz w:val="22"/>
          <w:szCs w:val="22"/>
        </w:rPr>
      </w:pPr>
      <w:bookmarkStart w:id="23" w:name="_Toc141715982"/>
      <w:r w:rsidRPr="00A0408D">
        <w:rPr>
          <w:rFonts w:ascii="Carlito" w:hAnsi="Carlito"/>
          <w:b/>
          <w:bCs/>
          <w:noProof/>
          <w:color w:val="auto"/>
          <w:sz w:val="22"/>
          <w:szCs w:val="22"/>
        </w:rPr>
        <w:t>2.</w:t>
      </w:r>
      <w:r w:rsidR="00E12EDB">
        <w:rPr>
          <w:rFonts w:ascii="Carlito" w:hAnsi="Carlito"/>
          <w:b/>
          <w:bCs/>
          <w:noProof/>
          <w:color w:val="auto"/>
          <w:sz w:val="22"/>
          <w:szCs w:val="22"/>
        </w:rPr>
        <w:t>3</w:t>
      </w:r>
      <w:r w:rsidRPr="00A0408D">
        <w:rPr>
          <w:rFonts w:ascii="Carlito" w:hAnsi="Carlito"/>
          <w:b/>
          <w:bCs/>
          <w:noProof/>
          <w:color w:val="auto"/>
          <w:sz w:val="22"/>
          <w:szCs w:val="22"/>
        </w:rPr>
        <w:t xml:space="preserve">.2- </w:t>
      </w:r>
      <w:r w:rsidR="00F03684" w:rsidRPr="00A0408D">
        <w:rPr>
          <w:rFonts w:ascii="Carlito" w:hAnsi="Carlito"/>
          <w:b/>
          <w:bCs/>
          <w:noProof/>
          <w:color w:val="auto"/>
          <w:sz w:val="22"/>
          <w:szCs w:val="22"/>
        </w:rPr>
        <w:t>Long</w:t>
      </w:r>
      <w:r w:rsidR="00F03684" w:rsidRPr="00A0408D">
        <w:rPr>
          <w:rFonts w:ascii="Carlito" w:hAnsi="Carlito"/>
          <w:b/>
          <w:bCs/>
          <w:noProof/>
          <w:color w:val="auto"/>
          <w:spacing w:val="-4"/>
          <w:sz w:val="22"/>
          <w:szCs w:val="22"/>
        </w:rPr>
        <w:t xml:space="preserve"> </w:t>
      </w:r>
      <w:r w:rsidR="00F03684" w:rsidRPr="00A0408D">
        <w:rPr>
          <w:rFonts w:ascii="Carlito" w:hAnsi="Carlito"/>
          <w:b/>
          <w:bCs/>
          <w:noProof/>
          <w:color w:val="auto"/>
          <w:sz w:val="22"/>
          <w:szCs w:val="22"/>
        </w:rPr>
        <w:t>Short-Term</w:t>
      </w:r>
      <w:r w:rsidR="00F03684" w:rsidRPr="00A0408D">
        <w:rPr>
          <w:rFonts w:ascii="Carlito" w:hAnsi="Carlito"/>
          <w:b/>
          <w:bCs/>
          <w:noProof/>
          <w:color w:val="auto"/>
          <w:spacing w:val="-1"/>
          <w:sz w:val="22"/>
          <w:szCs w:val="22"/>
        </w:rPr>
        <w:t xml:space="preserve"> </w:t>
      </w:r>
      <w:r w:rsidR="00F03684" w:rsidRPr="00A0408D">
        <w:rPr>
          <w:rFonts w:ascii="Carlito" w:hAnsi="Carlito"/>
          <w:b/>
          <w:bCs/>
          <w:noProof/>
          <w:color w:val="auto"/>
          <w:sz w:val="22"/>
          <w:szCs w:val="22"/>
        </w:rPr>
        <w:t>Memory</w:t>
      </w:r>
      <w:r w:rsidR="00F03684" w:rsidRPr="00A0408D">
        <w:rPr>
          <w:rFonts w:ascii="Carlito" w:hAnsi="Carlito"/>
          <w:b/>
          <w:bCs/>
          <w:noProof/>
          <w:color w:val="auto"/>
          <w:spacing w:val="-4"/>
          <w:sz w:val="22"/>
          <w:szCs w:val="22"/>
        </w:rPr>
        <w:t xml:space="preserve"> </w:t>
      </w:r>
      <w:r w:rsidR="00F03684" w:rsidRPr="00A0408D">
        <w:rPr>
          <w:rFonts w:ascii="Carlito" w:hAnsi="Carlito"/>
          <w:b/>
          <w:bCs/>
          <w:noProof/>
          <w:color w:val="auto"/>
          <w:sz w:val="22"/>
          <w:szCs w:val="22"/>
        </w:rPr>
        <w:t>Networks</w:t>
      </w:r>
      <w:bookmarkEnd w:id="23"/>
    </w:p>
    <w:p w14:paraId="2570BBB5" w14:textId="77777777" w:rsidR="00327BB6" w:rsidRPr="00A0408D" w:rsidRDefault="00327BB6" w:rsidP="00A0408D">
      <w:pPr>
        <w:spacing w:line="360" w:lineRule="auto"/>
        <w:jc w:val="both"/>
        <w:rPr>
          <w:rFonts w:ascii="Carlito" w:hAnsi="Carlito"/>
        </w:rPr>
      </w:pPr>
    </w:p>
    <w:p w14:paraId="13FEA0A6" w14:textId="60C3A369" w:rsidR="00F03684" w:rsidRPr="00DE7231" w:rsidRDefault="00F03684" w:rsidP="00A0408D">
      <w:pPr>
        <w:spacing w:line="360" w:lineRule="auto"/>
        <w:jc w:val="both"/>
        <w:rPr>
          <w:rFonts w:ascii="Carlito" w:hAnsi="Carlito"/>
          <w:b/>
          <w:bCs/>
          <w:noProof/>
        </w:rPr>
      </w:pPr>
      <w:r w:rsidRPr="00A0408D">
        <w:rPr>
          <w:rFonts w:ascii="Carlito" w:hAnsi="Carlito"/>
          <w:noProof/>
        </w:rPr>
        <w:t>LSTM</w:t>
      </w:r>
      <w:r w:rsidRPr="00A0408D">
        <w:rPr>
          <w:rFonts w:ascii="Carlito" w:hAnsi="Carlito"/>
          <w:noProof/>
          <w:spacing w:val="-4"/>
        </w:rPr>
        <w:t xml:space="preserve"> </w:t>
      </w:r>
      <w:r w:rsidRPr="00A0408D">
        <w:rPr>
          <w:rFonts w:ascii="Carlito" w:hAnsi="Carlito"/>
          <w:noProof/>
        </w:rPr>
        <w:t>network</w:t>
      </w:r>
      <w:r w:rsidRPr="00A0408D">
        <w:rPr>
          <w:rFonts w:ascii="Carlito" w:hAnsi="Carlito"/>
          <w:noProof/>
          <w:spacing w:val="-4"/>
        </w:rPr>
        <w:t xml:space="preserve"> </w:t>
      </w:r>
      <w:r w:rsidRPr="00A0408D">
        <w:rPr>
          <w:rFonts w:ascii="Carlito" w:hAnsi="Carlito"/>
          <w:noProof/>
        </w:rPr>
        <w:t>solves</w:t>
      </w:r>
      <w:r w:rsidRPr="00A0408D">
        <w:rPr>
          <w:rFonts w:ascii="Carlito" w:hAnsi="Carlito"/>
          <w:noProof/>
          <w:spacing w:val="-3"/>
        </w:rPr>
        <w:t xml:space="preserve"> </w:t>
      </w:r>
      <w:r w:rsidRPr="00A0408D">
        <w:rPr>
          <w:rFonts w:ascii="Carlito" w:hAnsi="Carlito"/>
          <w:noProof/>
        </w:rPr>
        <w:t>the</w:t>
      </w:r>
      <w:r w:rsidRPr="00A0408D">
        <w:rPr>
          <w:rFonts w:ascii="Carlito" w:hAnsi="Carlito"/>
          <w:noProof/>
          <w:spacing w:val="-4"/>
        </w:rPr>
        <w:t xml:space="preserve"> </w:t>
      </w:r>
      <w:r w:rsidRPr="00A0408D">
        <w:rPr>
          <w:rFonts w:ascii="Carlito" w:hAnsi="Carlito"/>
          <w:noProof/>
        </w:rPr>
        <w:t>problem</w:t>
      </w:r>
      <w:r w:rsidRPr="00A0408D">
        <w:rPr>
          <w:rFonts w:ascii="Carlito" w:hAnsi="Carlito"/>
          <w:noProof/>
          <w:spacing w:val="-3"/>
        </w:rPr>
        <w:t xml:space="preserve"> </w:t>
      </w:r>
      <w:r w:rsidRPr="00A0408D">
        <w:rPr>
          <w:rFonts w:ascii="Carlito" w:hAnsi="Carlito"/>
          <w:noProof/>
        </w:rPr>
        <w:t>of</w:t>
      </w:r>
      <w:r w:rsidRPr="00A0408D">
        <w:rPr>
          <w:rFonts w:ascii="Carlito" w:hAnsi="Carlito"/>
          <w:noProof/>
          <w:spacing w:val="-4"/>
        </w:rPr>
        <w:t xml:space="preserve"> </w:t>
      </w:r>
      <w:r w:rsidRPr="00A0408D">
        <w:rPr>
          <w:rFonts w:ascii="Carlito" w:hAnsi="Carlito"/>
          <w:noProof/>
        </w:rPr>
        <w:t>very</w:t>
      </w:r>
      <w:r w:rsidRPr="00A0408D">
        <w:rPr>
          <w:rFonts w:ascii="Carlito" w:hAnsi="Carlito"/>
          <w:noProof/>
          <w:spacing w:val="-5"/>
        </w:rPr>
        <w:t xml:space="preserve"> </w:t>
      </w:r>
      <w:r w:rsidRPr="00A0408D">
        <w:rPr>
          <w:rFonts w:ascii="Carlito" w:hAnsi="Carlito"/>
          <w:noProof/>
        </w:rPr>
        <w:t>deep</w:t>
      </w:r>
      <w:r w:rsidRPr="00A0408D">
        <w:rPr>
          <w:rFonts w:ascii="Carlito" w:hAnsi="Carlito"/>
          <w:noProof/>
          <w:spacing w:val="-4"/>
        </w:rPr>
        <w:t xml:space="preserve"> </w:t>
      </w:r>
      <w:r w:rsidRPr="00A0408D">
        <w:rPr>
          <w:rFonts w:ascii="Carlito" w:hAnsi="Carlito"/>
          <w:noProof/>
        </w:rPr>
        <w:t>Neural</w:t>
      </w:r>
      <w:r w:rsidRPr="00A0408D">
        <w:rPr>
          <w:rFonts w:ascii="Carlito" w:hAnsi="Carlito"/>
          <w:noProof/>
          <w:spacing w:val="-2"/>
        </w:rPr>
        <w:t xml:space="preserve"> </w:t>
      </w:r>
      <w:r w:rsidRPr="00A0408D">
        <w:rPr>
          <w:rFonts w:ascii="Carlito" w:hAnsi="Carlito"/>
          <w:noProof/>
        </w:rPr>
        <w:t>Networks</w:t>
      </w:r>
      <w:r w:rsidRPr="00A0408D">
        <w:rPr>
          <w:rFonts w:ascii="Carlito" w:hAnsi="Carlito"/>
          <w:noProof/>
          <w:spacing w:val="-4"/>
        </w:rPr>
        <w:t xml:space="preserve"> </w:t>
      </w:r>
      <w:r w:rsidRPr="00A0408D">
        <w:rPr>
          <w:rFonts w:ascii="Carlito" w:hAnsi="Carlito"/>
          <w:noProof/>
        </w:rPr>
        <w:t>not</w:t>
      </w:r>
      <w:r w:rsidRPr="00A0408D">
        <w:rPr>
          <w:rFonts w:ascii="Carlito" w:hAnsi="Carlito"/>
          <w:noProof/>
          <w:spacing w:val="-3"/>
        </w:rPr>
        <w:t xml:space="preserve"> </w:t>
      </w:r>
      <w:r w:rsidRPr="00A0408D">
        <w:rPr>
          <w:rFonts w:ascii="Carlito" w:hAnsi="Carlito"/>
          <w:noProof/>
        </w:rPr>
        <w:t>having</w:t>
      </w:r>
      <w:r w:rsidRPr="00A0408D">
        <w:rPr>
          <w:rFonts w:ascii="Carlito" w:hAnsi="Carlito"/>
          <w:noProof/>
          <w:spacing w:val="-3"/>
        </w:rPr>
        <w:t xml:space="preserve"> </w:t>
      </w:r>
      <w:r w:rsidRPr="00A0408D">
        <w:rPr>
          <w:rFonts w:ascii="Carlito" w:hAnsi="Carlito"/>
          <w:noProof/>
        </w:rPr>
        <w:t>stable</w:t>
      </w:r>
      <w:r w:rsidRPr="00A0408D">
        <w:rPr>
          <w:rFonts w:ascii="Carlito" w:hAnsi="Carlito"/>
          <w:noProof/>
          <w:spacing w:val="-4"/>
        </w:rPr>
        <w:t xml:space="preserve"> </w:t>
      </w:r>
      <w:r w:rsidRPr="00A0408D">
        <w:rPr>
          <w:rFonts w:ascii="Carlito" w:hAnsi="Carlito"/>
          <w:noProof/>
        </w:rPr>
        <w:t>gradients</w:t>
      </w:r>
      <w:r w:rsidRPr="00A0408D">
        <w:rPr>
          <w:rFonts w:ascii="Carlito" w:hAnsi="Carlito"/>
          <w:noProof/>
          <w:spacing w:val="-4"/>
        </w:rPr>
        <w:t xml:space="preserve"> </w:t>
      </w:r>
      <w:r w:rsidRPr="00A0408D">
        <w:rPr>
          <w:rFonts w:ascii="Carlito" w:hAnsi="Carlito"/>
          <w:noProof/>
        </w:rPr>
        <w:t>to update</w:t>
      </w:r>
      <w:r w:rsidRPr="00A0408D">
        <w:rPr>
          <w:rFonts w:ascii="Carlito" w:hAnsi="Carlito"/>
          <w:noProof/>
          <w:spacing w:val="-57"/>
        </w:rPr>
        <w:t xml:space="preserve"> </w:t>
      </w:r>
      <w:r w:rsidRPr="00A0408D">
        <w:rPr>
          <w:rFonts w:ascii="Carlito" w:hAnsi="Carlito"/>
          <w:noProof/>
        </w:rPr>
        <w:t>the weights. In RNN, where the network architecture is unrolled to promote training through BPTT, it</w:t>
      </w:r>
      <w:r w:rsidRPr="00A0408D">
        <w:rPr>
          <w:rFonts w:ascii="Carlito" w:hAnsi="Carlito"/>
          <w:noProof/>
          <w:spacing w:val="1"/>
        </w:rPr>
        <w:t xml:space="preserve"> </w:t>
      </w:r>
      <w:r w:rsidRPr="00A0408D">
        <w:rPr>
          <w:rFonts w:ascii="Carlito" w:hAnsi="Carlito"/>
          <w:noProof/>
        </w:rPr>
        <w:t>is an even bigger problem. LSTM networks have a new type of architecture that addresses this issue</w:t>
      </w:r>
      <w:r w:rsidRPr="00A0408D">
        <w:rPr>
          <w:rFonts w:ascii="Carlito" w:hAnsi="Carlito"/>
          <w:noProof/>
          <w:spacing w:val="1"/>
        </w:rPr>
        <w:t xml:space="preserve"> </w:t>
      </w:r>
      <w:r w:rsidRPr="00A0408D">
        <w:rPr>
          <w:rFonts w:ascii="Carlito" w:hAnsi="Carlito"/>
          <w:noProof/>
        </w:rPr>
        <w:t>(Brownlee, 2018b, p. 172). By having a mechanism that controls the flow of data, it allows relevant</w:t>
      </w:r>
      <w:r w:rsidRPr="00A0408D">
        <w:rPr>
          <w:rFonts w:ascii="Carlito" w:hAnsi="Carlito"/>
          <w:noProof/>
          <w:spacing w:val="1"/>
        </w:rPr>
        <w:t xml:space="preserve"> </w:t>
      </w:r>
      <w:r w:rsidRPr="00A0408D">
        <w:rPr>
          <w:rFonts w:ascii="Carlito" w:hAnsi="Carlito"/>
          <w:noProof/>
        </w:rPr>
        <w:t>information to pass down a much bigger sequence of nodes without stopping to learn because of the</w:t>
      </w:r>
      <w:r w:rsidRPr="00A0408D">
        <w:rPr>
          <w:rFonts w:ascii="Carlito" w:hAnsi="Carlito"/>
          <w:noProof/>
          <w:spacing w:val="1"/>
        </w:rPr>
        <w:t xml:space="preserve"> </w:t>
      </w:r>
      <w:r w:rsidRPr="00A0408D">
        <w:rPr>
          <w:rFonts w:ascii="Carlito" w:hAnsi="Carlito"/>
          <w:noProof/>
        </w:rPr>
        <w:t>very</w:t>
      </w:r>
      <w:r w:rsidRPr="00A0408D">
        <w:rPr>
          <w:rFonts w:ascii="Carlito" w:hAnsi="Carlito"/>
          <w:noProof/>
          <w:spacing w:val="-1"/>
        </w:rPr>
        <w:t xml:space="preserve"> </w:t>
      </w:r>
      <w:r w:rsidRPr="00A0408D">
        <w:rPr>
          <w:rFonts w:ascii="Carlito" w:hAnsi="Carlito"/>
          <w:noProof/>
        </w:rPr>
        <w:t>small</w:t>
      </w:r>
      <w:r w:rsidRPr="00A0408D">
        <w:rPr>
          <w:rFonts w:ascii="Carlito" w:hAnsi="Carlito"/>
          <w:noProof/>
          <w:spacing w:val="1"/>
        </w:rPr>
        <w:t xml:space="preserve"> </w:t>
      </w:r>
      <w:r w:rsidRPr="00A0408D">
        <w:rPr>
          <w:rFonts w:ascii="Carlito" w:hAnsi="Carlito"/>
          <w:noProof/>
        </w:rPr>
        <w:t>values</w:t>
      </w:r>
      <w:r w:rsidRPr="00A0408D">
        <w:rPr>
          <w:rFonts w:ascii="Carlito" w:hAnsi="Carlito"/>
          <w:noProof/>
          <w:spacing w:val="-3"/>
        </w:rPr>
        <w:t xml:space="preserve"> </w:t>
      </w:r>
      <w:r w:rsidRPr="00A0408D">
        <w:rPr>
          <w:rFonts w:ascii="Carlito" w:hAnsi="Carlito"/>
          <w:noProof/>
        </w:rPr>
        <w:t>of</w:t>
      </w:r>
      <w:r w:rsidRPr="00A0408D">
        <w:rPr>
          <w:rFonts w:ascii="Carlito" w:hAnsi="Carlito"/>
          <w:noProof/>
          <w:spacing w:val="-1"/>
        </w:rPr>
        <w:t xml:space="preserve"> </w:t>
      </w:r>
      <w:r w:rsidRPr="00A0408D">
        <w:rPr>
          <w:rFonts w:ascii="Carlito" w:hAnsi="Carlito"/>
          <w:noProof/>
        </w:rPr>
        <w:t>gradients</w:t>
      </w:r>
      <w:r w:rsidRPr="00A0408D">
        <w:rPr>
          <w:rFonts w:ascii="Carlito" w:hAnsi="Carlito"/>
          <w:noProof/>
          <w:spacing w:val="-2"/>
        </w:rPr>
        <w:t xml:space="preserve"> </w:t>
      </w:r>
      <w:r w:rsidRPr="00A0408D">
        <w:rPr>
          <w:rFonts w:ascii="Carlito" w:hAnsi="Carlito"/>
          <w:noProof/>
        </w:rPr>
        <w:t>(Skansi, 2018, p. 143).</w:t>
      </w:r>
      <w:r w:rsidR="00DE7231">
        <w:rPr>
          <w:rFonts w:ascii="Carlito" w:hAnsi="Carlito"/>
          <w:b/>
          <w:bCs/>
          <w:noProof/>
        </w:rPr>
        <w:t xml:space="preserve"> </w:t>
      </w:r>
      <w:r w:rsidRPr="00A0408D">
        <w:rPr>
          <w:rFonts w:ascii="Carlito" w:hAnsi="Carlito"/>
          <w:noProof/>
          <w:spacing w:val="-1"/>
        </w:rPr>
        <w:t>LSTM</w:t>
      </w:r>
      <w:r w:rsidRPr="00A0408D">
        <w:rPr>
          <w:rFonts w:ascii="Carlito" w:hAnsi="Carlito"/>
          <w:noProof/>
          <w:spacing w:val="-12"/>
        </w:rPr>
        <w:t xml:space="preserve"> </w:t>
      </w:r>
      <w:r w:rsidRPr="00A0408D">
        <w:rPr>
          <w:rFonts w:ascii="Carlito" w:hAnsi="Carlito"/>
          <w:noProof/>
          <w:spacing w:val="-1"/>
        </w:rPr>
        <w:t>networks</w:t>
      </w:r>
      <w:r w:rsidRPr="00A0408D">
        <w:rPr>
          <w:rFonts w:ascii="Carlito" w:hAnsi="Carlito"/>
          <w:noProof/>
          <w:spacing w:val="-12"/>
        </w:rPr>
        <w:t xml:space="preserve"> </w:t>
      </w:r>
      <w:r w:rsidRPr="00A0408D">
        <w:rPr>
          <w:rFonts w:ascii="Carlito" w:hAnsi="Carlito"/>
          <w:noProof/>
          <w:spacing w:val="-1"/>
        </w:rPr>
        <w:t>are</w:t>
      </w:r>
      <w:r w:rsidRPr="00A0408D">
        <w:rPr>
          <w:rFonts w:ascii="Carlito" w:hAnsi="Carlito"/>
          <w:noProof/>
          <w:spacing w:val="-13"/>
        </w:rPr>
        <w:t xml:space="preserve"> </w:t>
      </w:r>
      <w:r w:rsidRPr="00A0408D">
        <w:rPr>
          <w:rFonts w:ascii="Carlito" w:hAnsi="Carlito"/>
          <w:noProof/>
          <w:spacing w:val="-1"/>
        </w:rPr>
        <w:t>distinguished</w:t>
      </w:r>
      <w:r w:rsidRPr="00A0408D">
        <w:rPr>
          <w:rFonts w:ascii="Carlito" w:hAnsi="Carlito"/>
          <w:noProof/>
          <w:spacing w:val="-12"/>
        </w:rPr>
        <w:t xml:space="preserve"> </w:t>
      </w:r>
      <w:r w:rsidRPr="00A0408D">
        <w:rPr>
          <w:rFonts w:ascii="Carlito" w:hAnsi="Carlito"/>
          <w:noProof/>
        </w:rPr>
        <w:t>by</w:t>
      </w:r>
      <w:r w:rsidRPr="00A0408D">
        <w:rPr>
          <w:rFonts w:ascii="Carlito" w:hAnsi="Carlito"/>
          <w:noProof/>
          <w:spacing w:val="-11"/>
        </w:rPr>
        <w:t xml:space="preserve"> </w:t>
      </w:r>
      <w:r w:rsidRPr="00A0408D">
        <w:rPr>
          <w:rFonts w:ascii="Carlito" w:hAnsi="Carlito"/>
          <w:noProof/>
        </w:rPr>
        <w:t>not</w:t>
      </w:r>
      <w:r w:rsidRPr="00A0408D">
        <w:rPr>
          <w:rFonts w:ascii="Carlito" w:hAnsi="Carlito"/>
          <w:noProof/>
          <w:spacing w:val="-14"/>
        </w:rPr>
        <w:t xml:space="preserve"> </w:t>
      </w:r>
      <w:r w:rsidRPr="00A0408D">
        <w:rPr>
          <w:rFonts w:ascii="Carlito" w:hAnsi="Carlito"/>
          <w:noProof/>
        </w:rPr>
        <w:t>having</w:t>
      </w:r>
      <w:r w:rsidRPr="00A0408D">
        <w:rPr>
          <w:rFonts w:ascii="Carlito" w:hAnsi="Carlito"/>
          <w:noProof/>
          <w:spacing w:val="-11"/>
        </w:rPr>
        <w:t xml:space="preserve"> </w:t>
      </w:r>
      <w:r w:rsidRPr="00A0408D">
        <w:rPr>
          <w:rFonts w:ascii="Carlito" w:hAnsi="Carlito"/>
          <w:noProof/>
        </w:rPr>
        <w:t>classic</w:t>
      </w:r>
      <w:r w:rsidRPr="00A0408D">
        <w:rPr>
          <w:rFonts w:ascii="Carlito" w:hAnsi="Carlito"/>
          <w:noProof/>
          <w:spacing w:val="-13"/>
        </w:rPr>
        <w:t xml:space="preserve"> </w:t>
      </w:r>
      <w:r w:rsidRPr="00A0408D">
        <w:rPr>
          <w:rFonts w:ascii="Carlito" w:hAnsi="Carlito"/>
          <w:noProof/>
        </w:rPr>
        <w:t>neurons.</w:t>
      </w:r>
      <w:r w:rsidRPr="00A0408D">
        <w:rPr>
          <w:rFonts w:ascii="Carlito" w:hAnsi="Carlito"/>
          <w:noProof/>
          <w:spacing w:val="-12"/>
        </w:rPr>
        <w:t xml:space="preserve"> </w:t>
      </w:r>
      <w:r w:rsidRPr="00A0408D">
        <w:rPr>
          <w:rFonts w:ascii="Carlito" w:hAnsi="Carlito"/>
          <w:noProof/>
        </w:rPr>
        <w:t>Instead,</w:t>
      </w:r>
      <w:r w:rsidRPr="00A0408D">
        <w:rPr>
          <w:rFonts w:ascii="Carlito" w:hAnsi="Carlito"/>
          <w:noProof/>
          <w:spacing w:val="-12"/>
        </w:rPr>
        <w:t xml:space="preserve"> </w:t>
      </w:r>
      <w:r w:rsidRPr="00A0408D">
        <w:rPr>
          <w:rFonts w:ascii="Carlito" w:hAnsi="Carlito"/>
          <w:noProof/>
        </w:rPr>
        <w:t>its</w:t>
      </w:r>
      <w:r w:rsidRPr="00A0408D">
        <w:rPr>
          <w:rFonts w:ascii="Carlito" w:hAnsi="Carlito"/>
          <w:noProof/>
          <w:spacing w:val="-14"/>
        </w:rPr>
        <w:t xml:space="preserve"> </w:t>
      </w:r>
      <w:r w:rsidRPr="00A0408D">
        <w:rPr>
          <w:rFonts w:ascii="Carlito" w:hAnsi="Carlito"/>
          <w:noProof/>
        </w:rPr>
        <w:t>computational</w:t>
      </w:r>
      <w:r w:rsidRPr="00A0408D">
        <w:rPr>
          <w:rFonts w:ascii="Carlito" w:hAnsi="Carlito"/>
          <w:noProof/>
          <w:spacing w:val="-12"/>
        </w:rPr>
        <w:t xml:space="preserve"> </w:t>
      </w:r>
      <w:r w:rsidRPr="00A0408D">
        <w:rPr>
          <w:rFonts w:ascii="Carlito" w:hAnsi="Carlito"/>
          <w:noProof/>
        </w:rPr>
        <w:t>unit</w:t>
      </w:r>
      <w:r w:rsidRPr="00A0408D">
        <w:rPr>
          <w:rFonts w:ascii="Carlito" w:hAnsi="Carlito"/>
          <w:noProof/>
          <w:spacing w:val="-12"/>
        </w:rPr>
        <w:t xml:space="preserve"> </w:t>
      </w:r>
      <w:r w:rsidRPr="00A0408D">
        <w:rPr>
          <w:rFonts w:ascii="Carlito" w:hAnsi="Carlito"/>
          <w:noProof/>
        </w:rPr>
        <w:t>is</w:t>
      </w:r>
      <w:r w:rsidRPr="00A0408D">
        <w:rPr>
          <w:rFonts w:ascii="Carlito" w:hAnsi="Carlito"/>
          <w:noProof/>
          <w:spacing w:val="-8"/>
        </w:rPr>
        <w:t xml:space="preserve"> </w:t>
      </w:r>
      <w:r w:rsidRPr="00A0408D">
        <w:rPr>
          <w:rFonts w:ascii="Carlito" w:hAnsi="Carlito"/>
          <w:noProof/>
        </w:rPr>
        <w:t>called</w:t>
      </w:r>
      <w:r w:rsidRPr="00A0408D">
        <w:rPr>
          <w:rFonts w:ascii="Carlito" w:hAnsi="Carlito"/>
          <w:noProof/>
          <w:spacing w:val="-58"/>
        </w:rPr>
        <w:t xml:space="preserve"> </w:t>
      </w:r>
      <w:r w:rsidRPr="00A0408D">
        <w:rPr>
          <w:rFonts w:ascii="Carlito" w:hAnsi="Carlito"/>
          <w:noProof/>
        </w:rPr>
        <w:t>a memory block. A memory block differentiates itself from a neuron by having memory and gates.</w:t>
      </w:r>
      <w:r w:rsidRPr="00A0408D">
        <w:rPr>
          <w:rFonts w:ascii="Carlito" w:hAnsi="Carlito"/>
          <w:noProof/>
          <w:spacing w:val="1"/>
        </w:rPr>
        <w:t xml:space="preserve"> </w:t>
      </w:r>
      <w:r w:rsidRPr="00A0408D">
        <w:rPr>
          <w:rFonts w:ascii="Carlito" w:hAnsi="Carlito"/>
          <w:noProof/>
        </w:rPr>
        <w:t>These gates control the input and output of data from the memory block and also the state of the block,</w:t>
      </w:r>
      <w:r w:rsidRPr="00A0408D">
        <w:rPr>
          <w:rFonts w:ascii="Carlito" w:hAnsi="Carlito"/>
          <w:noProof/>
          <w:spacing w:val="-57"/>
        </w:rPr>
        <w:t xml:space="preserve"> </w:t>
      </w:r>
      <w:r w:rsidRPr="00A0408D">
        <w:rPr>
          <w:rFonts w:ascii="Carlito" w:hAnsi="Carlito"/>
          <w:noProof/>
        </w:rPr>
        <w:t xml:space="preserve">if it is activated or not. Each gate has a weight associated with it that </w:t>
      </w:r>
      <w:r w:rsidR="00C0333D" w:rsidRPr="00A0408D">
        <w:rPr>
          <w:rFonts w:ascii="Carlito" w:hAnsi="Carlito"/>
          <w:noProof/>
        </w:rPr>
        <w:t>is</w:t>
      </w:r>
      <w:r w:rsidRPr="00A0408D">
        <w:rPr>
          <w:rFonts w:ascii="Carlito" w:hAnsi="Carlito"/>
          <w:noProof/>
        </w:rPr>
        <w:t xml:space="preserve"> updated during the learning</w:t>
      </w:r>
      <w:r w:rsidRPr="00A0408D">
        <w:rPr>
          <w:rFonts w:ascii="Carlito" w:hAnsi="Carlito"/>
          <w:noProof/>
          <w:spacing w:val="1"/>
        </w:rPr>
        <w:t xml:space="preserve"> </w:t>
      </w:r>
      <w:r w:rsidRPr="00A0408D">
        <w:rPr>
          <w:rFonts w:ascii="Carlito" w:hAnsi="Carlito"/>
          <w:noProof/>
        </w:rPr>
        <w:t>phase and also a sigmoid activation function to control its triggering. The activation function is vital</w:t>
      </w:r>
      <w:r w:rsidRPr="00A0408D">
        <w:rPr>
          <w:rFonts w:ascii="Carlito" w:hAnsi="Carlito"/>
          <w:noProof/>
          <w:spacing w:val="1"/>
        </w:rPr>
        <w:t xml:space="preserve"> </w:t>
      </w:r>
      <w:r w:rsidRPr="00A0408D">
        <w:rPr>
          <w:rFonts w:ascii="Carlito" w:hAnsi="Carlito"/>
          <w:noProof/>
        </w:rPr>
        <w:t>because it adds the conditional factor to the gates and, therefore, to its state and to the input and output</w:t>
      </w:r>
      <w:r w:rsidRPr="00A0408D">
        <w:rPr>
          <w:rFonts w:ascii="Carlito" w:hAnsi="Carlito"/>
          <w:noProof/>
          <w:spacing w:val="-57"/>
        </w:rPr>
        <w:t xml:space="preserve"> </w:t>
      </w:r>
      <w:r w:rsidRPr="00A0408D">
        <w:rPr>
          <w:rFonts w:ascii="Carlito" w:hAnsi="Carlito"/>
          <w:noProof/>
        </w:rPr>
        <w:t>of data from the memory block. There are three types of gates: input gate, output gate, and forget gate.</w:t>
      </w:r>
      <w:r w:rsidRPr="00A0408D">
        <w:rPr>
          <w:rFonts w:ascii="Carlito" w:hAnsi="Carlito"/>
          <w:noProof/>
          <w:spacing w:val="-57"/>
        </w:rPr>
        <w:t xml:space="preserve"> </w:t>
      </w:r>
      <w:r w:rsidRPr="00A0408D">
        <w:rPr>
          <w:rFonts w:ascii="Carlito" w:hAnsi="Carlito"/>
          <w:noProof/>
        </w:rPr>
        <w:t>While the input and the output gates are responsible for conditionally control the input and output of</w:t>
      </w:r>
      <w:r w:rsidRPr="00A0408D">
        <w:rPr>
          <w:rFonts w:ascii="Carlito" w:hAnsi="Carlito"/>
          <w:noProof/>
          <w:spacing w:val="1"/>
        </w:rPr>
        <w:t xml:space="preserve"> </w:t>
      </w:r>
      <w:r w:rsidRPr="00A0408D">
        <w:rPr>
          <w:rFonts w:ascii="Carlito" w:hAnsi="Carlito"/>
          <w:noProof/>
        </w:rPr>
        <w:t>data from the memory, the forget gate is in charge of discarding data, also conditionally (Brownlee,</w:t>
      </w:r>
      <w:r w:rsidRPr="00A0408D">
        <w:rPr>
          <w:rFonts w:ascii="Carlito" w:hAnsi="Carlito"/>
          <w:noProof/>
          <w:spacing w:val="1"/>
        </w:rPr>
        <w:t xml:space="preserve"> </w:t>
      </w:r>
      <w:r w:rsidRPr="00A0408D">
        <w:rPr>
          <w:rFonts w:ascii="Carlito" w:hAnsi="Carlito"/>
          <w:noProof/>
        </w:rPr>
        <w:t>2018b, p. 172).</w:t>
      </w:r>
    </w:p>
    <w:p w14:paraId="18309C02" w14:textId="293B5600" w:rsidR="00F03684" w:rsidRPr="00436C75" w:rsidRDefault="003B05A5" w:rsidP="00F03684">
      <w:pPr>
        <w:spacing w:line="360" w:lineRule="auto"/>
        <w:jc w:val="both"/>
        <w:rPr>
          <w:rFonts w:ascii="Verdana" w:hAnsi="Verdana"/>
          <w:noProof/>
          <w:sz w:val="20"/>
          <w:szCs w:val="20"/>
        </w:rPr>
      </w:pPr>
      <w:r w:rsidRPr="00436C75">
        <w:rPr>
          <w:rFonts w:ascii="Verdana" w:hAnsi="Verdana"/>
          <w:noProof/>
          <w:sz w:val="20"/>
          <w:szCs w:val="20"/>
        </w:rPr>
        <w:drawing>
          <wp:anchor distT="0" distB="0" distL="0" distR="0" simplePos="0" relativeHeight="251653632" behindDoc="0" locked="0" layoutInCell="1" allowOverlap="1" wp14:anchorId="468F1CA8" wp14:editId="630C515D">
            <wp:simplePos x="0" y="0"/>
            <wp:positionH relativeFrom="page">
              <wp:posOffset>1209675</wp:posOffset>
            </wp:positionH>
            <wp:positionV relativeFrom="paragraph">
              <wp:posOffset>349885</wp:posOffset>
            </wp:positionV>
            <wp:extent cx="4914900" cy="2723515"/>
            <wp:effectExtent l="0" t="0" r="0" b="635"/>
            <wp:wrapTopAndBottom/>
            <wp:docPr id="1556791168" name="Picture 155679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914900" cy="2723515"/>
                    </a:xfrm>
                    <a:prstGeom prst="rect">
                      <a:avLst/>
                    </a:prstGeom>
                  </pic:spPr>
                </pic:pic>
              </a:graphicData>
            </a:graphic>
            <wp14:sizeRelH relativeFrom="margin">
              <wp14:pctWidth>0</wp14:pctWidth>
            </wp14:sizeRelH>
            <wp14:sizeRelV relativeFrom="margin">
              <wp14:pctHeight>0</wp14:pctHeight>
            </wp14:sizeRelV>
          </wp:anchor>
        </w:drawing>
      </w:r>
    </w:p>
    <w:p w14:paraId="1BDDAFCD" w14:textId="7FF9B255" w:rsidR="00F03684" w:rsidRPr="00436C75" w:rsidRDefault="00F03684" w:rsidP="00F03684">
      <w:pPr>
        <w:spacing w:line="360" w:lineRule="auto"/>
        <w:jc w:val="both"/>
        <w:rPr>
          <w:rFonts w:ascii="Verdana" w:hAnsi="Verdana"/>
          <w:noProof/>
          <w:sz w:val="20"/>
          <w:szCs w:val="20"/>
        </w:rPr>
      </w:pPr>
    </w:p>
    <w:p w14:paraId="22AE125B" w14:textId="7D13B5D1" w:rsidR="00F03684" w:rsidRPr="00546ECE" w:rsidRDefault="00F03684" w:rsidP="00F03684">
      <w:pPr>
        <w:spacing w:line="360" w:lineRule="auto"/>
        <w:jc w:val="center"/>
        <w:rPr>
          <w:rFonts w:ascii="Carlito" w:hAnsi="Carlito"/>
          <w:noProof/>
          <w:sz w:val="18"/>
          <w:szCs w:val="18"/>
        </w:rPr>
      </w:pPr>
      <w:r w:rsidRPr="00546ECE">
        <w:rPr>
          <w:rFonts w:ascii="Carlito" w:hAnsi="Carlito"/>
          <w:noProof/>
          <w:sz w:val="18"/>
          <w:szCs w:val="18"/>
        </w:rPr>
        <w:t>Figure</w:t>
      </w:r>
      <w:r w:rsidRPr="00546ECE">
        <w:rPr>
          <w:rFonts w:ascii="Carlito" w:hAnsi="Carlito"/>
          <w:noProof/>
          <w:spacing w:val="-3"/>
          <w:sz w:val="18"/>
          <w:szCs w:val="18"/>
        </w:rPr>
        <w:t xml:space="preserve"> </w:t>
      </w:r>
      <w:r w:rsidR="00976E83" w:rsidRPr="00546ECE">
        <w:rPr>
          <w:rFonts w:ascii="Carlito" w:hAnsi="Carlito"/>
          <w:noProof/>
          <w:sz w:val="18"/>
          <w:szCs w:val="18"/>
        </w:rPr>
        <w:t>3</w:t>
      </w:r>
      <w:r w:rsidRPr="00546ECE">
        <w:rPr>
          <w:rFonts w:ascii="Carlito" w:hAnsi="Carlito"/>
          <w:noProof/>
          <w:sz w:val="18"/>
          <w:szCs w:val="18"/>
        </w:rPr>
        <w:t>: LSTM memory</w:t>
      </w:r>
      <w:r w:rsidRPr="00546ECE">
        <w:rPr>
          <w:rFonts w:ascii="Carlito" w:hAnsi="Carlito"/>
          <w:noProof/>
          <w:spacing w:val="-1"/>
          <w:sz w:val="18"/>
          <w:szCs w:val="18"/>
        </w:rPr>
        <w:t xml:space="preserve"> </w:t>
      </w:r>
      <w:r w:rsidRPr="00546ECE">
        <w:rPr>
          <w:rFonts w:ascii="Carlito" w:hAnsi="Carlito"/>
          <w:noProof/>
          <w:sz w:val="18"/>
          <w:szCs w:val="18"/>
        </w:rPr>
        <w:t>block</w:t>
      </w:r>
      <w:r w:rsidRPr="00546ECE">
        <w:rPr>
          <w:rFonts w:ascii="Carlito" w:hAnsi="Carlito"/>
          <w:noProof/>
          <w:spacing w:val="-3"/>
          <w:sz w:val="18"/>
          <w:szCs w:val="18"/>
        </w:rPr>
        <w:t xml:space="preserve"> </w:t>
      </w:r>
      <w:r w:rsidRPr="00546ECE">
        <w:rPr>
          <w:rFonts w:ascii="Carlito" w:hAnsi="Carlito"/>
          <w:noProof/>
          <w:sz w:val="18"/>
          <w:szCs w:val="18"/>
        </w:rPr>
        <w:t>schema</w:t>
      </w:r>
      <w:r w:rsidRPr="00546ECE">
        <w:rPr>
          <w:rFonts w:ascii="Carlito" w:hAnsi="Carlito"/>
          <w:noProof/>
          <w:spacing w:val="-2"/>
          <w:sz w:val="18"/>
          <w:szCs w:val="18"/>
        </w:rPr>
        <w:t xml:space="preserve"> </w:t>
      </w:r>
      <w:r w:rsidRPr="00546ECE">
        <w:rPr>
          <w:rFonts w:ascii="Carlito" w:hAnsi="Carlito"/>
          <w:noProof/>
          <w:sz w:val="18"/>
          <w:szCs w:val="18"/>
        </w:rPr>
        <w:t>(Source: Skansi,</w:t>
      </w:r>
      <w:r w:rsidRPr="00546ECE">
        <w:rPr>
          <w:rFonts w:ascii="Carlito" w:hAnsi="Carlito"/>
          <w:noProof/>
          <w:spacing w:val="-1"/>
          <w:sz w:val="18"/>
          <w:szCs w:val="18"/>
        </w:rPr>
        <w:t xml:space="preserve"> </w:t>
      </w:r>
      <w:r w:rsidRPr="00546ECE">
        <w:rPr>
          <w:rFonts w:ascii="Carlito" w:hAnsi="Carlito"/>
          <w:noProof/>
          <w:sz w:val="18"/>
          <w:szCs w:val="18"/>
        </w:rPr>
        <w:t>2018, p.</w:t>
      </w:r>
      <w:r w:rsidRPr="00546ECE">
        <w:rPr>
          <w:rFonts w:ascii="Carlito" w:hAnsi="Carlito"/>
          <w:noProof/>
          <w:spacing w:val="-1"/>
          <w:sz w:val="18"/>
          <w:szCs w:val="18"/>
        </w:rPr>
        <w:t xml:space="preserve"> </w:t>
      </w:r>
      <w:r w:rsidRPr="00546ECE">
        <w:rPr>
          <w:rFonts w:ascii="Carlito" w:hAnsi="Carlito"/>
          <w:noProof/>
          <w:sz w:val="18"/>
          <w:szCs w:val="18"/>
        </w:rPr>
        <w:t>143)</w:t>
      </w:r>
    </w:p>
    <w:p w14:paraId="0B030075" w14:textId="77777777" w:rsidR="00F03684" w:rsidRPr="00436C75" w:rsidRDefault="00F03684" w:rsidP="00F03684">
      <w:pPr>
        <w:spacing w:line="360" w:lineRule="auto"/>
        <w:jc w:val="both"/>
        <w:rPr>
          <w:rFonts w:ascii="Verdana" w:hAnsi="Verdana"/>
          <w:noProof/>
          <w:sz w:val="20"/>
          <w:szCs w:val="20"/>
        </w:rPr>
      </w:pPr>
    </w:p>
    <w:p w14:paraId="7B4AE4FA" w14:textId="77777777" w:rsidR="00271C09" w:rsidRDefault="00271C09" w:rsidP="00623078">
      <w:pPr>
        <w:pStyle w:val="Heading1"/>
        <w:ind w:left="0"/>
        <w:rPr>
          <w:noProof/>
        </w:rPr>
      </w:pPr>
    </w:p>
    <w:p w14:paraId="5E78E1AC" w14:textId="77777777" w:rsidR="00623078" w:rsidRDefault="00623078" w:rsidP="00623078">
      <w:pPr>
        <w:pStyle w:val="Heading1"/>
        <w:ind w:left="0"/>
        <w:rPr>
          <w:noProof/>
        </w:rPr>
      </w:pPr>
    </w:p>
    <w:p w14:paraId="7E0F4903" w14:textId="77777777" w:rsidR="00623078" w:rsidRDefault="00623078" w:rsidP="00623078">
      <w:pPr>
        <w:pStyle w:val="Heading1"/>
        <w:ind w:left="0"/>
        <w:rPr>
          <w:noProof/>
        </w:rPr>
      </w:pPr>
    </w:p>
    <w:p w14:paraId="24FB4923" w14:textId="77777777" w:rsidR="00623078" w:rsidRDefault="00623078" w:rsidP="00623078">
      <w:pPr>
        <w:pStyle w:val="Heading1"/>
        <w:ind w:left="0"/>
        <w:rPr>
          <w:noProof/>
        </w:rPr>
      </w:pPr>
    </w:p>
    <w:p w14:paraId="5B0139CB" w14:textId="77777777" w:rsidR="00623078" w:rsidRDefault="00623078" w:rsidP="00327BB6">
      <w:pPr>
        <w:pStyle w:val="Heading1"/>
        <w:jc w:val="center"/>
        <w:rPr>
          <w:noProof/>
        </w:rPr>
      </w:pPr>
    </w:p>
    <w:p w14:paraId="57318B7F" w14:textId="73E21D90" w:rsidR="00623078" w:rsidRPr="00A0408D" w:rsidRDefault="00623078" w:rsidP="00623078">
      <w:pPr>
        <w:pStyle w:val="Heading2"/>
        <w:spacing w:line="360" w:lineRule="auto"/>
        <w:jc w:val="both"/>
        <w:rPr>
          <w:rFonts w:ascii="Carlito" w:hAnsi="Carlito"/>
          <w:b/>
          <w:bCs/>
          <w:noProof/>
          <w:color w:val="auto"/>
          <w:sz w:val="22"/>
          <w:szCs w:val="22"/>
        </w:rPr>
      </w:pPr>
      <w:bookmarkStart w:id="24" w:name="_Toc141715983"/>
      <w:r>
        <w:rPr>
          <w:rFonts w:ascii="Carlito" w:hAnsi="Carlito"/>
          <w:b/>
          <w:bCs/>
          <w:noProof/>
          <w:color w:val="auto"/>
          <w:sz w:val="22"/>
          <w:szCs w:val="22"/>
        </w:rPr>
        <w:t>2.</w:t>
      </w:r>
      <w:r w:rsidR="00E12EDB">
        <w:rPr>
          <w:rFonts w:ascii="Carlito" w:hAnsi="Carlito"/>
          <w:b/>
          <w:bCs/>
          <w:noProof/>
          <w:color w:val="auto"/>
          <w:sz w:val="22"/>
          <w:szCs w:val="22"/>
        </w:rPr>
        <w:t>4</w:t>
      </w:r>
      <w:r w:rsidRPr="00A0408D">
        <w:rPr>
          <w:rFonts w:ascii="Carlito" w:hAnsi="Carlito"/>
          <w:b/>
          <w:bCs/>
          <w:noProof/>
          <w:color w:val="auto"/>
          <w:sz w:val="22"/>
          <w:szCs w:val="22"/>
        </w:rPr>
        <w:t>- PERFORMANCE METRICS</w:t>
      </w:r>
      <w:bookmarkEnd w:id="24"/>
    </w:p>
    <w:p w14:paraId="22C1616D" w14:textId="77777777" w:rsidR="00623078" w:rsidRPr="00A0408D" w:rsidRDefault="00623078" w:rsidP="00623078">
      <w:pPr>
        <w:spacing w:line="360" w:lineRule="auto"/>
        <w:jc w:val="both"/>
        <w:rPr>
          <w:rFonts w:ascii="Carlito" w:hAnsi="Carlito"/>
        </w:rPr>
      </w:pPr>
    </w:p>
    <w:p w14:paraId="6FC367B7" w14:textId="77777777" w:rsidR="00623078" w:rsidRPr="00A0408D" w:rsidRDefault="00623078" w:rsidP="00623078">
      <w:pPr>
        <w:spacing w:line="360" w:lineRule="auto"/>
        <w:jc w:val="both"/>
        <w:rPr>
          <w:rFonts w:ascii="Carlito" w:hAnsi="Carlito"/>
          <w:noProof/>
        </w:rPr>
      </w:pPr>
      <w:r w:rsidRPr="00A0408D">
        <w:rPr>
          <w:rFonts w:ascii="Carlito" w:hAnsi="Carlito"/>
          <w:noProof/>
        </w:rPr>
        <w:t>Model evaluation involves assessing the performance of a model in practical scenarios. To conduct a model evaluation, the dataset is typically divided into training and test sets. It is important to avoid using the same data for both training and evaluation purposes to prevent overly optimistic performance estimates. If the training data is used for evaluation, the model is likely to achieve perfect scores, but its predictions may be inaccurate when applied to new data (Brownlee, 2019, p. 57). Thus, model evaluation should be conducted exclusively based on the test set, which consists of unseen data for the model. The testing set is withheld from the model during training, ensuring that it is encountering this data for the first time during evaluation (Brownlee, 2018c, p. 145). In some cases, the dataset may be split into three parts: training, validation, and test sets. In such cases, the training data is utilized for model learning, the validation data helps select the best model and estimate performance parameters, and the test data is solely employed for evaluating the model's performance at the end of the process (Igual &amp; Seguí, 2017, p. 82). A Time Series Forecasting problem is a regression problem. And a regression problem is focused on the prediction of real values. A direct way to evaluate time series forecasts is based on the difference between the predicted values and the expected values. Three common performance metrics for Time Series Forecasting problems are Mean Absolute Error, Mean Squared Error, and Root Mean Squared Error.</w:t>
      </w:r>
    </w:p>
    <w:p w14:paraId="366EBE82" w14:textId="77777777" w:rsidR="00623078" w:rsidRPr="00A0408D" w:rsidRDefault="00623078" w:rsidP="00623078">
      <w:pPr>
        <w:spacing w:line="360" w:lineRule="auto"/>
        <w:jc w:val="both"/>
        <w:rPr>
          <w:rFonts w:ascii="Carlito" w:hAnsi="Carlito"/>
          <w:noProof/>
        </w:rPr>
      </w:pPr>
    </w:p>
    <w:p w14:paraId="518F51C6" w14:textId="259D59AB" w:rsidR="00623078" w:rsidRPr="00A0408D" w:rsidRDefault="00623078" w:rsidP="00623078">
      <w:pPr>
        <w:pStyle w:val="ListParagraph"/>
        <w:spacing w:line="360" w:lineRule="auto"/>
        <w:ind w:left="720" w:firstLine="0"/>
        <w:jc w:val="both"/>
        <w:rPr>
          <w:rFonts w:ascii="Carlito" w:hAnsi="Carlito"/>
          <w:noProof/>
        </w:rPr>
      </w:pPr>
      <w:r>
        <w:rPr>
          <w:rFonts w:ascii="Carlito" w:hAnsi="Carlito"/>
          <w:b/>
          <w:bCs/>
          <w:noProof/>
        </w:rPr>
        <w:t>2</w:t>
      </w:r>
      <w:r w:rsidRPr="00A0408D">
        <w:rPr>
          <w:rFonts w:ascii="Carlito" w:hAnsi="Carlito"/>
          <w:b/>
          <w:bCs/>
          <w:noProof/>
        </w:rPr>
        <w:t>.</w:t>
      </w:r>
      <w:r w:rsidR="00E12EDB">
        <w:rPr>
          <w:rFonts w:ascii="Carlito" w:hAnsi="Carlito"/>
          <w:b/>
          <w:bCs/>
          <w:noProof/>
        </w:rPr>
        <w:t>4</w:t>
      </w:r>
      <w:r w:rsidRPr="00A0408D">
        <w:rPr>
          <w:rFonts w:ascii="Carlito" w:hAnsi="Carlito"/>
          <w:b/>
          <w:bCs/>
          <w:noProof/>
        </w:rPr>
        <w:t>.1- Mean Absolute Error (MAE):</w:t>
      </w:r>
      <w:r w:rsidRPr="00A0408D">
        <w:rPr>
          <w:rFonts w:ascii="Carlito" w:hAnsi="Carlito"/>
          <w:noProof/>
        </w:rPr>
        <w:t xml:space="preserve"> The Mean Absolute Error (MAE) is a performance metric calculated as the average of the absolute differences between the predicted values and the expected values. This measure has as a positive aspect the fact that is simple and that it indicates the magnitude of the error. However, it has as its negative aspect the fact that it does not inform the direction of the error, because the differences are being forced as positive values (Brownlee, 2019, p. 67) (Skiena, 2017, p. 221). The Mean Absolute Error is represented by the following formula:</w:t>
      </w:r>
    </w:p>
    <w:p w14:paraId="0240FCE3" w14:textId="77777777" w:rsidR="00623078" w:rsidRPr="00A0408D" w:rsidRDefault="00623078" w:rsidP="00623078">
      <w:pPr>
        <w:spacing w:line="360" w:lineRule="auto"/>
        <w:jc w:val="both"/>
        <w:rPr>
          <w:rFonts w:ascii="Carlito" w:hAnsi="Carlito"/>
          <w:noProof/>
        </w:rPr>
      </w:pPr>
    </w:p>
    <w:p w14:paraId="12324FC8" w14:textId="77777777" w:rsidR="00623078" w:rsidRDefault="00623078" w:rsidP="00623078">
      <w:pPr>
        <w:pStyle w:val="ListParagraph"/>
        <w:spacing w:line="360" w:lineRule="auto"/>
        <w:ind w:left="720" w:firstLine="0"/>
        <w:jc w:val="both"/>
        <w:rPr>
          <w:rFonts w:ascii="Carlito" w:hAnsi="Carlito"/>
          <w:noProof/>
        </w:rPr>
      </w:pPr>
      <w:r w:rsidRPr="00A0408D">
        <w:rPr>
          <w:rFonts w:ascii="Carlito" w:hAnsi="Carlito"/>
          <w:noProof/>
        </w:rPr>
        <w:t xml:space="preserve">              mae = mean( abs( expected values – predicted values ) )</w:t>
      </w:r>
    </w:p>
    <w:p w14:paraId="6B5CAAD6" w14:textId="77777777" w:rsidR="00FA5BEC" w:rsidRDefault="00FA5BEC" w:rsidP="00623078">
      <w:pPr>
        <w:pStyle w:val="ListParagraph"/>
        <w:spacing w:line="360" w:lineRule="auto"/>
        <w:ind w:left="720" w:firstLine="0"/>
        <w:jc w:val="both"/>
        <w:rPr>
          <w:rFonts w:ascii="Carlito" w:hAnsi="Carlito"/>
          <w:noProof/>
        </w:rPr>
      </w:pPr>
    </w:p>
    <w:p w14:paraId="367F1AE8" w14:textId="77777777" w:rsidR="00FA5BEC" w:rsidRDefault="00FA5BEC" w:rsidP="00623078">
      <w:pPr>
        <w:pStyle w:val="ListParagraph"/>
        <w:spacing w:line="360" w:lineRule="auto"/>
        <w:ind w:left="720" w:firstLine="0"/>
        <w:jc w:val="both"/>
        <w:rPr>
          <w:rFonts w:ascii="Carlito" w:hAnsi="Carlito"/>
          <w:noProof/>
        </w:rPr>
      </w:pPr>
    </w:p>
    <w:p w14:paraId="107681F7" w14:textId="77777777" w:rsidR="00FA5BEC" w:rsidRDefault="00FA5BEC" w:rsidP="00623078">
      <w:pPr>
        <w:pStyle w:val="ListParagraph"/>
        <w:spacing w:line="360" w:lineRule="auto"/>
        <w:ind w:left="720" w:firstLine="0"/>
        <w:jc w:val="both"/>
        <w:rPr>
          <w:rFonts w:ascii="Carlito" w:hAnsi="Carlito"/>
          <w:noProof/>
        </w:rPr>
      </w:pPr>
    </w:p>
    <w:p w14:paraId="091D49D5" w14:textId="77777777" w:rsidR="00FA5BEC" w:rsidRPr="00A0408D" w:rsidRDefault="00FA5BEC" w:rsidP="00623078">
      <w:pPr>
        <w:pStyle w:val="ListParagraph"/>
        <w:spacing w:line="360" w:lineRule="auto"/>
        <w:ind w:left="720" w:firstLine="0"/>
        <w:jc w:val="both"/>
        <w:rPr>
          <w:rFonts w:ascii="Carlito" w:hAnsi="Carlito"/>
          <w:noProof/>
        </w:rPr>
      </w:pPr>
    </w:p>
    <w:p w14:paraId="2F2B71CB" w14:textId="77777777" w:rsidR="00623078" w:rsidRPr="00A0408D" w:rsidRDefault="00623078" w:rsidP="00623078">
      <w:pPr>
        <w:spacing w:line="360" w:lineRule="auto"/>
        <w:jc w:val="both"/>
        <w:rPr>
          <w:rFonts w:ascii="Carlito" w:hAnsi="Carlito"/>
          <w:noProof/>
        </w:rPr>
      </w:pPr>
    </w:p>
    <w:p w14:paraId="30B943D3" w14:textId="44BB4F12" w:rsidR="00623078" w:rsidRPr="00A0408D" w:rsidRDefault="00623078" w:rsidP="00623078">
      <w:pPr>
        <w:pStyle w:val="ListParagraph"/>
        <w:spacing w:line="360" w:lineRule="auto"/>
        <w:ind w:left="720" w:firstLine="0"/>
        <w:jc w:val="both"/>
        <w:rPr>
          <w:rFonts w:ascii="Carlito" w:hAnsi="Carlito"/>
          <w:noProof/>
        </w:rPr>
      </w:pPr>
      <w:r>
        <w:rPr>
          <w:rFonts w:ascii="Carlito" w:hAnsi="Carlito"/>
          <w:b/>
          <w:bCs/>
          <w:noProof/>
        </w:rPr>
        <w:t>2</w:t>
      </w:r>
      <w:r w:rsidRPr="00A0408D">
        <w:rPr>
          <w:rFonts w:ascii="Carlito" w:hAnsi="Carlito"/>
          <w:b/>
          <w:bCs/>
          <w:noProof/>
        </w:rPr>
        <w:t>.</w:t>
      </w:r>
      <w:r w:rsidR="00E12EDB">
        <w:rPr>
          <w:rFonts w:ascii="Carlito" w:hAnsi="Carlito"/>
          <w:b/>
          <w:bCs/>
          <w:noProof/>
        </w:rPr>
        <w:t>4</w:t>
      </w:r>
      <w:r w:rsidRPr="00A0408D">
        <w:rPr>
          <w:rFonts w:ascii="Carlito" w:hAnsi="Carlito"/>
          <w:b/>
          <w:bCs/>
          <w:noProof/>
        </w:rPr>
        <w:t xml:space="preserve">.2- Mean Squared Error (MSE): </w:t>
      </w:r>
      <w:r w:rsidRPr="00A0408D">
        <w:rPr>
          <w:rFonts w:ascii="Carlito" w:hAnsi="Carlito"/>
          <w:noProof/>
        </w:rPr>
        <w:t>It is Mean Squared Error (MSE) is a performance metric calculated as the average of the squared differences between predicted values and the expected values. As in MAE, the differences are being forced to become positive values but, this time, by squaring and not by making them absolute. Squaring has the potential side effect of outliers dominating the error statistics. The MSE metric has the benefit of large error values contributing more to worsening the performance score. Therefore, it is an informative measure, especially, for noisy instances (Brownlee, 2019, p. 68) (Skiena, 2017, p. 222).</w:t>
      </w:r>
      <w:r w:rsidRPr="00A0408D">
        <w:rPr>
          <w:rFonts w:ascii="Carlito" w:hAnsi="Carlito"/>
          <w:b/>
          <w:bCs/>
          <w:noProof/>
        </w:rPr>
        <w:t xml:space="preserve"> </w:t>
      </w:r>
      <w:r w:rsidRPr="00A0408D">
        <w:rPr>
          <w:rFonts w:ascii="Carlito" w:hAnsi="Carlito"/>
          <w:noProof/>
        </w:rPr>
        <w:t>The Mean Squared Error is represented by the following formula:</w:t>
      </w:r>
    </w:p>
    <w:p w14:paraId="4E6BCFA4" w14:textId="77777777" w:rsidR="00623078" w:rsidRPr="00A0408D" w:rsidRDefault="00623078" w:rsidP="00623078">
      <w:pPr>
        <w:spacing w:line="360" w:lineRule="auto"/>
        <w:jc w:val="both"/>
        <w:rPr>
          <w:rFonts w:ascii="Carlito" w:hAnsi="Carlito"/>
          <w:b/>
          <w:bCs/>
          <w:noProof/>
        </w:rPr>
      </w:pPr>
    </w:p>
    <w:p w14:paraId="1909A630" w14:textId="77777777" w:rsidR="00623078" w:rsidRPr="00A0408D" w:rsidRDefault="00623078" w:rsidP="00623078">
      <w:pPr>
        <w:pStyle w:val="ListParagraph"/>
        <w:spacing w:line="360" w:lineRule="auto"/>
        <w:ind w:left="720" w:firstLine="0"/>
        <w:jc w:val="both"/>
        <w:rPr>
          <w:rFonts w:ascii="Carlito" w:hAnsi="Carlito"/>
          <w:noProof/>
        </w:rPr>
      </w:pPr>
      <w:r w:rsidRPr="00A0408D">
        <w:rPr>
          <w:rFonts w:ascii="Carlito" w:hAnsi="Carlito"/>
          <w:noProof/>
        </w:rPr>
        <w:t xml:space="preserve">          mse = mean( (expected values – predicted values)ˆ2 )</w:t>
      </w:r>
    </w:p>
    <w:p w14:paraId="22395096" w14:textId="77777777" w:rsidR="00623078" w:rsidRPr="00A0408D" w:rsidRDefault="00623078" w:rsidP="00623078">
      <w:pPr>
        <w:spacing w:line="360" w:lineRule="auto"/>
        <w:jc w:val="both"/>
        <w:rPr>
          <w:rFonts w:ascii="Carlito" w:hAnsi="Carlito"/>
          <w:noProof/>
        </w:rPr>
      </w:pPr>
    </w:p>
    <w:p w14:paraId="0BD55978" w14:textId="6F5AA481" w:rsidR="00623078" w:rsidRPr="00A0408D" w:rsidRDefault="00623078" w:rsidP="00623078">
      <w:pPr>
        <w:pStyle w:val="ListParagraph"/>
        <w:spacing w:line="360" w:lineRule="auto"/>
        <w:ind w:left="720" w:firstLine="0"/>
        <w:jc w:val="both"/>
        <w:rPr>
          <w:rFonts w:ascii="Carlito" w:hAnsi="Carlito"/>
          <w:noProof/>
        </w:rPr>
      </w:pPr>
      <w:r>
        <w:rPr>
          <w:rFonts w:ascii="Carlito" w:hAnsi="Carlito"/>
          <w:b/>
          <w:bCs/>
          <w:noProof/>
        </w:rPr>
        <w:t>2</w:t>
      </w:r>
      <w:r w:rsidRPr="00A0408D">
        <w:rPr>
          <w:rFonts w:ascii="Carlito" w:hAnsi="Carlito"/>
          <w:b/>
          <w:bCs/>
          <w:noProof/>
        </w:rPr>
        <w:t>.</w:t>
      </w:r>
      <w:r w:rsidR="00E12EDB">
        <w:rPr>
          <w:rFonts w:ascii="Carlito" w:hAnsi="Carlito"/>
          <w:b/>
          <w:bCs/>
          <w:noProof/>
        </w:rPr>
        <w:t>4</w:t>
      </w:r>
      <w:r w:rsidRPr="00A0408D">
        <w:rPr>
          <w:rFonts w:ascii="Carlito" w:hAnsi="Carlito"/>
          <w:b/>
          <w:bCs/>
          <w:noProof/>
        </w:rPr>
        <w:t xml:space="preserve">.3- Root Mean Squared Error (RMSE): </w:t>
      </w:r>
      <w:r w:rsidRPr="00A0408D">
        <w:rPr>
          <w:rFonts w:ascii="Carlito" w:hAnsi="Carlito"/>
          <w:noProof/>
        </w:rPr>
        <w:t>It is a performance metric that is simply the square root of the Mean Squared Error. The positive aspect of the RMSE is that it is on the same scale as the original values and, therefore, its magnitude is much more interpretable (Skiena, 2017, p. 223).</w:t>
      </w:r>
      <w:r w:rsidRPr="00A0408D">
        <w:rPr>
          <w:rFonts w:ascii="Carlito" w:hAnsi="Carlito"/>
          <w:b/>
          <w:bCs/>
          <w:noProof/>
        </w:rPr>
        <w:t xml:space="preserve"> </w:t>
      </w:r>
      <w:r w:rsidRPr="00A0408D">
        <w:rPr>
          <w:rFonts w:ascii="Carlito" w:hAnsi="Carlito"/>
          <w:noProof/>
        </w:rPr>
        <w:t>The Root Mean Squared Error is represented by the following formula:</w:t>
      </w:r>
    </w:p>
    <w:p w14:paraId="12D6154E" w14:textId="77777777" w:rsidR="00623078" w:rsidRPr="00A0408D" w:rsidRDefault="00623078" w:rsidP="00623078">
      <w:pPr>
        <w:pStyle w:val="ListParagraph"/>
        <w:spacing w:line="360" w:lineRule="auto"/>
        <w:ind w:left="720" w:firstLine="0"/>
        <w:jc w:val="both"/>
        <w:rPr>
          <w:rFonts w:ascii="Carlito" w:hAnsi="Carlito"/>
          <w:b/>
          <w:bCs/>
          <w:noProof/>
        </w:rPr>
      </w:pPr>
    </w:p>
    <w:p w14:paraId="39FC1A77" w14:textId="77777777" w:rsidR="00623078" w:rsidRPr="00A0408D" w:rsidRDefault="00623078" w:rsidP="00623078">
      <w:pPr>
        <w:pStyle w:val="ListParagraph"/>
        <w:spacing w:line="360" w:lineRule="auto"/>
        <w:ind w:left="720" w:firstLine="0"/>
        <w:jc w:val="both"/>
        <w:rPr>
          <w:rFonts w:ascii="Carlito" w:hAnsi="Carlito"/>
          <w:noProof/>
        </w:rPr>
      </w:pPr>
      <w:r w:rsidRPr="00A0408D">
        <w:rPr>
          <w:rFonts w:ascii="Carlito" w:hAnsi="Carlito"/>
          <w:noProof/>
        </w:rPr>
        <w:t xml:space="preserve">            rmse = sqrt(mean((expected values – predicted values)ˆ2 ))</w:t>
      </w:r>
    </w:p>
    <w:p w14:paraId="4BE712D7" w14:textId="77777777" w:rsidR="00623078" w:rsidRPr="00327BB6" w:rsidRDefault="00623078" w:rsidP="00623078">
      <w:pPr>
        <w:pStyle w:val="Heading1"/>
        <w:rPr>
          <w:noProof/>
        </w:rPr>
      </w:pPr>
    </w:p>
    <w:p w14:paraId="1662B075" w14:textId="77777777" w:rsidR="00623078" w:rsidRDefault="00623078" w:rsidP="00327BB6">
      <w:pPr>
        <w:pStyle w:val="Heading1"/>
        <w:jc w:val="center"/>
        <w:rPr>
          <w:rFonts w:ascii="Carlito" w:hAnsi="Carlito"/>
          <w:noProof/>
        </w:rPr>
      </w:pPr>
    </w:p>
    <w:p w14:paraId="30E63EA9" w14:textId="77777777" w:rsidR="00623078" w:rsidRDefault="00623078" w:rsidP="00327BB6">
      <w:pPr>
        <w:pStyle w:val="Heading1"/>
        <w:jc w:val="center"/>
        <w:rPr>
          <w:rFonts w:ascii="Carlito" w:hAnsi="Carlito"/>
          <w:noProof/>
        </w:rPr>
      </w:pPr>
    </w:p>
    <w:p w14:paraId="43E44557" w14:textId="77777777" w:rsidR="00623078" w:rsidRDefault="00623078" w:rsidP="00327BB6">
      <w:pPr>
        <w:pStyle w:val="Heading1"/>
        <w:jc w:val="center"/>
        <w:rPr>
          <w:rFonts w:ascii="Carlito" w:hAnsi="Carlito"/>
          <w:noProof/>
        </w:rPr>
      </w:pPr>
    </w:p>
    <w:p w14:paraId="1D599475" w14:textId="77777777" w:rsidR="00623078" w:rsidRDefault="00623078" w:rsidP="00327BB6">
      <w:pPr>
        <w:pStyle w:val="Heading1"/>
        <w:jc w:val="center"/>
        <w:rPr>
          <w:rFonts w:ascii="Carlito" w:hAnsi="Carlito"/>
          <w:noProof/>
        </w:rPr>
      </w:pPr>
    </w:p>
    <w:p w14:paraId="0C9FE550" w14:textId="77777777" w:rsidR="00623078" w:rsidRDefault="00623078" w:rsidP="00327BB6">
      <w:pPr>
        <w:pStyle w:val="Heading1"/>
        <w:jc w:val="center"/>
        <w:rPr>
          <w:rFonts w:ascii="Carlito" w:hAnsi="Carlito"/>
          <w:noProof/>
        </w:rPr>
      </w:pPr>
    </w:p>
    <w:p w14:paraId="7119B72B" w14:textId="77777777" w:rsidR="00623078" w:rsidRDefault="00623078" w:rsidP="00327BB6">
      <w:pPr>
        <w:pStyle w:val="Heading1"/>
        <w:jc w:val="center"/>
        <w:rPr>
          <w:rFonts w:ascii="Carlito" w:hAnsi="Carlito"/>
          <w:noProof/>
        </w:rPr>
      </w:pPr>
    </w:p>
    <w:p w14:paraId="24C17E40" w14:textId="77777777" w:rsidR="00623078" w:rsidRDefault="00623078" w:rsidP="00327BB6">
      <w:pPr>
        <w:pStyle w:val="Heading1"/>
        <w:jc w:val="center"/>
        <w:rPr>
          <w:rFonts w:ascii="Carlito" w:hAnsi="Carlito"/>
          <w:noProof/>
        </w:rPr>
      </w:pPr>
    </w:p>
    <w:p w14:paraId="7926F8A1" w14:textId="77777777" w:rsidR="00623078" w:rsidRDefault="00623078" w:rsidP="00327BB6">
      <w:pPr>
        <w:pStyle w:val="Heading1"/>
        <w:jc w:val="center"/>
        <w:rPr>
          <w:rFonts w:ascii="Carlito" w:hAnsi="Carlito"/>
          <w:noProof/>
        </w:rPr>
      </w:pPr>
    </w:p>
    <w:p w14:paraId="6781EB22" w14:textId="77777777" w:rsidR="00623078" w:rsidRDefault="00623078" w:rsidP="00327BB6">
      <w:pPr>
        <w:pStyle w:val="Heading1"/>
        <w:jc w:val="center"/>
        <w:rPr>
          <w:rFonts w:ascii="Carlito" w:hAnsi="Carlito"/>
          <w:noProof/>
        </w:rPr>
      </w:pPr>
    </w:p>
    <w:p w14:paraId="1F86F0A8" w14:textId="77777777" w:rsidR="00623078" w:rsidRDefault="00623078" w:rsidP="00327BB6">
      <w:pPr>
        <w:pStyle w:val="Heading1"/>
        <w:jc w:val="center"/>
        <w:rPr>
          <w:rFonts w:ascii="Carlito" w:hAnsi="Carlito"/>
          <w:noProof/>
        </w:rPr>
      </w:pPr>
    </w:p>
    <w:p w14:paraId="082B128E" w14:textId="77777777" w:rsidR="00623078" w:rsidRDefault="00623078" w:rsidP="00327BB6">
      <w:pPr>
        <w:pStyle w:val="Heading1"/>
        <w:jc w:val="center"/>
        <w:rPr>
          <w:rFonts w:ascii="Carlito" w:hAnsi="Carlito"/>
          <w:noProof/>
        </w:rPr>
      </w:pPr>
    </w:p>
    <w:p w14:paraId="28092E5D" w14:textId="77777777" w:rsidR="00623078" w:rsidRDefault="00623078" w:rsidP="00327BB6">
      <w:pPr>
        <w:pStyle w:val="Heading1"/>
        <w:jc w:val="center"/>
        <w:rPr>
          <w:rFonts w:ascii="Carlito" w:hAnsi="Carlito"/>
          <w:noProof/>
        </w:rPr>
      </w:pPr>
    </w:p>
    <w:p w14:paraId="6A96C6EB" w14:textId="77777777" w:rsidR="00623078" w:rsidRDefault="00623078" w:rsidP="00327BB6">
      <w:pPr>
        <w:pStyle w:val="Heading1"/>
        <w:jc w:val="center"/>
        <w:rPr>
          <w:rFonts w:ascii="Carlito" w:hAnsi="Carlito"/>
          <w:noProof/>
        </w:rPr>
      </w:pPr>
    </w:p>
    <w:p w14:paraId="6A896BCD" w14:textId="77777777" w:rsidR="00623078" w:rsidRDefault="00623078" w:rsidP="00327BB6">
      <w:pPr>
        <w:pStyle w:val="Heading1"/>
        <w:jc w:val="center"/>
        <w:rPr>
          <w:rFonts w:ascii="Carlito" w:hAnsi="Carlito"/>
          <w:noProof/>
        </w:rPr>
      </w:pPr>
    </w:p>
    <w:p w14:paraId="6393582B" w14:textId="77777777" w:rsidR="00623078" w:rsidRDefault="00623078" w:rsidP="00327BB6">
      <w:pPr>
        <w:pStyle w:val="Heading1"/>
        <w:jc w:val="center"/>
        <w:rPr>
          <w:rFonts w:ascii="Carlito" w:hAnsi="Carlito"/>
          <w:noProof/>
        </w:rPr>
      </w:pPr>
    </w:p>
    <w:p w14:paraId="6F7D19EC" w14:textId="77777777" w:rsidR="00623078" w:rsidRDefault="00623078" w:rsidP="00327BB6">
      <w:pPr>
        <w:pStyle w:val="Heading1"/>
        <w:jc w:val="center"/>
        <w:rPr>
          <w:rFonts w:ascii="Carlito" w:hAnsi="Carlito"/>
          <w:noProof/>
        </w:rPr>
      </w:pPr>
    </w:p>
    <w:p w14:paraId="31BA7B7D" w14:textId="77777777" w:rsidR="00623078" w:rsidRDefault="00623078" w:rsidP="00327BB6">
      <w:pPr>
        <w:pStyle w:val="Heading1"/>
        <w:jc w:val="center"/>
        <w:rPr>
          <w:rFonts w:ascii="Carlito" w:hAnsi="Carlito"/>
          <w:noProof/>
        </w:rPr>
      </w:pPr>
    </w:p>
    <w:p w14:paraId="22C1BE9B" w14:textId="77777777" w:rsidR="00623078" w:rsidRDefault="00623078" w:rsidP="00327BB6">
      <w:pPr>
        <w:pStyle w:val="Heading1"/>
        <w:jc w:val="center"/>
        <w:rPr>
          <w:rFonts w:ascii="Carlito" w:hAnsi="Carlito"/>
          <w:noProof/>
        </w:rPr>
      </w:pPr>
    </w:p>
    <w:p w14:paraId="64007E36" w14:textId="77777777" w:rsidR="00623078" w:rsidRDefault="00623078" w:rsidP="00327BB6">
      <w:pPr>
        <w:pStyle w:val="Heading1"/>
        <w:jc w:val="center"/>
        <w:rPr>
          <w:rFonts w:ascii="Carlito" w:hAnsi="Carlito"/>
          <w:noProof/>
        </w:rPr>
      </w:pPr>
    </w:p>
    <w:p w14:paraId="75AB9E57" w14:textId="77777777" w:rsidR="00623078" w:rsidRDefault="00623078" w:rsidP="00327BB6">
      <w:pPr>
        <w:pStyle w:val="Heading1"/>
        <w:jc w:val="center"/>
        <w:rPr>
          <w:rFonts w:ascii="Carlito" w:hAnsi="Carlito"/>
          <w:noProof/>
        </w:rPr>
      </w:pPr>
    </w:p>
    <w:p w14:paraId="71CA9DDE" w14:textId="77777777" w:rsidR="00623078" w:rsidRDefault="00623078" w:rsidP="00327BB6">
      <w:pPr>
        <w:pStyle w:val="Heading1"/>
        <w:jc w:val="center"/>
        <w:rPr>
          <w:rFonts w:ascii="Carlito" w:hAnsi="Carlito"/>
          <w:noProof/>
        </w:rPr>
      </w:pPr>
    </w:p>
    <w:p w14:paraId="49EBFDF8" w14:textId="77777777" w:rsidR="00623078" w:rsidRDefault="00623078" w:rsidP="00623078">
      <w:pPr>
        <w:pStyle w:val="Heading1"/>
        <w:ind w:left="0"/>
        <w:rPr>
          <w:rFonts w:ascii="Carlito" w:hAnsi="Carlito"/>
          <w:noProof/>
        </w:rPr>
      </w:pPr>
    </w:p>
    <w:p w14:paraId="40B4A414" w14:textId="0344645B" w:rsidR="00C81595" w:rsidRPr="00327BB6" w:rsidRDefault="00C81595" w:rsidP="00327BB6">
      <w:pPr>
        <w:pStyle w:val="Heading1"/>
        <w:jc w:val="center"/>
        <w:rPr>
          <w:rFonts w:ascii="Carlito" w:hAnsi="Carlito"/>
          <w:noProof/>
        </w:rPr>
      </w:pPr>
      <w:bookmarkStart w:id="25" w:name="_Toc141715984"/>
      <w:r w:rsidRPr="00327BB6">
        <w:rPr>
          <w:rFonts w:ascii="Carlito" w:hAnsi="Carlito"/>
          <w:noProof/>
        </w:rPr>
        <w:t xml:space="preserve">CHAPTER </w:t>
      </w:r>
      <w:r w:rsidR="00B65FF7" w:rsidRPr="00327BB6">
        <w:rPr>
          <w:rFonts w:ascii="Carlito" w:hAnsi="Carlito"/>
          <w:noProof/>
        </w:rPr>
        <w:t>3</w:t>
      </w:r>
      <w:r w:rsidRPr="00327BB6">
        <w:rPr>
          <w:rFonts w:ascii="Carlito" w:hAnsi="Carlito"/>
          <w:noProof/>
        </w:rPr>
        <w:t>: METHODOLOGY</w:t>
      </w:r>
      <w:bookmarkEnd w:id="25"/>
    </w:p>
    <w:p w14:paraId="3F719563" w14:textId="77777777" w:rsidR="00B65FF7" w:rsidRDefault="00B65FF7" w:rsidP="00C81595">
      <w:pPr>
        <w:pStyle w:val="Heading1"/>
        <w:tabs>
          <w:tab w:val="left" w:pos="4131"/>
        </w:tabs>
        <w:spacing w:before="90"/>
        <w:ind w:left="700"/>
        <w:jc w:val="center"/>
        <w:rPr>
          <w:rFonts w:ascii="Carlito" w:hAnsi="Carlito"/>
          <w:noProof/>
          <w:sz w:val="22"/>
          <w:szCs w:val="22"/>
        </w:rPr>
      </w:pPr>
    </w:p>
    <w:p w14:paraId="7AA410B0" w14:textId="77777777" w:rsidR="00271C09" w:rsidRDefault="00271C09" w:rsidP="00F03684">
      <w:pPr>
        <w:spacing w:line="360" w:lineRule="auto"/>
        <w:jc w:val="both"/>
        <w:rPr>
          <w:rFonts w:ascii="Verdana" w:hAnsi="Verdana"/>
          <w:noProof/>
          <w:sz w:val="20"/>
          <w:szCs w:val="20"/>
        </w:rPr>
      </w:pPr>
    </w:p>
    <w:p w14:paraId="298BC606" w14:textId="02B6557B" w:rsidR="00271C09" w:rsidRPr="00A0408D" w:rsidRDefault="00B65FF7" w:rsidP="00A0408D">
      <w:pPr>
        <w:pStyle w:val="Heading2"/>
        <w:spacing w:line="360" w:lineRule="auto"/>
        <w:jc w:val="both"/>
        <w:rPr>
          <w:rFonts w:ascii="Carlito" w:hAnsi="Carlito"/>
          <w:b/>
          <w:bCs/>
          <w:noProof/>
          <w:color w:val="auto"/>
          <w:sz w:val="22"/>
          <w:szCs w:val="22"/>
        </w:rPr>
      </w:pPr>
      <w:bookmarkStart w:id="26" w:name="_Toc141715985"/>
      <w:r w:rsidRPr="00A0408D">
        <w:rPr>
          <w:rFonts w:ascii="Carlito" w:hAnsi="Carlito"/>
          <w:b/>
          <w:bCs/>
          <w:noProof/>
          <w:color w:val="auto"/>
          <w:sz w:val="22"/>
          <w:szCs w:val="22"/>
        </w:rPr>
        <w:t>3</w:t>
      </w:r>
      <w:r w:rsidR="008834DE" w:rsidRPr="00A0408D">
        <w:rPr>
          <w:rFonts w:ascii="Carlito" w:hAnsi="Carlito"/>
          <w:b/>
          <w:bCs/>
          <w:noProof/>
          <w:color w:val="auto"/>
          <w:sz w:val="22"/>
          <w:szCs w:val="22"/>
        </w:rPr>
        <w:t>.1- The Research Onion Framework:</w:t>
      </w:r>
      <w:bookmarkEnd w:id="26"/>
    </w:p>
    <w:p w14:paraId="1D08A2CA" w14:textId="77777777" w:rsidR="008834DE" w:rsidRPr="00A0408D" w:rsidRDefault="008834DE" w:rsidP="00A0408D">
      <w:pPr>
        <w:spacing w:line="360" w:lineRule="auto"/>
        <w:jc w:val="both"/>
        <w:rPr>
          <w:rFonts w:ascii="Carlito" w:hAnsi="Carlito"/>
          <w:b/>
          <w:bCs/>
          <w:noProof/>
        </w:rPr>
      </w:pPr>
    </w:p>
    <w:p w14:paraId="2ED51CAD" w14:textId="4B23C781" w:rsidR="008834DE" w:rsidRPr="00A0408D" w:rsidRDefault="008834DE" w:rsidP="00A0408D">
      <w:pPr>
        <w:spacing w:line="360" w:lineRule="auto"/>
        <w:jc w:val="both"/>
        <w:rPr>
          <w:rFonts w:ascii="Carlito" w:hAnsi="Carlito"/>
          <w:noProof/>
        </w:rPr>
      </w:pPr>
      <w:r w:rsidRPr="00A0408D">
        <w:rPr>
          <w:rFonts w:ascii="Carlito" w:hAnsi="Carlito"/>
          <w:noProof/>
        </w:rPr>
        <w:t xml:space="preserve">The Research Onion Framework is a comprehensive model that guides </w:t>
      </w:r>
      <w:r w:rsidR="00327BB6" w:rsidRPr="00A0408D">
        <w:rPr>
          <w:rFonts w:ascii="Carlito" w:hAnsi="Carlito"/>
          <w:noProof/>
        </w:rPr>
        <w:t>this research</w:t>
      </w:r>
      <w:r w:rsidRPr="00A0408D">
        <w:rPr>
          <w:rFonts w:ascii="Carlito" w:hAnsi="Carlito"/>
          <w:noProof/>
        </w:rPr>
        <w:t xml:space="preserve"> in devising and implementing effectively. It provides a methodical research approach, leading </w:t>
      </w:r>
      <w:r w:rsidR="00327BB6" w:rsidRPr="00A0408D">
        <w:rPr>
          <w:rFonts w:ascii="Carlito" w:hAnsi="Carlito"/>
          <w:noProof/>
        </w:rPr>
        <w:t>the project</w:t>
      </w:r>
      <w:r w:rsidRPr="00A0408D">
        <w:rPr>
          <w:rFonts w:ascii="Carlito" w:hAnsi="Carlito"/>
          <w:noProof/>
        </w:rPr>
        <w:t xml:space="preserve"> through the different stages of the research process. </w:t>
      </w:r>
      <w:r w:rsidR="00327BB6" w:rsidRPr="00A0408D">
        <w:rPr>
          <w:rFonts w:ascii="Carlito" w:hAnsi="Carlito"/>
          <w:noProof/>
        </w:rPr>
        <w:t>W</w:t>
      </w:r>
      <w:r w:rsidRPr="00A0408D">
        <w:rPr>
          <w:rFonts w:ascii="Carlito" w:hAnsi="Carlito"/>
          <w:noProof/>
        </w:rPr>
        <w:t xml:space="preserve">e delve into the fundamental constituents of this framework, emphasizing their application within a thesis project. The framework comprises six interconnected layers that considered during </w:t>
      </w:r>
      <w:r w:rsidR="00327BB6" w:rsidRPr="00A0408D">
        <w:rPr>
          <w:rFonts w:ascii="Carlito" w:hAnsi="Carlito"/>
          <w:noProof/>
        </w:rPr>
        <w:t xml:space="preserve">this </w:t>
      </w:r>
      <w:r w:rsidRPr="00A0408D">
        <w:rPr>
          <w:rFonts w:ascii="Carlito" w:hAnsi="Carlito"/>
          <w:noProof/>
        </w:rPr>
        <w:t>research. These layers include philosophical underpinnings, research approaches, research strategies, time horizons, data collection methodologies, and data analysis techniques</w:t>
      </w:r>
      <w:r w:rsidR="00E12EDB">
        <w:rPr>
          <w:rFonts w:ascii="Carlito" w:hAnsi="Carlito"/>
          <w:noProof/>
        </w:rPr>
        <w:t xml:space="preserve"> (</w:t>
      </w:r>
      <w:r w:rsidR="00E12EDB" w:rsidRPr="00E12EDB">
        <w:rPr>
          <w:rFonts w:ascii="Carlito" w:hAnsi="Carlito"/>
          <w:noProof/>
        </w:rPr>
        <w:t>Saunders, M., Lewis, P., &amp; Thornhill, A. (2007).</w:t>
      </w:r>
      <w:r w:rsidR="00E12EDB">
        <w:rPr>
          <w:rFonts w:ascii="Carlito" w:hAnsi="Carlito"/>
          <w:noProof/>
        </w:rPr>
        <w:t>)</w:t>
      </w:r>
    </w:p>
    <w:p w14:paraId="74C27E1C" w14:textId="77777777" w:rsidR="008834DE" w:rsidRDefault="008834DE" w:rsidP="008834DE">
      <w:pPr>
        <w:spacing w:line="360" w:lineRule="auto"/>
        <w:jc w:val="both"/>
        <w:rPr>
          <w:rFonts w:ascii="Carlito" w:hAnsi="Carlito"/>
          <w:noProof/>
        </w:rPr>
      </w:pPr>
    </w:p>
    <w:p w14:paraId="6887FC17" w14:textId="5C2B1BA5" w:rsidR="008834DE" w:rsidRDefault="008834DE" w:rsidP="008834DE">
      <w:pPr>
        <w:spacing w:line="360" w:lineRule="auto"/>
        <w:jc w:val="center"/>
        <w:rPr>
          <w:rFonts w:ascii="Carlito" w:hAnsi="Carlito"/>
          <w:noProof/>
        </w:rPr>
      </w:pPr>
      <w:r>
        <w:rPr>
          <w:noProof/>
        </w:rPr>
        <w:drawing>
          <wp:inline distT="0" distB="0" distL="0" distR="0" wp14:anchorId="73C1664A" wp14:editId="3CEA3145">
            <wp:extent cx="3505200" cy="2834478"/>
            <wp:effectExtent l="0" t="0" r="0" b="4445"/>
            <wp:docPr id="80700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0010" cy="2838368"/>
                    </a:xfrm>
                    <a:prstGeom prst="rect">
                      <a:avLst/>
                    </a:prstGeom>
                    <a:noFill/>
                    <a:ln>
                      <a:noFill/>
                    </a:ln>
                  </pic:spPr>
                </pic:pic>
              </a:graphicData>
            </a:graphic>
          </wp:inline>
        </w:drawing>
      </w:r>
    </w:p>
    <w:p w14:paraId="4408669E" w14:textId="6EBEF264" w:rsidR="008834DE" w:rsidRPr="00E12EDB" w:rsidRDefault="00E12EDB" w:rsidP="00E12EDB">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4</w:t>
      </w:r>
      <w:r w:rsidRPr="00E12EDB">
        <w:rPr>
          <w:rFonts w:ascii="Carlito" w:hAnsi="Carlito"/>
          <w:noProof/>
          <w:sz w:val="18"/>
          <w:szCs w:val="18"/>
        </w:rPr>
        <w:t xml:space="preserve">: </w:t>
      </w:r>
      <w:r>
        <w:rPr>
          <w:rFonts w:ascii="Carlito" w:hAnsi="Carlito"/>
          <w:noProof/>
          <w:sz w:val="18"/>
          <w:szCs w:val="18"/>
        </w:rPr>
        <w:t xml:space="preserve">Research Onion Framwork </w:t>
      </w:r>
      <w:r w:rsidRPr="00E12EDB">
        <w:rPr>
          <w:rFonts w:ascii="Carlito" w:hAnsi="Carlito"/>
          <w:noProof/>
          <w:sz w:val="18"/>
          <w:szCs w:val="18"/>
        </w:rPr>
        <w:t>(Source: Saunders,(2007))</w:t>
      </w:r>
    </w:p>
    <w:p w14:paraId="2970BD03" w14:textId="77777777" w:rsidR="003B05A5" w:rsidRPr="003B05A5" w:rsidRDefault="003B05A5" w:rsidP="008834DE">
      <w:pPr>
        <w:spacing w:line="360" w:lineRule="auto"/>
        <w:jc w:val="both"/>
        <w:rPr>
          <w:rFonts w:ascii="Verdana" w:hAnsi="Verdana"/>
          <w:noProof/>
          <w:sz w:val="20"/>
          <w:szCs w:val="20"/>
        </w:rPr>
      </w:pPr>
    </w:p>
    <w:p w14:paraId="40B9E340" w14:textId="57AB2DA3" w:rsidR="008834DE" w:rsidRPr="00A0408D" w:rsidRDefault="008834DE" w:rsidP="00A0408D">
      <w:pPr>
        <w:pStyle w:val="ListParagraph"/>
        <w:numPr>
          <w:ilvl w:val="0"/>
          <w:numId w:val="46"/>
        </w:numPr>
        <w:spacing w:line="360" w:lineRule="auto"/>
        <w:jc w:val="both"/>
        <w:rPr>
          <w:rFonts w:ascii="Carlito" w:hAnsi="Carlito"/>
          <w:noProof/>
        </w:rPr>
      </w:pPr>
      <w:r w:rsidRPr="00A0408D">
        <w:rPr>
          <w:rFonts w:ascii="Carlito" w:hAnsi="Carlito"/>
          <w:b/>
          <w:bCs/>
          <w:noProof/>
        </w:rPr>
        <w:t>Philosophical Underpinnings:</w:t>
      </w:r>
      <w:r w:rsidRPr="00A0408D">
        <w:rPr>
          <w:rFonts w:ascii="Carlito" w:hAnsi="Carlito"/>
          <w:noProof/>
        </w:rPr>
        <w:t xml:space="preserve"> The </w:t>
      </w:r>
      <w:r w:rsidR="00327BB6" w:rsidRPr="00A0408D">
        <w:rPr>
          <w:rFonts w:ascii="Carlito" w:hAnsi="Carlito"/>
          <w:noProof/>
        </w:rPr>
        <w:t>main</w:t>
      </w:r>
      <w:r w:rsidRPr="00A0408D">
        <w:rPr>
          <w:rFonts w:ascii="Carlito" w:hAnsi="Carlito"/>
          <w:noProof/>
        </w:rPr>
        <w:t xml:space="preserve"> of th</w:t>
      </w:r>
      <w:r w:rsidR="00327BB6" w:rsidRPr="00A0408D">
        <w:rPr>
          <w:rFonts w:ascii="Carlito" w:hAnsi="Carlito"/>
          <w:noProof/>
        </w:rPr>
        <w:t xml:space="preserve">is </w:t>
      </w:r>
      <w:r w:rsidRPr="00A0408D">
        <w:rPr>
          <w:rFonts w:ascii="Carlito" w:hAnsi="Carlito"/>
          <w:noProof/>
        </w:rPr>
        <w:t xml:space="preserve">Framework lies in its philosophical foundations, which underlie the </w:t>
      </w:r>
      <w:r w:rsidR="00327BB6" w:rsidRPr="00A0408D">
        <w:rPr>
          <w:rFonts w:ascii="Carlito" w:hAnsi="Carlito"/>
          <w:noProof/>
        </w:rPr>
        <w:t>project’s</w:t>
      </w:r>
      <w:r w:rsidRPr="00A0408D">
        <w:rPr>
          <w:rFonts w:ascii="Carlito" w:hAnsi="Carlito"/>
          <w:noProof/>
        </w:rPr>
        <w:t xml:space="preserve"> </w:t>
      </w:r>
      <w:r w:rsidR="00327BB6" w:rsidRPr="00A0408D">
        <w:rPr>
          <w:rFonts w:ascii="Carlito" w:hAnsi="Carlito"/>
          <w:noProof/>
        </w:rPr>
        <w:t>high-level view</w:t>
      </w:r>
      <w:r w:rsidRPr="00A0408D">
        <w:rPr>
          <w:rFonts w:ascii="Carlito" w:hAnsi="Carlito"/>
          <w:noProof/>
        </w:rPr>
        <w:t xml:space="preserve">. In the context of the thesis project on time-series forecasting, a viable philosophical assumption </w:t>
      </w:r>
      <w:r w:rsidR="00327BB6" w:rsidRPr="00A0408D">
        <w:rPr>
          <w:rFonts w:ascii="Carlito" w:hAnsi="Carlito"/>
          <w:noProof/>
        </w:rPr>
        <w:t xml:space="preserve">is </w:t>
      </w:r>
      <w:r w:rsidRPr="00A0408D">
        <w:rPr>
          <w:rFonts w:ascii="Carlito" w:hAnsi="Carlito"/>
          <w:noProof/>
        </w:rPr>
        <w:t xml:space="preserve">positivism. Positivism asserts the primacy of objective measurement of phenomena and the use of quantitative methodologies to collect data. This aligns seamlessly with the project's objective of adopting a quantitative research approach to facilitate time-series </w:t>
      </w:r>
      <w:r w:rsidRPr="00A0408D">
        <w:rPr>
          <w:rFonts w:ascii="Carlito" w:hAnsi="Carlito"/>
          <w:noProof/>
        </w:rPr>
        <w:lastRenderedPageBreak/>
        <w:t>forecasting.</w:t>
      </w:r>
    </w:p>
    <w:p w14:paraId="364FF640" w14:textId="77777777" w:rsidR="008834DE" w:rsidRPr="00A0408D" w:rsidRDefault="008834DE" w:rsidP="00A0408D">
      <w:pPr>
        <w:spacing w:line="360" w:lineRule="auto"/>
        <w:jc w:val="both"/>
        <w:rPr>
          <w:rFonts w:ascii="Carlito" w:hAnsi="Carlito"/>
          <w:noProof/>
        </w:rPr>
      </w:pPr>
    </w:p>
    <w:p w14:paraId="34A6D396" w14:textId="3864719E" w:rsidR="008834DE" w:rsidRPr="00A0408D" w:rsidRDefault="008834DE" w:rsidP="00A0408D">
      <w:pPr>
        <w:pStyle w:val="ListParagraph"/>
        <w:numPr>
          <w:ilvl w:val="0"/>
          <w:numId w:val="46"/>
        </w:numPr>
        <w:spacing w:line="360" w:lineRule="auto"/>
        <w:jc w:val="both"/>
        <w:rPr>
          <w:rFonts w:ascii="Carlito" w:hAnsi="Carlito"/>
          <w:noProof/>
        </w:rPr>
      </w:pPr>
      <w:r w:rsidRPr="00A0408D">
        <w:rPr>
          <w:rFonts w:ascii="Carlito" w:hAnsi="Carlito"/>
          <w:b/>
          <w:bCs/>
          <w:noProof/>
        </w:rPr>
        <w:t>Research Approach</w:t>
      </w:r>
      <w:r w:rsidRPr="00A0408D">
        <w:rPr>
          <w:rFonts w:ascii="Carlito" w:hAnsi="Carlito"/>
          <w:noProof/>
        </w:rPr>
        <w:t>: Moving to the next layer, the research approach, the project employ</w:t>
      </w:r>
      <w:r w:rsidR="00327BB6" w:rsidRPr="00A0408D">
        <w:rPr>
          <w:rFonts w:ascii="Carlito" w:hAnsi="Carlito"/>
          <w:noProof/>
        </w:rPr>
        <w:t>ed</w:t>
      </w:r>
      <w:r w:rsidRPr="00A0408D">
        <w:rPr>
          <w:rFonts w:ascii="Carlito" w:hAnsi="Carlito"/>
          <w:noProof/>
        </w:rPr>
        <w:t xml:space="preserve"> a secondary research approach. This approach involves the aggregation and analysis of existing data from a variety of sources</w:t>
      </w:r>
      <w:r w:rsidR="00327BB6" w:rsidRPr="00A0408D">
        <w:rPr>
          <w:rFonts w:ascii="Carlito" w:hAnsi="Carlito"/>
          <w:noProof/>
        </w:rPr>
        <w:t>.</w:t>
      </w:r>
    </w:p>
    <w:p w14:paraId="7F0FEF44" w14:textId="77777777" w:rsidR="008834DE" w:rsidRPr="00A0408D" w:rsidRDefault="008834DE" w:rsidP="00A0408D">
      <w:pPr>
        <w:spacing w:line="360" w:lineRule="auto"/>
        <w:jc w:val="both"/>
        <w:rPr>
          <w:rFonts w:ascii="Carlito" w:hAnsi="Carlito"/>
          <w:noProof/>
        </w:rPr>
      </w:pPr>
    </w:p>
    <w:p w14:paraId="215AF260" w14:textId="2ACC067A" w:rsidR="008834DE" w:rsidRPr="00A0408D" w:rsidRDefault="008834DE" w:rsidP="00A0408D">
      <w:pPr>
        <w:pStyle w:val="ListParagraph"/>
        <w:numPr>
          <w:ilvl w:val="0"/>
          <w:numId w:val="46"/>
        </w:numPr>
        <w:spacing w:line="360" w:lineRule="auto"/>
        <w:jc w:val="both"/>
        <w:rPr>
          <w:rFonts w:ascii="Carlito" w:hAnsi="Carlito"/>
          <w:noProof/>
        </w:rPr>
      </w:pPr>
      <w:r w:rsidRPr="00A0408D">
        <w:rPr>
          <w:rFonts w:ascii="Carlito" w:hAnsi="Carlito"/>
          <w:b/>
          <w:bCs/>
          <w:noProof/>
        </w:rPr>
        <w:t>Research Strategies:</w:t>
      </w:r>
      <w:r w:rsidRPr="00A0408D">
        <w:rPr>
          <w:rFonts w:ascii="Carlito" w:hAnsi="Carlito"/>
          <w:noProof/>
        </w:rPr>
        <w:t xml:space="preserve"> The research strategy, situated within the Research Onion Framework, provides a comprehensive blueprint for executing the </w:t>
      </w:r>
      <w:r w:rsidR="00327BB6" w:rsidRPr="00A0408D">
        <w:rPr>
          <w:rFonts w:ascii="Carlito" w:hAnsi="Carlito"/>
          <w:noProof/>
        </w:rPr>
        <w:t>project</w:t>
      </w:r>
      <w:r w:rsidRPr="00A0408D">
        <w:rPr>
          <w:rFonts w:ascii="Carlito" w:hAnsi="Carlito"/>
          <w:noProof/>
        </w:rPr>
        <w:t xml:space="preserve">. In this </w:t>
      </w:r>
      <w:r w:rsidR="00327BB6" w:rsidRPr="00A0408D">
        <w:rPr>
          <w:rFonts w:ascii="Carlito" w:hAnsi="Carlito"/>
          <w:noProof/>
        </w:rPr>
        <w:t>thesis</w:t>
      </w:r>
      <w:r w:rsidRPr="00A0408D">
        <w:rPr>
          <w:rFonts w:ascii="Carlito" w:hAnsi="Carlito"/>
          <w:noProof/>
        </w:rPr>
        <w:t xml:space="preserve">, a quantitative research strategy </w:t>
      </w:r>
      <w:r w:rsidR="00327BB6" w:rsidRPr="00A0408D">
        <w:rPr>
          <w:rFonts w:ascii="Carlito" w:hAnsi="Carlito"/>
          <w:noProof/>
        </w:rPr>
        <w:t xml:space="preserve">is applied and it is </w:t>
      </w:r>
      <w:r w:rsidRPr="00A0408D">
        <w:rPr>
          <w:rFonts w:ascii="Carlito" w:hAnsi="Carlito"/>
          <w:noProof/>
        </w:rPr>
        <w:t>appropriate as it facilitates the implementation of statistical methods to analyze data and extract meaningful insights. The project employ</w:t>
      </w:r>
      <w:r w:rsidR="00327BB6" w:rsidRPr="00A0408D">
        <w:rPr>
          <w:rFonts w:ascii="Carlito" w:hAnsi="Carlito"/>
          <w:noProof/>
        </w:rPr>
        <w:t>ed</w:t>
      </w:r>
      <w:r w:rsidRPr="00A0408D">
        <w:rPr>
          <w:rFonts w:ascii="Carlito" w:hAnsi="Carlito"/>
          <w:noProof/>
        </w:rPr>
        <w:t xml:space="preserve"> statistical techniques, such as regression analysis or time-series modeling, to forecast energy consumption patterns.</w:t>
      </w:r>
    </w:p>
    <w:p w14:paraId="39110B4B" w14:textId="77777777" w:rsidR="008834DE" w:rsidRPr="00A0408D" w:rsidRDefault="008834DE" w:rsidP="00A0408D">
      <w:pPr>
        <w:spacing w:line="360" w:lineRule="auto"/>
        <w:jc w:val="both"/>
        <w:rPr>
          <w:rFonts w:ascii="Carlito" w:hAnsi="Carlito"/>
          <w:noProof/>
        </w:rPr>
      </w:pPr>
    </w:p>
    <w:p w14:paraId="5DEAFB7C" w14:textId="3A3AB9E7" w:rsidR="008834DE" w:rsidRPr="00A0408D" w:rsidRDefault="008834DE" w:rsidP="00A0408D">
      <w:pPr>
        <w:pStyle w:val="ListParagraph"/>
        <w:numPr>
          <w:ilvl w:val="0"/>
          <w:numId w:val="46"/>
        </w:numPr>
        <w:spacing w:line="360" w:lineRule="auto"/>
        <w:jc w:val="both"/>
        <w:rPr>
          <w:rFonts w:ascii="Carlito" w:hAnsi="Carlito"/>
          <w:noProof/>
        </w:rPr>
      </w:pPr>
      <w:r w:rsidRPr="00A0408D">
        <w:rPr>
          <w:rFonts w:ascii="Carlito" w:hAnsi="Carlito"/>
          <w:b/>
          <w:bCs/>
          <w:noProof/>
        </w:rPr>
        <w:t>Time Horizons:</w:t>
      </w:r>
      <w:r w:rsidRPr="00A0408D">
        <w:rPr>
          <w:rFonts w:ascii="Carlito" w:hAnsi="Carlito"/>
          <w:noProof/>
        </w:rPr>
        <w:t xml:space="preserve"> The layer of time horizons considers the duration of the study. In the present thesis project, a temporal framework of two months has been established. This constraint necessitates the </w:t>
      </w:r>
      <w:r w:rsidR="00327BB6" w:rsidRPr="00A0408D">
        <w:rPr>
          <w:rFonts w:ascii="Carlito" w:hAnsi="Carlito"/>
          <w:noProof/>
        </w:rPr>
        <w:t>project’s</w:t>
      </w:r>
      <w:r w:rsidRPr="00A0408D">
        <w:rPr>
          <w:rFonts w:ascii="Carlito" w:hAnsi="Carlito"/>
          <w:noProof/>
        </w:rPr>
        <w:t xml:space="preserve"> judicious allocation of time and resources to collect, analyze, and interpret data within the prescribed temporal confines. It emphasizes the importance of setting realistic goals and adhering to a structured timeline.</w:t>
      </w:r>
    </w:p>
    <w:p w14:paraId="1ABEA994" w14:textId="77777777" w:rsidR="008834DE" w:rsidRPr="00A0408D" w:rsidRDefault="008834DE" w:rsidP="00A0408D">
      <w:pPr>
        <w:spacing w:line="360" w:lineRule="auto"/>
        <w:jc w:val="both"/>
        <w:rPr>
          <w:rFonts w:ascii="Carlito" w:hAnsi="Carlito"/>
          <w:noProof/>
        </w:rPr>
      </w:pPr>
    </w:p>
    <w:p w14:paraId="0748D637" w14:textId="4661E200" w:rsidR="00327BB6" w:rsidRPr="00A0408D" w:rsidRDefault="008834DE" w:rsidP="00A0408D">
      <w:pPr>
        <w:pStyle w:val="ListParagraph"/>
        <w:numPr>
          <w:ilvl w:val="0"/>
          <w:numId w:val="46"/>
        </w:numPr>
        <w:spacing w:line="360" w:lineRule="auto"/>
        <w:jc w:val="both"/>
        <w:rPr>
          <w:rFonts w:ascii="Carlito" w:hAnsi="Carlito"/>
          <w:noProof/>
        </w:rPr>
      </w:pPr>
      <w:r w:rsidRPr="00A0408D">
        <w:rPr>
          <w:rFonts w:ascii="Carlito" w:hAnsi="Carlito"/>
          <w:b/>
          <w:bCs/>
          <w:noProof/>
        </w:rPr>
        <w:t>Data Collection:</w:t>
      </w:r>
      <w:r w:rsidRPr="00A0408D">
        <w:rPr>
          <w:rFonts w:ascii="Carlito" w:hAnsi="Carlito"/>
          <w:noProof/>
        </w:rPr>
        <w:t xml:space="preserve"> The data collection layer delineates the methodologies employed to accumulate data. </w:t>
      </w:r>
      <w:r w:rsidR="00327BB6" w:rsidRPr="00A0408D">
        <w:rPr>
          <w:rFonts w:ascii="Carlito" w:hAnsi="Carlito"/>
          <w:noProof/>
        </w:rPr>
        <w:t>The</w:t>
      </w:r>
      <w:r w:rsidRPr="00A0408D">
        <w:rPr>
          <w:rFonts w:ascii="Carlito" w:hAnsi="Carlito"/>
          <w:noProof/>
        </w:rPr>
        <w:t xml:space="preserve"> secondary research approach, rel</w:t>
      </w:r>
      <w:r w:rsidR="00327BB6" w:rsidRPr="00A0408D">
        <w:rPr>
          <w:rFonts w:ascii="Carlito" w:hAnsi="Carlito"/>
          <w:noProof/>
        </w:rPr>
        <w:t>ied</w:t>
      </w:r>
      <w:r w:rsidRPr="00A0408D">
        <w:rPr>
          <w:rFonts w:ascii="Carlito" w:hAnsi="Carlito"/>
          <w:noProof/>
        </w:rPr>
        <w:t xml:space="preserve"> on existing datasets relevant to energy consumption within an energy management system. </w:t>
      </w:r>
      <w:r w:rsidR="00327BB6" w:rsidRPr="00A0408D">
        <w:rPr>
          <w:rFonts w:ascii="Carlito" w:hAnsi="Carlito"/>
          <w:noProof/>
        </w:rPr>
        <w:t>The</w:t>
      </w:r>
      <w:r w:rsidRPr="00A0408D">
        <w:rPr>
          <w:rFonts w:ascii="Carlito" w:hAnsi="Carlito"/>
          <w:noProof/>
        </w:rPr>
        <w:t xml:space="preserve"> dataset </w:t>
      </w:r>
      <w:r w:rsidR="00327BB6" w:rsidRPr="00A0408D">
        <w:rPr>
          <w:rFonts w:ascii="Carlito" w:hAnsi="Carlito"/>
          <w:noProof/>
        </w:rPr>
        <w:t>includes</w:t>
      </w:r>
      <w:r w:rsidRPr="00A0408D">
        <w:rPr>
          <w:rFonts w:ascii="Carlito" w:hAnsi="Carlito"/>
          <w:noProof/>
        </w:rPr>
        <w:t xml:space="preserve"> historical records of energy consumption, meteorological data, and other pertinent variables that influence energy usage. Lastly, the data analysis techniques layer pertains to the means by which the amassed data will be analyzed. In light of the quantitative research approach undertaken in the project, statistical analysis techniques would be applied.</w:t>
      </w:r>
    </w:p>
    <w:p w14:paraId="104EC38A" w14:textId="77777777" w:rsidR="00327BB6" w:rsidRPr="00A0408D" w:rsidRDefault="00327BB6" w:rsidP="00A0408D">
      <w:pPr>
        <w:pStyle w:val="ListParagraph"/>
        <w:spacing w:line="360" w:lineRule="auto"/>
        <w:jc w:val="both"/>
        <w:rPr>
          <w:rFonts w:ascii="Carlito" w:hAnsi="Carlito"/>
          <w:noProof/>
        </w:rPr>
      </w:pPr>
    </w:p>
    <w:p w14:paraId="6A42B340" w14:textId="77777777" w:rsidR="008834DE" w:rsidRPr="00A0408D" w:rsidRDefault="008834DE" w:rsidP="00A0408D">
      <w:pPr>
        <w:spacing w:line="360" w:lineRule="auto"/>
        <w:jc w:val="both"/>
        <w:rPr>
          <w:rFonts w:ascii="Carlito" w:hAnsi="Carlito"/>
          <w:b/>
          <w:bCs/>
          <w:noProof/>
        </w:rPr>
      </w:pPr>
    </w:p>
    <w:p w14:paraId="10B45F73" w14:textId="1A5F4BDE" w:rsidR="00327BB6" w:rsidRPr="00A0408D" w:rsidRDefault="00C27306" w:rsidP="00A0408D">
      <w:pPr>
        <w:pStyle w:val="Heading2"/>
        <w:spacing w:line="360" w:lineRule="auto"/>
        <w:jc w:val="both"/>
        <w:rPr>
          <w:rFonts w:ascii="Carlito" w:hAnsi="Carlito"/>
          <w:b/>
          <w:bCs/>
          <w:noProof/>
          <w:color w:val="auto"/>
          <w:sz w:val="22"/>
          <w:szCs w:val="22"/>
        </w:rPr>
      </w:pPr>
      <w:bookmarkStart w:id="27" w:name="_Toc141715986"/>
      <w:r w:rsidRPr="00A0408D">
        <w:rPr>
          <w:rFonts w:ascii="Carlito" w:hAnsi="Carlito"/>
          <w:b/>
          <w:bCs/>
          <w:noProof/>
          <w:color w:val="auto"/>
          <w:sz w:val="22"/>
          <w:szCs w:val="22"/>
        </w:rPr>
        <w:t>3</w:t>
      </w:r>
      <w:r w:rsidR="008834DE" w:rsidRPr="00A0408D">
        <w:rPr>
          <w:rFonts w:ascii="Carlito" w:hAnsi="Carlito"/>
          <w:b/>
          <w:bCs/>
          <w:noProof/>
          <w:color w:val="auto"/>
          <w:sz w:val="22"/>
          <w:szCs w:val="22"/>
        </w:rPr>
        <w:t xml:space="preserve">.2- </w:t>
      </w:r>
      <w:r w:rsidR="00BE7475" w:rsidRPr="00A0408D">
        <w:rPr>
          <w:rFonts w:ascii="Carlito" w:hAnsi="Carlito"/>
          <w:b/>
          <w:bCs/>
          <w:noProof/>
          <w:color w:val="auto"/>
          <w:sz w:val="22"/>
          <w:szCs w:val="22"/>
        </w:rPr>
        <w:t>CRISP-DM M</w:t>
      </w:r>
      <w:r w:rsidR="008834DE" w:rsidRPr="00A0408D">
        <w:rPr>
          <w:rFonts w:ascii="Carlito" w:hAnsi="Carlito"/>
          <w:b/>
          <w:bCs/>
          <w:noProof/>
          <w:color w:val="auto"/>
          <w:sz w:val="22"/>
          <w:szCs w:val="22"/>
        </w:rPr>
        <w:t>ethodology</w:t>
      </w:r>
      <w:bookmarkEnd w:id="27"/>
      <w:r w:rsidR="00BE7475" w:rsidRPr="00A0408D">
        <w:rPr>
          <w:rFonts w:ascii="Carlito" w:hAnsi="Carlito"/>
          <w:b/>
          <w:bCs/>
          <w:noProof/>
          <w:color w:val="auto"/>
          <w:sz w:val="22"/>
          <w:szCs w:val="22"/>
        </w:rPr>
        <w:t xml:space="preserve"> </w:t>
      </w:r>
    </w:p>
    <w:p w14:paraId="5197A929" w14:textId="77777777" w:rsidR="00327BB6" w:rsidRPr="00A0408D" w:rsidRDefault="00327BB6" w:rsidP="00A0408D">
      <w:pPr>
        <w:spacing w:line="360" w:lineRule="auto"/>
        <w:jc w:val="both"/>
        <w:rPr>
          <w:rFonts w:ascii="Carlito" w:hAnsi="Carlito"/>
          <w:noProof/>
        </w:rPr>
      </w:pPr>
    </w:p>
    <w:p w14:paraId="7BF1FEBF" w14:textId="77777777" w:rsidR="00327BB6" w:rsidRPr="00A0408D" w:rsidRDefault="00327BB6" w:rsidP="00A0408D">
      <w:pPr>
        <w:spacing w:line="360" w:lineRule="auto"/>
        <w:jc w:val="both"/>
        <w:rPr>
          <w:rFonts w:ascii="Carlito" w:hAnsi="Carlito"/>
          <w:noProof/>
        </w:rPr>
      </w:pPr>
      <w:r w:rsidRPr="00A0408D">
        <w:rPr>
          <w:rFonts w:ascii="Carlito" w:hAnsi="Carlito"/>
          <w:noProof/>
        </w:rPr>
        <w:t>With regard to the project's methodology, the CRISP-DM (Cross-Industry Standard Process for Data Mining) framework would be appropriate. It provides a structured approach to data mining and predictive modeling, seamlessly aligning with the objectives of time-series forecasting within an energy management system. The methodology would encompass stages such as data understanding, data preparation, modeling, evaluation, and deployment.</w:t>
      </w:r>
    </w:p>
    <w:p w14:paraId="61E3D1BC" w14:textId="77777777" w:rsidR="00327BB6" w:rsidRPr="00A0408D" w:rsidRDefault="00327BB6" w:rsidP="00A0408D">
      <w:pPr>
        <w:spacing w:line="360" w:lineRule="auto"/>
        <w:jc w:val="both"/>
        <w:rPr>
          <w:rFonts w:ascii="Carlito" w:hAnsi="Carlito"/>
          <w:noProof/>
        </w:rPr>
      </w:pPr>
    </w:p>
    <w:p w14:paraId="74570050" w14:textId="77777777" w:rsidR="00A0408D" w:rsidRPr="00A0408D" w:rsidRDefault="00A0408D" w:rsidP="00A0408D">
      <w:pPr>
        <w:spacing w:line="360" w:lineRule="auto"/>
        <w:jc w:val="both"/>
        <w:rPr>
          <w:rFonts w:ascii="Carlito" w:hAnsi="Carlito"/>
          <w:noProof/>
        </w:rPr>
      </w:pPr>
    </w:p>
    <w:p w14:paraId="3D1EBED5" w14:textId="77777777" w:rsidR="00A0408D" w:rsidRPr="00A0408D" w:rsidRDefault="00A0408D" w:rsidP="00A0408D">
      <w:pPr>
        <w:spacing w:line="360" w:lineRule="auto"/>
        <w:jc w:val="both"/>
        <w:rPr>
          <w:rFonts w:ascii="Carlito" w:hAnsi="Carlito"/>
          <w:noProof/>
        </w:rPr>
      </w:pPr>
    </w:p>
    <w:p w14:paraId="54579520" w14:textId="735E1EBF" w:rsidR="00271C09" w:rsidRPr="00A0408D" w:rsidRDefault="00271C09" w:rsidP="00A0408D">
      <w:pPr>
        <w:spacing w:line="360" w:lineRule="auto"/>
        <w:jc w:val="both"/>
        <w:rPr>
          <w:rFonts w:ascii="Carlito" w:hAnsi="Carlito"/>
          <w:noProof/>
        </w:rPr>
      </w:pPr>
      <w:r w:rsidRPr="00A0408D">
        <w:rPr>
          <w:rFonts w:ascii="Carlito" w:hAnsi="Carlito"/>
          <w:noProof/>
        </w:rPr>
        <w:t>These processes can be seen as the different approaches to knowledge searching in big-volume</w:t>
      </w:r>
      <w:r w:rsidR="00BE7475" w:rsidRPr="00A0408D">
        <w:rPr>
          <w:rFonts w:ascii="Carlito" w:hAnsi="Carlito"/>
          <w:noProof/>
        </w:rPr>
        <w:t xml:space="preserve"> </w:t>
      </w:r>
      <w:r w:rsidRPr="00A0408D">
        <w:rPr>
          <w:rFonts w:ascii="Carlito" w:hAnsi="Carlito"/>
          <w:noProof/>
        </w:rPr>
        <w:t>datasets, we use them as a guide that tells us which way to go. It’s an iterative procedure where</w:t>
      </w:r>
      <w:r w:rsidR="00BE7475" w:rsidRPr="00A0408D">
        <w:rPr>
          <w:rFonts w:ascii="Carlito" w:hAnsi="Carlito"/>
          <w:noProof/>
        </w:rPr>
        <w:t xml:space="preserve"> </w:t>
      </w:r>
      <w:r w:rsidRPr="00A0408D">
        <w:rPr>
          <w:rFonts w:ascii="Carlito" w:hAnsi="Carlito"/>
          <w:noProof/>
        </w:rPr>
        <w:t>evaluation measures can be enhanced, mining can be refined, and new data can be integrated and</w:t>
      </w:r>
      <w:r w:rsidR="00BE7475" w:rsidRPr="00A0408D">
        <w:rPr>
          <w:rFonts w:ascii="Carlito" w:hAnsi="Carlito"/>
          <w:noProof/>
        </w:rPr>
        <w:t xml:space="preserve"> </w:t>
      </w:r>
      <w:r w:rsidRPr="00A0408D">
        <w:rPr>
          <w:rFonts w:ascii="Carlito" w:hAnsi="Carlito"/>
          <w:noProof/>
        </w:rPr>
        <w:t>transformed to get different and more suitable results</w:t>
      </w:r>
      <w:r w:rsidR="00E12EDB">
        <w:rPr>
          <w:rFonts w:ascii="Carlito" w:hAnsi="Carlito"/>
          <w:noProof/>
        </w:rPr>
        <w:t xml:space="preserve"> (</w:t>
      </w:r>
      <w:r w:rsidR="00E12EDB" w:rsidRPr="00E12EDB">
        <w:rPr>
          <w:rFonts w:ascii="Carlito" w:hAnsi="Carlito"/>
          <w:noProof/>
        </w:rPr>
        <w:t>Wirth, R. (2011)</w:t>
      </w:r>
      <w:r w:rsidR="00E12EDB">
        <w:rPr>
          <w:rFonts w:ascii="Carlito" w:hAnsi="Carlito"/>
          <w:noProof/>
        </w:rPr>
        <w:t>)</w:t>
      </w:r>
      <w:r w:rsidR="00BE7475" w:rsidRPr="00A0408D">
        <w:rPr>
          <w:rFonts w:ascii="Carlito" w:hAnsi="Carlito"/>
          <w:noProof/>
        </w:rPr>
        <w:t xml:space="preserve">. </w:t>
      </w:r>
      <w:r w:rsidRPr="00A0408D">
        <w:rPr>
          <w:rFonts w:ascii="Carlito" w:hAnsi="Carlito"/>
          <w:noProof/>
        </w:rPr>
        <w:t xml:space="preserve">CRISP-DM is the abbreviation for Cross Industry Standard </w:t>
      </w:r>
      <w:r w:rsidR="00BE7475" w:rsidRPr="00A0408D">
        <w:rPr>
          <w:rFonts w:ascii="Carlito" w:hAnsi="Carlito"/>
          <w:noProof/>
        </w:rPr>
        <w:t xml:space="preserve"> </w:t>
      </w:r>
      <w:r w:rsidRPr="00A0408D">
        <w:rPr>
          <w:rFonts w:ascii="Carlito" w:hAnsi="Carlito"/>
          <w:noProof/>
        </w:rPr>
        <w:t>Process for Data Mining which can be understood as a cross-industry standard process. This methodology brings</w:t>
      </w:r>
      <w:r w:rsidR="00BE7475" w:rsidRPr="00A0408D">
        <w:rPr>
          <w:rFonts w:ascii="Carlito" w:hAnsi="Carlito"/>
          <w:noProof/>
        </w:rPr>
        <w:t xml:space="preserve"> </w:t>
      </w:r>
      <w:r w:rsidRPr="00A0408D">
        <w:rPr>
          <w:rFonts w:ascii="Carlito" w:hAnsi="Carlito"/>
          <w:noProof/>
        </w:rPr>
        <w:t>together the best practices so that DM can be as productive and</w:t>
      </w:r>
      <w:r w:rsidR="00BE7475" w:rsidRPr="00A0408D">
        <w:rPr>
          <w:rFonts w:ascii="Carlito" w:hAnsi="Carlito"/>
          <w:noProof/>
        </w:rPr>
        <w:t xml:space="preserve"> </w:t>
      </w:r>
      <w:r w:rsidRPr="00A0408D">
        <w:rPr>
          <w:rFonts w:ascii="Carlito" w:hAnsi="Carlito"/>
          <w:noProof/>
        </w:rPr>
        <w:t>efficient as possible, analyzing the data to propose</w:t>
      </w:r>
      <w:r w:rsidR="00BE7475" w:rsidRPr="00A0408D">
        <w:rPr>
          <w:rFonts w:ascii="Carlito" w:hAnsi="Carlito"/>
          <w:noProof/>
        </w:rPr>
        <w:t xml:space="preserve"> </w:t>
      </w:r>
      <w:r w:rsidRPr="00A0408D">
        <w:rPr>
          <w:rFonts w:ascii="Carlito" w:hAnsi="Carlito"/>
          <w:noProof/>
        </w:rPr>
        <w:t>improvement models or problem-solving.</w:t>
      </w:r>
      <w:r w:rsidR="00BE7475" w:rsidRPr="00A0408D">
        <w:rPr>
          <w:rFonts w:ascii="Carlito" w:hAnsi="Carlito"/>
          <w:noProof/>
        </w:rPr>
        <w:t xml:space="preserve"> This</w:t>
      </w:r>
      <w:r w:rsidRPr="00A0408D">
        <w:rPr>
          <w:rFonts w:ascii="Carlito" w:hAnsi="Carlito"/>
          <w:noProof/>
        </w:rPr>
        <w:t xml:space="preserve"> is very useful in scenarios of uncertainty when solving business problems. In other words, a step is only started</w:t>
      </w:r>
      <w:r w:rsidR="00BE7475" w:rsidRPr="00A0408D">
        <w:rPr>
          <w:rFonts w:ascii="Carlito" w:hAnsi="Carlito"/>
          <w:noProof/>
        </w:rPr>
        <w:t xml:space="preserve"> </w:t>
      </w:r>
      <w:r w:rsidRPr="00A0408D">
        <w:rPr>
          <w:rFonts w:ascii="Carlito" w:hAnsi="Carlito"/>
          <w:noProof/>
        </w:rPr>
        <w:t xml:space="preserve">when the previous one has already been subjected to a validation process, which implies changes over time. Therefore, </w:t>
      </w:r>
      <w:r w:rsidR="00BE7475" w:rsidRPr="00A0408D">
        <w:rPr>
          <w:rFonts w:ascii="Carlito" w:hAnsi="Carlito"/>
          <w:noProof/>
        </w:rPr>
        <w:t>it</w:t>
      </w:r>
      <w:r w:rsidRPr="00A0408D">
        <w:rPr>
          <w:rFonts w:ascii="Carlito" w:hAnsi="Carlito"/>
          <w:noProof/>
        </w:rPr>
        <w:t xml:space="preserve"> is a flexible methodology capable of dealing with complex problems involving a large amount of data.</w:t>
      </w:r>
      <w:r w:rsidR="00BE7475" w:rsidRPr="00A0408D">
        <w:rPr>
          <w:rFonts w:ascii="Carlito" w:hAnsi="Carlito"/>
          <w:noProof/>
        </w:rPr>
        <w:t xml:space="preserve"> </w:t>
      </w:r>
      <w:r w:rsidRPr="00A0408D">
        <w:rPr>
          <w:rFonts w:ascii="Carlito" w:hAnsi="Carlito"/>
          <w:noProof/>
        </w:rPr>
        <w:t>The CRISP-DM methodology defines the project life cycle, dividing it into six stages</w:t>
      </w:r>
      <w:r w:rsidR="00BE7475" w:rsidRPr="00A0408D">
        <w:rPr>
          <w:rFonts w:ascii="Carlito" w:hAnsi="Carlito"/>
          <w:noProof/>
        </w:rPr>
        <w:t>.</w:t>
      </w:r>
    </w:p>
    <w:p w14:paraId="3F00DA9F" w14:textId="77777777" w:rsidR="00271C09" w:rsidRPr="00A0408D" w:rsidRDefault="00271C09" w:rsidP="00A0408D">
      <w:pPr>
        <w:spacing w:line="360" w:lineRule="auto"/>
        <w:jc w:val="both"/>
        <w:rPr>
          <w:rFonts w:ascii="Carlito" w:hAnsi="Carlito"/>
          <w:noProof/>
        </w:rPr>
      </w:pPr>
    </w:p>
    <w:p w14:paraId="0932851D" w14:textId="26007143" w:rsidR="00271C09" w:rsidRPr="00A0408D" w:rsidRDefault="00271C09" w:rsidP="00A0408D">
      <w:pPr>
        <w:pStyle w:val="ListParagraph"/>
        <w:numPr>
          <w:ilvl w:val="0"/>
          <w:numId w:val="25"/>
        </w:numPr>
        <w:spacing w:line="360" w:lineRule="auto"/>
        <w:jc w:val="both"/>
        <w:rPr>
          <w:rFonts w:ascii="Carlito" w:hAnsi="Carlito"/>
          <w:noProof/>
        </w:rPr>
      </w:pPr>
      <w:r w:rsidRPr="00A0408D">
        <w:rPr>
          <w:rFonts w:ascii="Carlito" w:hAnsi="Carlito"/>
          <w:b/>
          <w:bCs/>
          <w:noProof/>
        </w:rPr>
        <w:t>Business Understanding</w:t>
      </w:r>
      <w:r w:rsidR="00BE7475" w:rsidRPr="00A0408D">
        <w:rPr>
          <w:rFonts w:ascii="Carlito" w:hAnsi="Carlito"/>
          <w:b/>
          <w:bCs/>
          <w:noProof/>
        </w:rPr>
        <w:t xml:space="preserve">: </w:t>
      </w:r>
      <w:r w:rsidRPr="00A0408D">
        <w:rPr>
          <w:rFonts w:ascii="Carlito" w:hAnsi="Carlito"/>
          <w:noProof/>
        </w:rPr>
        <w:t>Th</w:t>
      </w:r>
      <w:r w:rsidR="00BE7475" w:rsidRPr="00A0408D">
        <w:rPr>
          <w:rFonts w:ascii="Carlito" w:hAnsi="Carlito"/>
          <w:noProof/>
        </w:rPr>
        <w:t xml:space="preserve">is </w:t>
      </w:r>
      <w:r w:rsidRPr="00A0408D">
        <w:rPr>
          <w:rFonts w:ascii="Carlito" w:hAnsi="Carlito"/>
          <w:noProof/>
        </w:rPr>
        <w:t>phase focuses on understanding the objectives and</w:t>
      </w:r>
      <w:r w:rsidR="00BE7475" w:rsidRPr="00A0408D">
        <w:rPr>
          <w:rFonts w:ascii="Carlito" w:hAnsi="Carlito"/>
          <w:noProof/>
        </w:rPr>
        <w:t xml:space="preserve"> </w:t>
      </w:r>
      <w:r w:rsidRPr="00A0408D">
        <w:rPr>
          <w:rFonts w:ascii="Carlito" w:hAnsi="Carlito"/>
          <w:noProof/>
        </w:rPr>
        <w:t>requirements of the project. Specify the problem, transform it into a business question,</w:t>
      </w:r>
      <w:r w:rsidR="00BE7475" w:rsidRPr="00A0408D">
        <w:rPr>
          <w:rFonts w:ascii="Carlito" w:hAnsi="Carlito"/>
          <w:noProof/>
        </w:rPr>
        <w:t xml:space="preserve"> </w:t>
      </w:r>
      <w:r w:rsidRPr="00A0408D">
        <w:rPr>
          <w:rFonts w:ascii="Carlito" w:hAnsi="Carlito"/>
          <w:noProof/>
        </w:rPr>
        <w:t>and look for all the details about its impact.</w:t>
      </w:r>
    </w:p>
    <w:p w14:paraId="21E63C17" w14:textId="77777777" w:rsidR="00BE7475" w:rsidRPr="00A0408D" w:rsidRDefault="00BE7475" w:rsidP="00A0408D">
      <w:pPr>
        <w:pStyle w:val="ListParagraph"/>
        <w:spacing w:line="360" w:lineRule="auto"/>
        <w:ind w:left="1080" w:firstLine="0"/>
        <w:jc w:val="both"/>
        <w:rPr>
          <w:rFonts w:ascii="Carlito" w:hAnsi="Carlito"/>
          <w:noProof/>
        </w:rPr>
      </w:pPr>
    </w:p>
    <w:p w14:paraId="7AD0DBC2" w14:textId="4668BCE9" w:rsidR="00BE7475" w:rsidRPr="00A0408D" w:rsidRDefault="00271C09" w:rsidP="00A0408D">
      <w:pPr>
        <w:pStyle w:val="ListParagraph"/>
        <w:numPr>
          <w:ilvl w:val="0"/>
          <w:numId w:val="25"/>
        </w:numPr>
        <w:spacing w:line="360" w:lineRule="auto"/>
        <w:jc w:val="both"/>
        <w:rPr>
          <w:rFonts w:ascii="Carlito" w:hAnsi="Carlito"/>
          <w:b/>
          <w:bCs/>
          <w:noProof/>
        </w:rPr>
      </w:pPr>
      <w:r w:rsidRPr="00A0408D">
        <w:rPr>
          <w:rFonts w:ascii="Carlito" w:hAnsi="Carlito"/>
          <w:b/>
          <w:bCs/>
          <w:noProof/>
        </w:rPr>
        <w:t>Data Understanding</w:t>
      </w:r>
      <w:r w:rsidR="00BE7475" w:rsidRPr="00A0408D">
        <w:rPr>
          <w:rFonts w:ascii="Carlito" w:hAnsi="Carlito"/>
          <w:b/>
          <w:bCs/>
          <w:noProof/>
        </w:rPr>
        <w:t xml:space="preserve">: </w:t>
      </w:r>
      <w:r w:rsidRPr="00A0408D">
        <w:rPr>
          <w:rFonts w:ascii="Carlito" w:hAnsi="Carlito"/>
          <w:noProof/>
        </w:rPr>
        <w:t xml:space="preserve">This step consists of organizing and documenting all the data that is available in four tasks: </w:t>
      </w:r>
      <w:r w:rsidR="003B05A5" w:rsidRPr="00A0408D">
        <w:rPr>
          <w:rFonts w:ascii="Carlito" w:hAnsi="Carlito"/>
          <w:noProof/>
        </w:rPr>
        <w:t>Collecting</w:t>
      </w:r>
      <w:r w:rsidRPr="00A0408D">
        <w:rPr>
          <w:rFonts w:ascii="Carlito" w:hAnsi="Carlito"/>
          <w:noProof/>
        </w:rPr>
        <w:t xml:space="preserve"> initial data, </w:t>
      </w:r>
      <w:r w:rsidR="003B05A5" w:rsidRPr="00A0408D">
        <w:rPr>
          <w:rFonts w:ascii="Carlito" w:hAnsi="Carlito"/>
          <w:noProof/>
        </w:rPr>
        <w:t>describing</w:t>
      </w:r>
      <w:r w:rsidRPr="00A0408D">
        <w:rPr>
          <w:rFonts w:ascii="Carlito" w:hAnsi="Carlito"/>
          <w:noProof/>
        </w:rPr>
        <w:t xml:space="preserve"> data, </w:t>
      </w:r>
      <w:r w:rsidR="003B05A5" w:rsidRPr="00A0408D">
        <w:rPr>
          <w:rFonts w:ascii="Carlito" w:hAnsi="Carlito"/>
          <w:noProof/>
        </w:rPr>
        <w:t>exploring</w:t>
      </w:r>
      <w:r w:rsidRPr="00A0408D">
        <w:rPr>
          <w:rFonts w:ascii="Carlito" w:hAnsi="Carlito"/>
          <w:noProof/>
        </w:rPr>
        <w:t xml:space="preserve"> data, and </w:t>
      </w:r>
      <w:r w:rsidR="003B05A5" w:rsidRPr="00A0408D">
        <w:rPr>
          <w:rFonts w:ascii="Carlito" w:hAnsi="Carlito"/>
          <w:noProof/>
        </w:rPr>
        <w:t>verifying</w:t>
      </w:r>
      <w:r w:rsidRPr="00A0408D">
        <w:rPr>
          <w:rFonts w:ascii="Carlito" w:hAnsi="Carlito"/>
          <w:noProof/>
        </w:rPr>
        <w:t xml:space="preserve"> data quality. At this point, the investigative side must step in, so that the data reveals business problems, solutions, and</w:t>
      </w:r>
      <w:r w:rsidR="00BE7475" w:rsidRPr="00A0408D">
        <w:rPr>
          <w:rFonts w:ascii="Carlito" w:hAnsi="Carlito"/>
          <w:noProof/>
        </w:rPr>
        <w:t xml:space="preserve"> </w:t>
      </w:r>
      <w:r w:rsidRPr="00A0408D">
        <w:rPr>
          <w:rFonts w:ascii="Carlito" w:hAnsi="Carlito"/>
          <w:noProof/>
        </w:rPr>
        <w:t>trends.</w:t>
      </w:r>
    </w:p>
    <w:p w14:paraId="3E3091AA" w14:textId="77777777" w:rsidR="00BE7475" w:rsidRPr="00A0408D" w:rsidRDefault="00BE7475" w:rsidP="00A0408D">
      <w:pPr>
        <w:pStyle w:val="ListParagraph"/>
        <w:spacing w:line="360" w:lineRule="auto"/>
        <w:jc w:val="both"/>
        <w:rPr>
          <w:rFonts w:ascii="Carlito" w:hAnsi="Carlito"/>
          <w:noProof/>
        </w:rPr>
      </w:pPr>
    </w:p>
    <w:p w14:paraId="4A1A2882" w14:textId="376216FA" w:rsidR="00BE7475" w:rsidRPr="00A0408D" w:rsidRDefault="00271C09" w:rsidP="00A0408D">
      <w:pPr>
        <w:pStyle w:val="ListParagraph"/>
        <w:numPr>
          <w:ilvl w:val="0"/>
          <w:numId w:val="25"/>
        </w:numPr>
        <w:spacing w:line="360" w:lineRule="auto"/>
        <w:jc w:val="both"/>
        <w:rPr>
          <w:rFonts w:ascii="Carlito" w:hAnsi="Carlito"/>
          <w:b/>
          <w:bCs/>
          <w:noProof/>
        </w:rPr>
      </w:pPr>
      <w:r w:rsidRPr="00A0408D">
        <w:rPr>
          <w:rFonts w:ascii="Carlito" w:hAnsi="Carlito"/>
          <w:b/>
          <w:bCs/>
          <w:noProof/>
        </w:rPr>
        <w:t>Data Preparation</w:t>
      </w:r>
      <w:r w:rsidR="00BE7475" w:rsidRPr="00A0408D">
        <w:rPr>
          <w:rFonts w:ascii="Carlito" w:hAnsi="Carlito"/>
          <w:b/>
          <w:bCs/>
          <w:noProof/>
        </w:rPr>
        <w:t xml:space="preserve">: </w:t>
      </w:r>
      <w:r w:rsidRPr="00A0408D">
        <w:rPr>
          <w:rFonts w:ascii="Carlito" w:hAnsi="Carlito"/>
          <w:noProof/>
        </w:rPr>
        <w:t xml:space="preserve">In this step, a technical part of data analysis is already applied. The choice of the data that will be worked on is made, </w:t>
      </w:r>
      <w:r w:rsidR="00BE7475" w:rsidRPr="00A0408D">
        <w:rPr>
          <w:rFonts w:ascii="Carlito" w:hAnsi="Carlito"/>
          <w:noProof/>
        </w:rPr>
        <w:t xml:space="preserve">as </w:t>
      </w:r>
      <w:r w:rsidRPr="00A0408D">
        <w:rPr>
          <w:rFonts w:ascii="Carlito" w:hAnsi="Carlito"/>
          <w:noProof/>
        </w:rPr>
        <w:t>the formats and technical questions of the analysis, and how they will be organized to solve the company's problem. Prepares the final dataset for modelling</w:t>
      </w:r>
    </w:p>
    <w:p w14:paraId="780CA83A" w14:textId="77777777" w:rsidR="003B05A5" w:rsidRPr="00A0408D" w:rsidRDefault="003B05A5" w:rsidP="00A0408D">
      <w:pPr>
        <w:pStyle w:val="ListParagraph"/>
        <w:spacing w:line="360" w:lineRule="auto"/>
        <w:jc w:val="both"/>
        <w:rPr>
          <w:rFonts w:ascii="Carlito" w:hAnsi="Carlito"/>
          <w:b/>
          <w:bCs/>
          <w:noProof/>
        </w:rPr>
      </w:pPr>
    </w:p>
    <w:p w14:paraId="6D9A3763" w14:textId="5A9515D9" w:rsidR="003B05A5" w:rsidRPr="00A0408D" w:rsidRDefault="003B05A5" w:rsidP="00A0408D">
      <w:pPr>
        <w:pStyle w:val="ListParagraph"/>
        <w:numPr>
          <w:ilvl w:val="0"/>
          <w:numId w:val="25"/>
        </w:numPr>
        <w:spacing w:line="360" w:lineRule="auto"/>
        <w:jc w:val="both"/>
        <w:rPr>
          <w:rFonts w:ascii="Carlito" w:hAnsi="Carlito"/>
          <w:b/>
          <w:bCs/>
          <w:noProof/>
        </w:rPr>
      </w:pPr>
      <w:r w:rsidRPr="00A0408D">
        <w:rPr>
          <w:rFonts w:ascii="Carlito" w:hAnsi="Carlito"/>
          <w:b/>
          <w:bCs/>
          <w:noProof/>
        </w:rPr>
        <w:t xml:space="preserve">Modeling: </w:t>
      </w:r>
      <w:r w:rsidRPr="00A0408D">
        <w:rPr>
          <w:rFonts w:ascii="Carlito" w:hAnsi="Carlito"/>
          <w:noProof/>
        </w:rPr>
        <w:t>Based on the objectives identified in the first step, Data Mining techniques are applied to develop several different modeling techniques. First, it will have to be decided which algorithms to try, and after that, generate a test design by splitting the data into training, test, and validation sets, then build the actual models and finally assess the model.</w:t>
      </w:r>
    </w:p>
    <w:p w14:paraId="6442F70D" w14:textId="77777777" w:rsidR="003B05A5" w:rsidRPr="00A0408D" w:rsidRDefault="003B05A5" w:rsidP="00A0408D">
      <w:pPr>
        <w:pStyle w:val="ListParagraph"/>
        <w:spacing w:line="360" w:lineRule="auto"/>
        <w:ind w:left="1080" w:firstLine="0"/>
        <w:jc w:val="both"/>
        <w:rPr>
          <w:rFonts w:ascii="Carlito" w:hAnsi="Carlito"/>
          <w:b/>
          <w:bCs/>
          <w:noProof/>
        </w:rPr>
      </w:pPr>
    </w:p>
    <w:p w14:paraId="1DAC6788" w14:textId="77777777" w:rsidR="00BE7475" w:rsidRDefault="00BE7475" w:rsidP="00BE7475">
      <w:pPr>
        <w:spacing w:line="360" w:lineRule="auto"/>
        <w:jc w:val="both"/>
        <w:rPr>
          <w:rFonts w:ascii="Verdana" w:hAnsi="Verdana"/>
          <w:b/>
          <w:bCs/>
          <w:noProof/>
          <w:sz w:val="20"/>
          <w:szCs w:val="20"/>
        </w:rPr>
      </w:pPr>
    </w:p>
    <w:p w14:paraId="4C9B7263" w14:textId="7F142673" w:rsidR="00BE7475" w:rsidRDefault="00BE7475" w:rsidP="00BE7475">
      <w:pPr>
        <w:spacing w:line="360" w:lineRule="auto"/>
        <w:jc w:val="center"/>
        <w:rPr>
          <w:rFonts w:ascii="Verdana" w:hAnsi="Verdana"/>
          <w:b/>
          <w:bCs/>
          <w:noProof/>
          <w:sz w:val="20"/>
          <w:szCs w:val="20"/>
        </w:rPr>
      </w:pPr>
      <w:r>
        <w:rPr>
          <w:noProof/>
        </w:rPr>
        <w:drawing>
          <wp:inline distT="0" distB="0" distL="0" distR="0" wp14:anchorId="3C91F983" wp14:editId="1C2967E8">
            <wp:extent cx="3885447" cy="3076307"/>
            <wp:effectExtent l="0" t="0" r="1270" b="0"/>
            <wp:docPr id="14255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394" cy="3084183"/>
                    </a:xfrm>
                    <a:prstGeom prst="rect">
                      <a:avLst/>
                    </a:prstGeom>
                    <a:noFill/>
                    <a:ln>
                      <a:noFill/>
                    </a:ln>
                  </pic:spPr>
                </pic:pic>
              </a:graphicData>
            </a:graphic>
          </wp:inline>
        </w:drawing>
      </w:r>
    </w:p>
    <w:p w14:paraId="0343A732" w14:textId="5B6F397C" w:rsidR="00E12EDB" w:rsidRPr="00E12EDB" w:rsidRDefault="00E12EDB" w:rsidP="00E12EDB">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5</w:t>
      </w:r>
      <w:r w:rsidRPr="00E12EDB">
        <w:rPr>
          <w:rFonts w:ascii="Carlito" w:hAnsi="Carlito"/>
          <w:noProof/>
          <w:sz w:val="18"/>
          <w:szCs w:val="18"/>
        </w:rPr>
        <w:t>:</w:t>
      </w:r>
      <w:r>
        <w:rPr>
          <w:rFonts w:ascii="Carlito" w:hAnsi="Carlito"/>
          <w:noProof/>
          <w:sz w:val="18"/>
          <w:szCs w:val="18"/>
        </w:rPr>
        <w:t xml:space="preserve"> Crisp-Dm Methodology </w:t>
      </w:r>
      <w:r w:rsidRPr="00E12EDB">
        <w:rPr>
          <w:rFonts w:ascii="Carlito" w:hAnsi="Carlito"/>
          <w:noProof/>
          <w:sz w:val="18"/>
          <w:szCs w:val="18"/>
        </w:rPr>
        <w:t xml:space="preserve"> (Source: Wirth, R. (2011)</w:t>
      </w:r>
      <w:r>
        <w:rPr>
          <w:rFonts w:ascii="Carlito" w:hAnsi="Carlito"/>
          <w:noProof/>
          <w:sz w:val="18"/>
          <w:szCs w:val="18"/>
        </w:rPr>
        <w:t>)</w:t>
      </w:r>
      <w:r w:rsidRPr="00E12EDB">
        <w:rPr>
          <w:rFonts w:ascii="Carlito" w:hAnsi="Carlito"/>
          <w:noProof/>
          <w:sz w:val="18"/>
          <w:szCs w:val="18"/>
        </w:rPr>
        <w:t>.</w:t>
      </w:r>
    </w:p>
    <w:p w14:paraId="04A684DC" w14:textId="77777777" w:rsidR="00E12EDB" w:rsidRPr="00BE7475" w:rsidRDefault="00E12EDB" w:rsidP="00BE7475">
      <w:pPr>
        <w:spacing w:line="360" w:lineRule="auto"/>
        <w:jc w:val="center"/>
        <w:rPr>
          <w:rFonts w:ascii="Verdana" w:hAnsi="Verdana"/>
          <w:b/>
          <w:bCs/>
          <w:noProof/>
          <w:sz w:val="20"/>
          <w:szCs w:val="20"/>
        </w:rPr>
      </w:pPr>
    </w:p>
    <w:p w14:paraId="3F7727C9" w14:textId="77777777" w:rsidR="00BE7475" w:rsidRPr="00A0408D" w:rsidRDefault="00BE7475" w:rsidP="00A0408D">
      <w:pPr>
        <w:rPr>
          <w:rFonts w:ascii="Verdana" w:hAnsi="Verdana"/>
          <w:b/>
          <w:bCs/>
          <w:noProof/>
          <w:sz w:val="20"/>
          <w:szCs w:val="20"/>
        </w:rPr>
      </w:pPr>
    </w:p>
    <w:p w14:paraId="05EEE542" w14:textId="77777777" w:rsidR="00BE7475" w:rsidRPr="00BE7475" w:rsidRDefault="00271C09" w:rsidP="00271C09">
      <w:pPr>
        <w:pStyle w:val="ListParagraph"/>
        <w:numPr>
          <w:ilvl w:val="0"/>
          <w:numId w:val="25"/>
        </w:numPr>
        <w:spacing w:line="360" w:lineRule="auto"/>
        <w:jc w:val="both"/>
        <w:rPr>
          <w:rFonts w:ascii="Verdana" w:hAnsi="Verdana"/>
          <w:b/>
          <w:bCs/>
          <w:noProof/>
          <w:sz w:val="20"/>
          <w:szCs w:val="20"/>
        </w:rPr>
      </w:pPr>
      <w:r w:rsidRPr="00BE7475">
        <w:rPr>
          <w:rFonts w:ascii="Verdana" w:hAnsi="Verdana"/>
          <w:b/>
          <w:bCs/>
          <w:noProof/>
          <w:sz w:val="20"/>
          <w:szCs w:val="20"/>
        </w:rPr>
        <w:t>Evaluation</w:t>
      </w:r>
      <w:r w:rsidR="00BE7475">
        <w:rPr>
          <w:rFonts w:ascii="Verdana" w:hAnsi="Verdana"/>
          <w:b/>
          <w:bCs/>
          <w:noProof/>
          <w:sz w:val="20"/>
          <w:szCs w:val="20"/>
        </w:rPr>
        <w:t xml:space="preserve">: </w:t>
      </w:r>
      <w:r w:rsidRPr="00BE7475">
        <w:rPr>
          <w:rFonts w:ascii="Verdana" w:hAnsi="Verdana"/>
          <w:noProof/>
          <w:sz w:val="20"/>
          <w:szCs w:val="20"/>
        </w:rPr>
        <w:t>Whereas the model assessment task of the Modelling phase focuses on technical model assessment, the Evaluation phase looks more broadly at which model best meets the business and what to do next.</w:t>
      </w:r>
    </w:p>
    <w:p w14:paraId="38DDD8F0" w14:textId="77777777" w:rsidR="00BE7475" w:rsidRPr="00BE7475" w:rsidRDefault="00BE7475" w:rsidP="00BE7475">
      <w:pPr>
        <w:pStyle w:val="ListParagraph"/>
        <w:rPr>
          <w:rFonts w:ascii="Verdana" w:hAnsi="Verdana"/>
          <w:noProof/>
          <w:sz w:val="20"/>
          <w:szCs w:val="20"/>
        </w:rPr>
      </w:pPr>
    </w:p>
    <w:p w14:paraId="006DE18B" w14:textId="5BCAE4D0" w:rsidR="00271C09" w:rsidRPr="00BE7475" w:rsidRDefault="00271C09" w:rsidP="00271C09">
      <w:pPr>
        <w:pStyle w:val="ListParagraph"/>
        <w:numPr>
          <w:ilvl w:val="0"/>
          <w:numId w:val="25"/>
        </w:numPr>
        <w:spacing w:line="360" w:lineRule="auto"/>
        <w:jc w:val="both"/>
        <w:rPr>
          <w:rFonts w:ascii="Verdana" w:hAnsi="Verdana"/>
          <w:b/>
          <w:bCs/>
          <w:noProof/>
          <w:sz w:val="20"/>
          <w:szCs w:val="20"/>
        </w:rPr>
      </w:pPr>
      <w:r w:rsidRPr="00BE7475">
        <w:rPr>
          <w:rFonts w:ascii="Verdana" w:hAnsi="Verdana"/>
          <w:b/>
          <w:bCs/>
          <w:noProof/>
          <w:sz w:val="20"/>
          <w:szCs w:val="20"/>
        </w:rPr>
        <w:t>Deployment</w:t>
      </w:r>
      <w:r w:rsidR="00BE7475">
        <w:rPr>
          <w:rFonts w:ascii="Verdana" w:hAnsi="Verdana"/>
          <w:b/>
          <w:bCs/>
          <w:noProof/>
          <w:sz w:val="20"/>
          <w:szCs w:val="20"/>
        </w:rPr>
        <w:t xml:space="preserve">: </w:t>
      </w:r>
      <w:r w:rsidRPr="00BE7475">
        <w:rPr>
          <w:rFonts w:ascii="Verdana" w:hAnsi="Verdana"/>
          <w:noProof/>
          <w:sz w:val="20"/>
          <w:szCs w:val="20"/>
        </w:rPr>
        <w:t>In the last step, the models are deployed to enable end-users to use the data as a basis for support in the business process. Even if the purpose of the model is to increase knowledge of the data, the knowledge gained will need to be organized and presented in a way that the end user understands it</w:t>
      </w:r>
    </w:p>
    <w:p w14:paraId="368C8260" w14:textId="77777777" w:rsidR="00116BEB" w:rsidRDefault="00116BEB" w:rsidP="00A0408D">
      <w:pPr>
        <w:pStyle w:val="BodyText"/>
        <w:spacing w:line="360" w:lineRule="auto"/>
        <w:jc w:val="both"/>
        <w:rPr>
          <w:rFonts w:ascii="Verdana" w:hAnsi="Verdana"/>
          <w:noProof/>
          <w:sz w:val="20"/>
          <w:szCs w:val="20"/>
        </w:rPr>
      </w:pPr>
    </w:p>
    <w:p w14:paraId="550FD267" w14:textId="42D17250" w:rsidR="00A0408D" w:rsidRPr="00A0408D" w:rsidRDefault="00A0408D" w:rsidP="00A0408D">
      <w:pPr>
        <w:pStyle w:val="Heading2"/>
        <w:spacing w:line="360" w:lineRule="auto"/>
        <w:jc w:val="both"/>
        <w:rPr>
          <w:rFonts w:ascii="Carlito" w:hAnsi="Carlito"/>
          <w:b/>
          <w:bCs/>
          <w:noProof/>
          <w:color w:val="auto"/>
          <w:sz w:val="22"/>
          <w:szCs w:val="22"/>
        </w:rPr>
      </w:pPr>
      <w:bookmarkStart w:id="28" w:name="_Toc141715987"/>
      <w:r w:rsidRPr="00A0408D">
        <w:rPr>
          <w:rFonts w:ascii="Carlito" w:hAnsi="Carlito"/>
          <w:b/>
          <w:bCs/>
          <w:noProof/>
          <w:color w:val="auto"/>
          <w:sz w:val="22"/>
          <w:szCs w:val="22"/>
        </w:rPr>
        <w:t>3</w:t>
      </w:r>
      <w:r w:rsidR="00116BEB" w:rsidRPr="00A0408D">
        <w:rPr>
          <w:rFonts w:ascii="Carlito" w:hAnsi="Carlito"/>
          <w:b/>
          <w:bCs/>
          <w:noProof/>
          <w:color w:val="auto"/>
          <w:sz w:val="22"/>
          <w:szCs w:val="22"/>
        </w:rPr>
        <w:t>.3- Standardization:</w:t>
      </w:r>
      <w:bookmarkEnd w:id="28"/>
    </w:p>
    <w:p w14:paraId="47725E36" w14:textId="5FABC0C1" w:rsidR="00116BEB" w:rsidRPr="00A0408D" w:rsidRDefault="00116BEB" w:rsidP="00A0408D">
      <w:pPr>
        <w:pStyle w:val="BodyText"/>
        <w:spacing w:line="360" w:lineRule="auto"/>
        <w:jc w:val="both"/>
        <w:rPr>
          <w:rFonts w:ascii="Carlito" w:hAnsi="Carlito"/>
          <w:noProof/>
          <w:sz w:val="22"/>
          <w:szCs w:val="22"/>
        </w:rPr>
      </w:pPr>
      <w:r w:rsidRPr="00A0408D">
        <w:rPr>
          <w:rFonts w:ascii="Carlito" w:hAnsi="Carlito"/>
          <w:noProof/>
          <w:sz w:val="22"/>
          <w:szCs w:val="22"/>
        </w:rPr>
        <w:t>Standardization (or z-score normalization) is the technique that rescales the data by transforming the mean of the distribution to zero and its standard deviation to one like a standard normal distribution (or standard Gaussian distribution) (Burkov, 2019, p. 39). It is represented by the following formula.</w:t>
      </w:r>
    </w:p>
    <w:p w14:paraId="09952672" w14:textId="77777777" w:rsidR="00116BEB" w:rsidRPr="00A0408D" w:rsidRDefault="00116BEB" w:rsidP="00A0408D">
      <w:pPr>
        <w:pStyle w:val="BodyText"/>
        <w:spacing w:line="360" w:lineRule="auto"/>
        <w:jc w:val="both"/>
        <w:rPr>
          <w:rFonts w:ascii="Carlito" w:hAnsi="Carlito"/>
          <w:noProof/>
          <w:sz w:val="22"/>
          <w:szCs w:val="22"/>
        </w:rPr>
      </w:pPr>
    </w:p>
    <w:p w14:paraId="39F09B50" w14:textId="77777777" w:rsidR="00116BEB" w:rsidRPr="00A0408D" w:rsidRDefault="00116BEB" w:rsidP="00A0408D">
      <w:pPr>
        <w:spacing w:line="360" w:lineRule="auto"/>
        <w:jc w:val="center"/>
        <w:rPr>
          <w:rFonts w:ascii="Carlito" w:hAnsi="Carlito"/>
        </w:rPr>
      </w:pPr>
      <w:r w:rsidRPr="00A0408D">
        <w:rPr>
          <w:rFonts w:ascii="Carlito" w:hAnsi="Carlito"/>
        </w:rPr>
        <w:t>y = (x – mean) / standard deviation</w:t>
      </w:r>
    </w:p>
    <w:p w14:paraId="5E8312DE" w14:textId="77777777" w:rsidR="00116BEB" w:rsidRPr="00A0408D" w:rsidRDefault="00116BEB" w:rsidP="00A0408D">
      <w:pPr>
        <w:spacing w:line="360" w:lineRule="auto"/>
        <w:jc w:val="both"/>
        <w:rPr>
          <w:rFonts w:ascii="Carlito" w:hAnsi="Carlito"/>
        </w:rPr>
      </w:pPr>
    </w:p>
    <w:p w14:paraId="45C69676" w14:textId="7D7AFDF0" w:rsidR="00A0408D" w:rsidRPr="00A0408D" w:rsidRDefault="00116BEB" w:rsidP="00A0408D">
      <w:pPr>
        <w:spacing w:line="360" w:lineRule="auto"/>
        <w:jc w:val="both"/>
        <w:rPr>
          <w:rFonts w:ascii="Carlito" w:hAnsi="Carlito"/>
        </w:rPr>
      </w:pPr>
      <w:r w:rsidRPr="00A0408D">
        <w:rPr>
          <w:rFonts w:ascii="Carlito" w:hAnsi="Carlito"/>
        </w:rPr>
        <w:t>Where mean is calculated as:</w:t>
      </w:r>
    </w:p>
    <w:p w14:paraId="3E44CA04" w14:textId="144F6AF3" w:rsidR="00116BEB" w:rsidRPr="00A0408D" w:rsidRDefault="00116BEB" w:rsidP="00A0408D">
      <w:pPr>
        <w:spacing w:line="360" w:lineRule="auto"/>
        <w:jc w:val="center"/>
        <w:rPr>
          <w:rFonts w:ascii="Carlito" w:hAnsi="Carlito"/>
        </w:rPr>
      </w:pPr>
      <w:r w:rsidRPr="00A0408D">
        <w:rPr>
          <w:rFonts w:ascii="Carlito" w:hAnsi="Carlito"/>
        </w:rPr>
        <w:t>mean = sum(x) / count(x)</w:t>
      </w:r>
    </w:p>
    <w:p w14:paraId="7006DD9B" w14:textId="77777777" w:rsidR="00116BEB" w:rsidRPr="00A0408D" w:rsidRDefault="00116BEB" w:rsidP="00A0408D">
      <w:pPr>
        <w:spacing w:line="360" w:lineRule="auto"/>
        <w:jc w:val="both"/>
        <w:rPr>
          <w:rFonts w:ascii="Carlito" w:hAnsi="Carlito"/>
        </w:rPr>
      </w:pPr>
    </w:p>
    <w:p w14:paraId="53A83959" w14:textId="77777777" w:rsidR="00A0408D" w:rsidRDefault="00116BEB" w:rsidP="00A0408D">
      <w:pPr>
        <w:spacing w:line="360" w:lineRule="auto"/>
        <w:jc w:val="both"/>
        <w:rPr>
          <w:rFonts w:ascii="Carlito" w:hAnsi="Carlito"/>
        </w:rPr>
      </w:pPr>
      <w:r w:rsidRPr="00A0408D">
        <w:rPr>
          <w:rFonts w:ascii="Carlito" w:hAnsi="Carlito"/>
        </w:rPr>
        <w:lastRenderedPageBreak/>
        <w:t xml:space="preserve"> </w:t>
      </w:r>
    </w:p>
    <w:p w14:paraId="3EA15D80" w14:textId="77777777" w:rsidR="00A0408D" w:rsidRDefault="00A0408D" w:rsidP="00A0408D">
      <w:pPr>
        <w:spacing w:line="360" w:lineRule="auto"/>
        <w:jc w:val="both"/>
        <w:rPr>
          <w:rFonts w:ascii="Carlito" w:hAnsi="Carlito"/>
        </w:rPr>
      </w:pPr>
    </w:p>
    <w:p w14:paraId="5605ECC8" w14:textId="77777777" w:rsidR="00623078" w:rsidRDefault="00623078" w:rsidP="00A0408D">
      <w:pPr>
        <w:spacing w:line="360" w:lineRule="auto"/>
        <w:jc w:val="both"/>
        <w:rPr>
          <w:rFonts w:ascii="Carlito" w:hAnsi="Carlito"/>
        </w:rPr>
      </w:pPr>
    </w:p>
    <w:p w14:paraId="52708190" w14:textId="726CE123" w:rsidR="00116BEB" w:rsidRPr="00A0408D" w:rsidRDefault="00116BEB" w:rsidP="00A0408D">
      <w:pPr>
        <w:spacing w:line="360" w:lineRule="auto"/>
        <w:jc w:val="both"/>
        <w:rPr>
          <w:rFonts w:ascii="Carlito" w:hAnsi="Carlito"/>
        </w:rPr>
      </w:pPr>
      <w:r w:rsidRPr="00A0408D">
        <w:rPr>
          <w:rFonts w:ascii="Carlito" w:hAnsi="Carlito"/>
        </w:rPr>
        <w:t xml:space="preserve">And the standard deviation is calculated as: </w:t>
      </w:r>
    </w:p>
    <w:p w14:paraId="41274DB3" w14:textId="77777777" w:rsidR="00116BEB" w:rsidRPr="00A0408D" w:rsidRDefault="00116BEB" w:rsidP="00A0408D">
      <w:pPr>
        <w:spacing w:line="360" w:lineRule="auto"/>
        <w:jc w:val="both"/>
        <w:rPr>
          <w:rFonts w:ascii="Carlito" w:hAnsi="Carlito"/>
        </w:rPr>
      </w:pPr>
    </w:p>
    <w:p w14:paraId="1BDCA472" w14:textId="77777777" w:rsidR="00116BEB" w:rsidRPr="00A0408D" w:rsidRDefault="00116BEB" w:rsidP="00A0408D">
      <w:pPr>
        <w:spacing w:line="360" w:lineRule="auto"/>
        <w:jc w:val="center"/>
        <w:rPr>
          <w:rFonts w:ascii="Carlito" w:hAnsi="Carlito"/>
        </w:rPr>
      </w:pPr>
      <w:r w:rsidRPr="00A0408D">
        <w:rPr>
          <w:rFonts w:ascii="Carlito" w:hAnsi="Carlito"/>
        </w:rPr>
        <w:t>standard deviation = sqrt (sum((x – mean)ˆ2 ) / count(x) )</w:t>
      </w:r>
    </w:p>
    <w:p w14:paraId="7A9D69C6" w14:textId="77777777" w:rsidR="00116BEB" w:rsidRPr="00A0408D" w:rsidRDefault="00116BEB" w:rsidP="00A0408D">
      <w:pPr>
        <w:spacing w:line="360" w:lineRule="auto"/>
        <w:jc w:val="both"/>
        <w:rPr>
          <w:rFonts w:ascii="Carlito" w:hAnsi="Carlito"/>
          <w:noProof/>
        </w:rPr>
      </w:pPr>
    </w:p>
    <w:p w14:paraId="03EFD243" w14:textId="77777777" w:rsidR="00116BEB" w:rsidRPr="00A0408D" w:rsidRDefault="00116BEB" w:rsidP="00A0408D">
      <w:pPr>
        <w:spacing w:line="360" w:lineRule="auto"/>
        <w:jc w:val="both"/>
        <w:rPr>
          <w:rFonts w:ascii="Carlito" w:hAnsi="Carlito"/>
          <w:b/>
          <w:bCs/>
          <w:noProof/>
        </w:rPr>
      </w:pPr>
    </w:p>
    <w:p w14:paraId="4E9D2DF7" w14:textId="7094FDA6" w:rsidR="00A0408D" w:rsidRPr="00A0408D" w:rsidRDefault="00A0408D" w:rsidP="00A0408D">
      <w:pPr>
        <w:pStyle w:val="Heading2"/>
        <w:spacing w:line="360" w:lineRule="auto"/>
        <w:jc w:val="both"/>
        <w:rPr>
          <w:rFonts w:ascii="Carlito" w:hAnsi="Carlito"/>
          <w:b/>
          <w:bCs/>
          <w:noProof/>
          <w:color w:val="auto"/>
          <w:sz w:val="22"/>
          <w:szCs w:val="22"/>
        </w:rPr>
      </w:pPr>
      <w:bookmarkStart w:id="29" w:name="_Toc141715988"/>
      <w:r w:rsidRPr="00A0408D">
        <w:rPr>
          <w:rFonts w:ascii="Carlito" w:hAnsi="Carlito"/>
          <w:b/>
          <w:bCs/>
          <w:noProof/>
          <w:color w:val="auto"/>
          <w:sz w:val="22"/>
          <w:szCs w:val="22"/>
        </w:rPr>
        <w:t>3</w:t>
      </w:r>
      <w:r w:rsidR="00116BEB" w:rsidRPr="00A0408D">
        <w:rPr>
          <w:rFonts w:ascii="Carlito" w:hAnsi="Carlito"/>
          <w:b/>
          <w:bCs/>
          <w:noProof/>
          <w:color w:val="auto"/>
          <w:sz w:val="22"/>
          <w:szCs w:val="22"/>
        </w:rPr>
        <w:t>.</w:t>
      </w:r>
      <w:r w:rsidRPr="00A0408D">
        <w:rPr>
          <w:rFonts w:ascii="Carlito" w:hAnsi="Carlito"/>
          <w:b/>
          <w:bCs/>
          <w:noProof/>
          <w:color w:val="auto"/>
          <w:sz w:val="22"/>
          <w:szCs w:val="22"/>
        </w:rPr>
        <w:t>4</w:t>
      </w:r>
      <w:r w:rsidR="00116BEB" w:rsidRPr="00A0408D">
        <w:rPr>
          <w:rFonts w:ascii="Carlito" w:hAnsi="Carlito"/>
          <w:b/>
          <w:bCs/>
          <w:noProof/>
          <w:color w:val="auto"/>
          <w:sz w:val="22"/>
          <w:szCs w:val="22"/>
        </w:rPr>
        <w:t>- Normalization</w:t>
      </w:r>
      <w:bookmarkEnd w:id="29"/>
    </w:p>
    <w:p w14:paraId="2309CEAC" w14:textId="6A4D30FF" w:rsidR="00116BEB" w:rsidRPr="00A0408D" w:rsidRDefault="00116BEB" w:rsidP="00A0408D">
      <w:pPr>
        <w:spacing w:line="360" w:lineRule="auto"/>
        <w:jc w:val="both"/>
        <w:rPr>
          <w:rFonts w:ascii="Carlito" w:hAnsi="Carlito"/>
          <w:b/>
          <w:bCs/>
          <w:noProof/>
        </w:rPr>
      </w:pPr>
      <w:r w:rsidRPr="00A0408D">
        <w:rPr>
          <w:rFonts w:ascii="Carlito" w:hAnsi="Carlito"/>
          <w:noProof/>
        </w:rPr>
        <w:t xml:space="preserve">Normalization (or min-max normalization) is the technique that rescales the data by converting the actual range of values to a standard range of values. Usually, it is done in the interval between 0 and 1 or -1 and 1 (Burkov, 2019, p. 39). </w:t>
      </w:r>
      <w:r w:rsidR="00A0408D" w:rsidRPr="00A0408D">
        <w:rPr>
          <w:rFonts w:ascii="Carlito" w:hAnsi="Carlito"/>
          <w:b/>
          <w:bCs/>
          <w:noProof/>
        </w:rPr>
        <w:t xml:space="preserve"> </w:t>
      </w:r>
      <w:r w:rsidRPr="00A0408D">
        <w:rPr>
          <w:rFonts w:ascii="Carlito" w:hAnsi="Carlito"/>
          <w:noProof/>
        </w:rPr>
        <w:t>It is represented by the following formula:</w:t>
      </w:r>
    </w:p>
    <w:p w14:paraId="4A4A6816" w14:textId="77777777" w:rsidR="00116BEB" w:rsidRPr="00A0408D" w:rsidRDefault="00116BEB" w:rsidP="00A0408D">
      <w:pPr>
        <w:spacing w:line="360" w:lineRule="auto"/>
        <w:jc w:val="both"/>
        <w:rPr>
          <w:rFonts w:ascii="Carlito" w:hAnsi="Carlito"/>
        </w:rPr>
      </w:pPr>
    </w:p>
    <w:p w14:paraId="2387F866" w14:textId="77777777" w:rsidR="00116BEB" w:rsidRPr="00A0408D" w:rsidRDefault="00116BEB" w:rsidP="00A0408D">
      <w:pPr>
        <w:spacing w:line="360" w:lineRule="auto"/>
        <w:jc w:val="center"/>
        <w:rPr>
          <w:rFonts w:ascii="Carlito" w:hAnsi="Carlito"/>
        </w:rPr>
      </w:pPr>
      <w:r w:rsidRPr="00A0408D">
        <w:rPr>
          <w:rFonts w:ascii="Carlito" w:hAnsi="Carlito"/>
        </w:rPr>
        <w:t>y = (x – min) / (max-min)</w:t>
      </w:r>
    </w:p>
    <w:p w14:paraId="6DD7DCB1" w14:textId="77777777" w:rsidR="00116BEB" w:rsidRPr="00A0408D" w:rsidRDefault="00116BEB" w:rsidP="00A0408D">
      <w:pPr>
        <w:spacing w:line="360" w:lineRule="auto"/>
        <w:jc w:val="both"/>
        <w:rPr>
          <w:rFonts w:ascii="Carlito" w:hAnsi="Carlito"/>
        </w:rPr>
      </w:pPr>
      <w:r w:rsidRPr="00A0408D">
        <w:rPr>
          <w:rFonts w:ascii="Carlito" w:hAnsi="Carlito"/>
        </w:rPr>
        <w:t>Where min and max stand for the minimum and the maximum values of x in the dataset.</w:t>
      </w:r>
    </w:p>
    <w:p w14:paraId="0D3A755B" w14:textId="77777777" w:rsidR="00116BEB" w:rsidRPr="00A0408D" w:rsidRDefault="00116BEB" w:rsidP="00A0408D">
      <w:pPr>
        <w:spacing w:line="360" w:lineRule="auto"/>
        <w:jc w:val="both"/>
        <w:rPr>
          <w:rFonts w:ascii="Carlito" w:hAnsi="Carlito"/>
        </w:rPr>
      </w:pPr>
    </w:p>
    <w:p w14:paraId="16B4CBB3" w14:textId="77777777" w:rsidR="00116BEB" w:rsidRPr="00A0408D" w:rsidRDefault="00116BEB" w:rsidP="00A0408D">
      <w:pPr>
        <w:spacing w:line="360" w:lineRule="auto"/>
        <w:jc w:val="both"/>
        <w:rPr>
          <w:rFonts w:ascii="Carlito" w:hAnsi="Carlito"/>
        </w:rPr>
      </w:pPr>
      <w:bookmarkStart w:id="30" w:name="_TOC_250030"/>
    </w:p>
    <w:p w14:paraId="130FAC2E" w14:textId="2E5D9981" w:rsidR="00A0408D" w:rsidRPr="00A0408D" w:rsidRDefault="00A0408D" w:rsidP="00A0408D">
      <w:pPr>
        <w:spacing w:line="360" w:lineRule="auto"/>
        <w:jc w:val="both"/>
        <w:rPr>
          <w:rFonts w:ascii="Carlito" w:hAnsi="Carlito"/>
          <w:b/>
          <w:bCs/>
          <w:i/>
          <w:iCs/>
        </w:rPr>
      </w:pPr>
      <w:r w:rsidRPr="00A0408D">
        <w:rPr>
          <w:rFonts w:ascii="Carlito" w:hAnsi="Carlito"/>
          <w:b/>
          <w:bCs/>
        </w:rPr>
        <w:t>3</w:t>
      </w:r>
      <w:r w:rsidR="00116BEB" w:rsidRPr="00A0408D">
        <w:rPr>
          <w:rFonts w:ascii="Carlito" w:hAnsi="Carlito"/>
          <w:b/>
          <w:bCs/>
        </w:rPr>
        <w:t>.</w:t>
      </w:r>
      <w:r w:rsidRPr="00A0408D">
        <w:rPr>
          <w:rFonts w:ascii="Carlito" w:hAnsi="Carlito"/>
          <w:b/>
          <w:bCs/>
        </w:rPr>
        <w:t xml:space="preserve">5- </w:t>
      </w:r>
      <w:r w:rsidR="00116BEB" w:rsidRPr="00A0408D">
        <w:rPr>
          <w:rFonts w:ascii="Carlito" w:hAnsi="Carlito"/>
          <w:b/>
          <w:bCs/>
        </w:rPr>
        <w:t>Train-Test</w:t>
      </w:r>
      <w:r w:rsidR="00116BEB" w:rsidRPr="00A0408D">
        <w:rPr>
          <w:rFonts w:ascii="Carlito" w:hAnsi="Carlito"/>
          <w:b/>
          <w:bCs/>
          <w:spacing w:val="-6"/>
        </w:rPr>
        <w:t xml:space="preserve"> </w:t>
      </w:r>
      <w:bookmarkEnd w:id="30"/>
      <w:r w:rsidR="00116BEB" w:rsidRPr="00A0408D">
        <w:rPr>
          <w:rFonts w:ascii="Carlito" w:hAnsi="Carlito"/>
          <w:b/>
          <w:bCs/>
        </w:rPr>
        <w:t>Split</w:t>
      </w:r>
      <w:r w:rsidR="00116BEB" w:rsidRPr="00A0408D">
        <w:rPr>
          <w:rFonts w:ascii="Carlito" w:hAnsi="Carlito"/>
          <w:b/>
          <w:bCs/>
          <w:i/>
          <w:iCs/>
        </w:rPr>
        <w:t xml:space="preserve">: </w:t>
      </w:r>
    </w:p>
    <w:p w14:paraId="30F748E0" w14:textId="353D2957" w:rsidR="00116BEB" w:rsidRPr="00E12EDB" w:rsidRDefault="00116BEB" w:rsidP="00A0408D">
      <w:pPr>
        <w:spacing w:line="360" w:lineRule="auto"/>
        <w:jc w:val="both"/>
        <w:rPr>
          <w:rFonts w:ascii="Carlito" w:hAnsi="Carlito"/>
          <w:b/>
          <w:bCs/>
        </w:rPr>
      </w:pPr>
      <w:r w:rsidRPr="00E12EDB">
        <w:rPr>
          <w:rFonts w:ascii="Carlito" w:hAnsi="Carlito"/>
        </w:rPr>
        <w:t>Train-test split is the simplest method for model evaluation. And, if the dataset is large enough, both</w:t>
      </w:r>
      <w:r w:rsidRPr="00E12EDB">
        <w:rPr>
          <w:rFonts w:ascii="Carlito" w:hAnsi="Carlito"/>
          <w:spacing w:val="1"/>
        </w:rPr>
        <w:t xml:space="preserve"> </w:t>
      </w:r>
      <w:r w:rsidRPr="00E12EDB">
        <w:rPr>
          <w:rFonts w:ascii="Carlito" w:hAnsi="Carlito"/>
        </w:rPr>
        <w:t>train and test splits could incorporate</w:t>
      </w:r>
      <w:r w:rsidRPr="00E12EDB">
        <w:rPr>
          <w:rFonts w:ascii="Carlito" w:hAnsi="Carlito"/>
          <w:spacing w:val="1"/>
        </w:rPr>
        <w:t xml:space="preserve"> </w:t>
      </w:r>
      <w:r w:rsidRPr="00E12EDB">
        <w:rPr>
          <w:rFonts w:ascii="Carlito" w:hAnsi="Carlito"/>
        </w:rPr>
        <w:t>different patterns representing well the problem and the</w:t>
      </w:r>
      <w:r w:rsidRPr="00E12EDB">
        <w:rPr>
          <w:rFonts w:ascii="Carlito" w:hAnsi="Carlito"/>
          <w:spacing w:val="1"/>
        </w:rPr>
        <w:t xml:space="preserve"> </w:t>
      </w:r>
      <w:r w:rsidRPr="00E12EDB">
        <w:rPr>
          <w:rFonts w:ascii="Carlito" w:hAnsi="Carlito"/>
        </w:rPr>
        <w:t>resulting estimate of performance could be consistent. Another positive aspect of the train-test split</w:t>
      </w:r>
      <w:r w:rsidRPr="00E12EDB">
        <w:rPr>
          <w:rFonts w:ascii="Carlito" w:hAnsi="Carlito"/>
          <w:spacing w:val="1"/>
        </w:rPr>
        <w:t xml:space="preserve"> </w:t>
      </w:r>
      <w:r w:rsidRPr="00E12EDB">
        <w:rPr>
          <w:rFonts w:ascii="Carlito" w:hAnsi="Carlito"/>
        </w:rPr>
        <w:t>is</w:t>
      </w:r>
      <w:r w:rsidRPr="00E12EDB">
        <w:rPr>
          <w:rFonts w:ascii="Carlito" w:hAnsi="Carlito"/>
          <w:spacing w:val="-2"/>
        </w:rPr>
        <w:t xml:space="preserve"> </w:t>
      </w:r>
      <w:r w:rsidRPr="00E12EDB">
        <w:rPr>
          <w:rFonts w:ascii="Carlito" w:hAnsi="Carlito"/>
        </w:rPr>
        <w:t>that</w:t>
      </w:r>
      <w:r w:rsidRPr="00E12EDB">
        <w:rPr>
          <w:rFonts w:ascii="Carlito" w:hAnsi="Carlito"/>
          <w:spacing w:val="-4"/>
        </w:rPr>
        <w:t xml:space="preserve"> </w:t>
      </w:r>
      <w:r w:rsidRPr="00E12EDB">
        <w:rPr>
          <w:rFonts w:ascii="Carlito" w:hAnsi="Carlito"/>
        </w:rPr>
        <w:t>it</w:t>
      </w:r>
      <w:r w:rsidRPr="00E12EDB">
        <w:rPr>
          <w:rFonts w:ascii="Carlito" w:hAnsi="Carlito"/>
          <w:spacing w:val="-4"/>
        </w:rPr>
        <w:t xml:space="preserve"> </w:t>
      </w:r>
      <w:r w:rsidRPr="00E12EDB">
        <w:rPr>
          <w:rFonts w:ascii="Carlito" w:hAnsi="Carlito"/>
        </w:rPr>
        <w:t>is</w:t>
      </w:r>
      <w:r w:rsidRPr="00E12EDB">
        <w:rPr>
          <w:rFonts w:ascii="Carlito" w:hAnsi="Carlito"/>
          <w:spacing w:val="-2"/>
        </w:rPr>
        <w:t xml:space="preserve"> </w:t>
      </w:r>
      <w:r w:rsidRPr="00E12EDB">
        <w:rPr>
          <w:rFonts w:ascii="Carlito" w:hAnsi="Carlito"/>
        </w:rPr>
        <w:t>a</w:t>
      </w:r>
      <w:r w:rsidRPr="00E12EDB">
        <w:rPr>
          <w:rFonts w:ascii="Carlito" w:hAnsi="Carlito"/>
          <w:spacing w:val="-2"/>
        </w:rPr>
        <w:t xml:space="preserve"> </w:t>
      </w:r>
      <w:r w:rsidRPr="00E12EDB">
        <w:rPr>
          <w:rFonts w:ascii="Carlito" w:hAnsi="Carlito"/>
        </w:rPr>
        <w:t>fast</w:t>
      </w:r>
      <w:r w:rsidRPr="00E12EDB">
        <w:rPr>
          <w:rFonts w:ascii="Carlito" w:hAnsi="Carlito"/>
          <w:spacing w:val="1"/>
        </w:rPr>
        <w:t xml:space="preserve"> </w:t>
      </w:r>
      <w:r w:rsidRPr="00E12EDB">
        <w:rPr>
          <w:rFonts w:ascii="Carlito" w:hAnsi="Carlito"/>
        </w:rPr>
        <w:t>method. Train-test split consists of splitting the dataset into two parts: training and test sets. One for training</w:t>
      </w:r>
      <w:r w:rsidRPr="00E12EDB">
        <w:rPr>
          <w:rFonts w:ascii="Carlito" w:hAnsi="Carlito"/>
          <w:spacing w:val="1"/>
        </w:rPr>
        <w:t xml:space="preserve"> </w:t>
      </w:r>
      <w:r w:rsidRPr="00E12EDB">
        <w:rPr>
          <w:rFonts w:ascii="Carlito" w:hAnsi="Carlito"/>
        </w:rPr>
        <w:t>the algorithm and the other to make predictions and compare them to the already known values.</w:t>
      </w:r>
      <w:r w:rsidRPr="00E12EDB">
        <w:rPr>
          <w:rFonts w:ascii="Carlito" w:hAnsi="Carlito"/>
          <w:spacing w:val="1"/>
        </w:rPr>
        <w:t xml:space="preserve"> </w:t>
      </w:r>
      <w:r w:rsidRPr="00E12EDB">
        <w:rPr>
          <w:rFonts w:ascii="Carlito" w:hAnsi="Carlito"/>
        </w:rPr>
        <w:t>That</w:t>
      </w:r>
      <w:r w:rsidRPr="00E12EDB">
        <w:rPr>
          <w:rFonts w:ascii="Carlito" w:hAnsi="Carlito"/>
          <w:spacing w:val="-5"/>
        </w:rPr>
        <w:t xml:space="preserve"> </w:t>
      </w:r>
      <w:r w:rsidRPr="00E12EDB">
        <w:rPr>
          <w:rFonts w:ascii="Carlito" w:hAnsi="Carlito"/>
        </w:rPr>
        <w:t>way, it</w:t>
      </w:r>
      <w:r w:rsidRPr="00E12EDB">
        <w:rPr>
          <w:rFonts w:ascii="Carlito" w:hAnsi="Carlito"/>
          <w:spacing w:val="-4"/>
        </w:rPr>
        <w:t xml:space="preserve"> </w:t>
      </w:r>
      <w:r w:rsidRPr="00E12EDB">
        <w:rPr>
          <w:rFonts w:ascii="Carlito" w:hAnsi="Carlito"/>
        </w:rPr>
        <w:t>is</w:t>
      </w:r>
      <w:r w:rsidRPr="00E12EDB">
        <w:rPr>
          <w:rFonts w:ascii="Carlito" w:hAnsi="Carlito"/>
          <w:spacing w:val="-3"/>
        </w:rPr>
        <w:t xml:space="preserve"> </w:t>
      </w:r>
      <w:r w:rsidRPr="00E12EDB">
        <w:rPr>
          <w:rFonts w:ascii="Carlito" w:hAnsi="Carlito"/>
        </w:rPr>
        <w:t>possible</w:t>
      </w:r>
      <w:r w:rsidRPr="00E12EDB">
        <w:rPr>
          <w:rFonts w:ascii="Carlito" w:hAnsi="Carlito"/>
          <w:spacing w:val="-2"/>
        </w:rPr>
        <w:t xml:space="preserve"> </w:t>
      </w:r>
      <w:r w:rsidRPr="00E12EDB">
        <w:rPr>
          <w:rFonts w:ascii="Carlito" w:hAnsi="Carlito"/>
        </w:rPr>
        <w:t>to</w:t>
      </w:r>
      <w:r w:rsidRPr="00E12EDB">
        <w:rPr>
          <w:rFonts w:ascii="Carlito" w:hAnsi="Carlito"/>
          <w:spacing w:val="-3"/>
        </w:rPr>
        <w:t xml:space="preserve"> </w:t>
      </w:r>
      <w:r w:rsidRPr="00E12EDB">
        <w:rPr>
          <w:rFonts w:ascii="Carlito" w:hAnsi="Carlito"/>
        </w:rPr>
        <w:t>calculate</w:t>
      </w:r>
      <w:r w:rsidRPr="00E12EDB">
        <w:rPr>
          <w:rFonts w:ascii="Carlito" w:hAnsi="Carlito"/>
          <w:spacing w:val="-3"/>
        </w:rPr>
        <w:t xml:space="preserve"> </w:t>
      </w:r>
      <w:r w:rsidRPr="00E12EDB">
        <w:rPr>
          <w:rFonts w:ascii="Carlito" w:hAnsi="Carlito"/>
        </w:rPr>
        <w:t>a</w:t>
      </w:r>
      <w:r w:rsidRPr="00E12EDB">
        <w:rPr>
          <w:rFonts w:ascii="Carlito" w:hAnsi="Carlito"/>
          <w:spacing w:val="-2"/>
        </w:rPr>
        <w:t xml:space="preserve"> </w:t>
      </w:r>
      <w:r w:rsidRPr="00E12EDB">
        <w:rPr>
          <w:rFonts w:ascii="Carlito" w:hAnsi="Carlito"/>
        </w:rPr>
        <w:t>performance</w:t>
      </w:r>
      <w:r w:rsidRPr="00E12EDB">
        <w:rPr>
          <w:rFonts w:ascii="Carlito" w:hAnsi="Carlito"/>
          <w:spacing w:val="-2"/>
        </w:rPr>
        <w:t xml:space="preserve"> </w:t>
      </w:r>
      <w:r w:rsidRPr="00E12EDB">
        <w:rPr>
          <w:rFonts w:ascii="Carlito" w:hAnsi="Carlito"/>
        </w:rPr>
        <w:t>metric</w:t>
      </w:r>
      <w:r w:rsidRPr="00E12EDB">
        <w:rPr>
          <w:rFonts w:ascii="Carlito" w:hAnsi="Carlito"/>
          <w:spacing w:val="-5"/>
        </w:rPr>
        <w:t xml:space="preserve"> </w:t>
      </w:r>
      <w:r w:rsidRPr="00E12EDB">
        <w:rPr>
          <w:rFonts w:ascii="Carlito" w:hAnsi="Carlito"/>
        </w:rPr>
        <w:t>and</w:t>
      </w:r>
      <w:r w:rsidRPr="00E12EDB">
        <w:rPr>
          <w:rFonts w:ascii="Carlito" w:hAnsi="Carlito"/>
          <w:spacing w:val="-3"/>
        </w:rPr>
        <w:t xml:space="preserve"> </w:t>
      </w:r>
      <w:r w:rsidRPr="00E12EDB">
        <w:rPr>
          <w:rFonts w:ascii="Carlito" w:hAnsi="Carlito"/>
        </w:rPr>
        <w:t>assess</w:t>
      </w:r>
      <w:r w:rsidRPr="00E12EDB">
        <w:rPr>
          <w:rFonts w:ascii="Carlito" w:hAnsi="Carlito"/>
          <w:spacing w:val="-3"/>
        </w:rPr>
        <w:t xml:space="preserve"> </w:t>
      </w:r>
      <w:r w:rsidRPr="00E12EDB">
        <w:rPr>
          <w:rFonts w:ascii="Carlito" w:hAnsi="Carlito"/>
        </w:rPr>
        <w:t>the</w:t>
      </w:r>
      <w:r w:rsidRPr="00E12EDB">
        <w:rPr>
          <w:rFonts w:ascii="Carlito" w:hAnsi="Carlito"/>
          <w:spacing w:val="-2"/>
        </w:rPr>
        <w:t xml:space="preserve"> </w:t>
      </w:r>
      <w:r w:rsidRPr="00E12EDB">
        <w:rPr>
          <w:rFonts w:ascii="Carlito" w:hAnsi="Carlito"/>
        </w:rPr>
        <w:t>accuracy</w:t>
      </w:r>
      <w:r w:rsidRPr="00E12EDB">
        <w:rPr>
          <w:rFonts w:ascii="Carlito" w:hAnsi="Carlito"/>
          <w:spacing w:val="-1"/>
        </w:rPr>
        <w:t xml:space="preserve"> </w:t>
      </w:r>
      <w:r w:rsidRPr="00E12EDB">
        <w:rPr>
          <w:rFonts w:ascii="Carlito" w:hAnsi="Carlito"/>
        </w:rPr>
        <w:t>of</w:t>
      </w:r>
      <w:r w:rsidRPr="00E12EDB">
        <w:rPr>
          <w:rFonts w:ascii="Carlito" w:hAnsi="Carlito"/>
          <w:spacing w:val="1"/>
        </w:rPr>
        <w:t xml:space="preserve"> </w:t>
      </w:r>
      <w:r w:rsidRPr="00E12EDB">
        <w:rPr>
          <w:rFonts w:ascii="Carlito" w:hAnsi="Carlito"/>
        </w:rPr>
        <w:t>the</w:t>
      </w:r>
      <w:r w:rsidRPr="00E12EDB">
        <w:rPr>
          <w:rFonts w:ascii="Carlito" w:hAnsi="Carlito"/>
          <w:spacing w:val="-2"/>
        </w:rPr>
        <w:t xml:space="preserve"> </w:t>
      </w:r>
      <w:r w:rsidRPr="00E12EDB">
        <w:rPr>
          <w:rFonts w:ascii="Carlito" w:hAnsi="Carlito"/>
        </w:rPr>
        <w:t>model</w:t>
      </w:r>
      <w:r w:rsidR="004E2911">
        <w:rPr>
          <w:rFonts w:ascii="Carlito" w:hAnsi="Carlito"/>
        </w:rPr>
        <w:t>.</w:t>
      </w:r>
      <w:r w:rsidR="00E12EDB" w:rsidRPr="00E12EDB">
        <w:rPr>
          <w:rFonts w:ascii="Carlito" w:hAnsi="Carlito"/>
        </w:rPr>
        <w:t xml:space="preserve"> </w:t>
      </w:r>
    </w:p>
    <w:p w14:paraId="19B391B8" w14:textId="77777777" w:rsidR="00116BEB" w:rsidRPr="00A0408D" w:rsidRDefault="00116BEB" w:rsidP="00A0408D">
      <w:pPr>
        <w:spacing w:line="360" w:lineRule="auto"/>
        <w:jc w:val="both"/>
        <w:rPr>
          <w:rFonts w:ascii="Carlito" w:hAnsi="Carlito"/>
        </w:rPr>
      </w:pPr>
      <w:r w:rsidRPr="00A0408D">
        <w:rPr>
          <w:rFonts w:ascii="Carlito" w:hAnsi="Carlito"/>
          <w:noProof/>
        </w:rPr>
        <w:drawing>
          <wp:anchor distT="0" distB="0" distL="0" distR="0" simplePos="0" relativeHeight="251662848" behindDoc="0" locked="0" layoutInCell="1" allowOverlap="1" wp14:anchorId="588B1612" wp14:editId="6ADA8761">
            <wp:simplePos x="0" y="0"/>
            <wp:positionH relativeFrom="page">
              <wp:posOffset>1151890</wp:posOffset>
            </wp:positionH>
            <wp:positionV relativeFrom="paragraph">
              <wp:posOffset>271780</wp:posOffset>
            </wp:positionV>
            <wp:extent cx="5634990" cy="533400"/>
            <wp:effectExtent l="0" t="0" r="381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634990" cy="533400"/>
                    </a:xfrm>
                    <a:prstGeom prst="rect">
                      <a:avLst/>
                    </a:prstGeom>
                  </pic:spPr>
                </pic:pic>
              </a:graphicData>
            </a:graphic>
            <wp14:sizeRelH relativeFrom="margin">
              <wp14:pctWidth>0</wp14:pctWidth>
            </wp14:sizeRelH>
            <wp14:sizeRelV relativeFrom="margin">
              <wp14:pctHeight>0</wp14:pctHeight>
            </wp14:sizeRelV>
          </wp:anchor>
        </w:drawing>
      </w:r>
    </w:p>
    <w:p w14:paraId="57F07E62" w14:textId="250D4B30" w:rsidR="00E12EDB" w:rsidRPr="00E12EDB" w:rsidRDefault="00E12EDB" w:rsidP="00E12EDB">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sidRPr="00E12EDB">
        <w:rPr>
          <w:rFonts w:ascii="Carlito" w:hAnsi="Carlito"/>
          <w:noProof/>
          <w:sz w:val="18"/>
          <w:szCs w:val="18"/>
        </w:rPr>
        <w:t xml:space="preserve">6: Train &amp; Test Split Example  (Source: </w:t>
      </w:r>
      <w:r w:rsidRPr="00E12EDB">
        <w:rPr>
          <w:rFonts w:ascii="Carlito" w:hAnsi="Carlito"/>
          <w:sz w:val="18"/>
          <w:szCs w:val="18"/>
        </w:rPr>
        <w:t>Brownlee,</w:t>
      </w:r>
      <w:r w:rsidRPr="00E12EDB">
        <w:rPr>
          <w:rFonts w:ascii="Carlito" w:hAnsi="Carlito"/>
          <w:spacing w:val="-1"/>
          <w:sz w:val="18"/>
          <w:szCs w:val="18"/>
        </w:rPr>
        <w:t xml:space="preserve"> </w:t>
      </w:r>
      <w:r w:rsidRPr="00E12EDB">
        <w:rPr>
          <w:rFonts w:ascii="Carlito" w:hAnsi="Carlito"/>
          <w:sz w:val="18"/>
          <w:szCs w:val="18"/>
        </w:rPr>
        <w:t>2019, p. 58</w:t>
      </w:r>
      <w:r w:rsidRPr="00E12EDB">
        <w:rPr>
          <w:rFonts w:ascii="Carlito" w:hAnsi="Carlito"/>
          <w:noProof/>
          <w:sz w:val="18"/>
          <w:szCs w:val="18"/>
        </w:rPr>
        <w:t>)).</w:t>
      </w:r>
    </w:p>
    <w:p w14:paraId="18E9F93E" w14:textId="77777777" w:rsidR="00116BEB" w:rsidRPr="00A0408D" w:rsidRDefault="00116BEB" w:rsidP="00A0408D">
      <w:pPr>
        <w:spacing w:line="360" w:lineRule="auto"/>
        <w:jc w:val="both"/>
        <w:rPr>
          <w:rFonts w:ascii="Carlito" w:hAnsi="Carlito"/>
        </w:rPr>
      </w:pPr>
    </w:p>
    <w:p w14:paraId="4A10CF9E" w14:textId="77777777" w:rsidR="00116BEB" w:rsidRPr="00A0408D" w:rsidRDefault="00116BEB" w:rsidP="00A0408D">
      <w:pPr>
        <w:spacing w:line="360" w:lineRule="auto"/>
        <w:jc w:val="both"/>
        <w:rPr>
          <w:rFonts w:ascii="Carlito" w:hAnsi="Carlito"/>
        </w:rPr>
      </w:pPr>
    </w:p>
    <w:p w14:paraId="01F9CC39" w14:textId="77777777" w:rsidR="00116BEB" w:rsidRPr="00A0408D" w:rsidRDefault="00116BEB" w:rsidP="00A0408D">
      <w:pPr>
        <w:spacing w:line="360" w:lineRule="auto"/>
        <w:jc w:val="both"/>
        <w:rPr>
          <w:rFonts w:ascii="Carlito" w:hAnsi="Carlito"/>
          <w:b/>
          <w:bCs/>
          <w:i/>
          <w:iCs/>
        </w:rPr>
      </w:pPr>
      <w:r w:rsidRPr="00A0408D">
        <w:rPr>
          <w:rFonts w:ascii="Carlito" w:hAnsi="Carlito"/>
        </w:rPr>
        <w:t>The negative aspect of the train-test split is that differences in training and test sets could end up in</w:t>
      </w:r>
      <w:r w:rsidRPr="00A0408D">
        <w:rPr>
          <w:rFonts w:ascii="Carlito" w:hAnsi="Carlito"/>
          <w:spacing w:val="1"/>
        </w:rPr>
        <w:t xml:space="preserve"> </w:t>
      </w:r>
      <w:r w:rsidRPr="00A0408D">
        <w:rPr>
          <w:rFonts w:ascii="Carlito" w:hAnsi="Carlito"/>
        </w:rPr>
        <w:t>dissimilarities</w:t>
      </w:r>
      <w:r w:rsidRPr="00A0408D">
        <w:rPr>
          <w:rFonts w:ascii="Carlito" w:hAnsi="Carlito"/>
          <w:spacing w:val="-3"/>
        </w:rPr>
        <w:t xml:space="preserve"> </w:t>
      </w:r>
      <w:r w:rsidRPr="00A0408D">
        <w:rPr>
          <w:rFonts w:ascii="Carlito" w:hAnsi="Carlito"/>
        </w:rPr>
        <w:t>in</w:t>
      </w:r>
      <w:r w:rsidRPr="00A0408D">
        <w:rPr>
          <w:rFonts w:ascii="Carlito" w:hAnsi="Carlito"/>
          <w:spacing w:val="-3"/>
        </w:rPr>
        <w:t xml:space="preserve"> </w:t>
      </w:r>
      <w:r w:rsidRPr="00A0408D">
        <w:rPr>
          <w:rFonts w:ascii="Carlito" w:hAnsi="Carlito"/>
        </w:rPr>
        <w:t>the</w:t>
      </w:r>
      <w:r w:rsidRPr="00A0408D">
        <w:rPr>
          <w:rFonts w:ascii="Carlito" w:hAnsi="Carlito"/>
          <w:spacing w:val="-2"/>
        </w:rPr>
        <w:t xml:space="preserve"> </w:t>
      </w:r>
      <w:r w:rsidRPr="00A0408D">
        <w:rPr>
          <w:rFonts w:ascii="Carlito" w:hAnsi="Carlito"/>
        </w:rPr>
        <w:t>estimate</w:t>
      </w:r>
      <w:r w:rsidRPr="00A0408D">
        <w:rPr>
          <w:rFonts w:ascii="Carlito" w:hAnsi="Carlito"/>
          <w:spacing w:val="-3"/>
        </w:rPr>
        <w:t xml:space="preserve"> </w:t>
      </w:r>
      <w:r w:rsidRPr="00A0408D">
        <w:rPr>
          <w:rFonts w:ascii="Carlito" w:hAnsi="Carlito"/>
        </w:rPr>
        <w:t>of</w:t>
      </w:r>
      <w:r w:rsidRPr="00A0408D">
        <w:rPr>
          <w:rFonts w:ascii="Carlito" w:hAnsi="Carlito"/>
          <w:spacing w:val="-2"/>
        </w:rPr>
        <w:t xml:space="preserve"> </w:t>
      </w:r>
      <w:r w:rsidRPr="00A0408D">
        <w:rPr>
          <w:rFonts w:ascii="Carlito" w:hAnsi="Carlito"/>
        </w:rPr>
        <w:t>performance</w:t>
      </w:r>
      <w:r w:rsidRPr="00A0408D">
        <w:rPr>
          <w:rFonts w:ascii="Carlito" w:hAnsi="Carlito"/>
          <w:spacing w:val="-1"/>
        </w:rPr>
        <w:t xml:space="preserve"> </w:t>
      </w:r>
      <w:r w:rsidRPr="00A0408D">
        <w:rPr>
          <w:rFonts w:ascii="Carlito" w:hAnsi="Carlito"/>
        </w:rPr>
        <w:t>(Brownlee,</w:t>
      </w:r>
      <w:r w:rsidRPr="00A0408D">
        <w:rPr>
          <w:rFonts w:ascii="Carlito" w:hAnsi="Carlito"/>
          <w:spacing w:val="-1"/>
        </w:rPr>
        <w:t xml:space="preserve"> </w:t>
      </w:r>
      <w:r w:rsidRPr="00A0408D">
        <w:rPr>
          <w:rFonts w:ascii="Carlito" w:hAnsi="Carlito"/>
        </w:rPr>
        <w:t xml:space="preserve">2019, p. 58). </w:t>
      </w:r>
    </w:p>
    <w:p w14:paraId="671C68CB" w14:textId="77777777" w:rsidR="00116BEB" w:rsidRPr="00A0408D" w:rsidRDefault="00116BEB" w:rsidP="00A0408D">
      <w:pPr>
        <w:spacing w:line="360" w:lineRule="auto"/>
        <w:jc w:val="both"/>
        <w:rPr>
          <w:rFonts w:ascii="Carlito" w:hAnsi="Carlito"/>
        </w:rPr>
      </w:pPr>
      <w:bookmarkStart w:id="31" w:name="_TOC_250029"/>
    </w:p>
    <w:p w14:paraId="47ED1588" w14:textId="77777777" w:rsidR="00116BEB" w:rsidRPr="00A0408D" w:rsidRDefault="00116BEB" w:rsidP="00A0408D">
      <w:pPr>
        <w:spacing w:line="360" w:lineRule="auto"/>
        <w:jc w:val="both"/>
        <w:rPr>
          <w:rFonts w:ascii="Carlito" w:hAnsi="Carlito"/>
        </w:rPr>
      </w:pPr>
      <w:bookmarkStart w:id="32" w:name="_TOC_250028"/>
      <w:bookmarkEnd w:id="31"/>
    </w:p>
    <w:p w14:paraId="61FCA625" w14:textId="77777777" w:rsidR="00A0408D" w:rsidRDefault="00A0408D" w:rsidP="00A0408D">
      <w:pPr>
        <w:pStyle w:val="Heading2"/>
        <w:spacing w:line="360" w:lineRule="auto"/>
        <w:jc w:val="both"/>
        <w:rPr>
          <w:rFonts w:ascii="Carlito" w:hAnsi="Carlito"/>
          <w:b/>
          <w:bCs/>
          <w:i/>
          <w:iCs/>
          <w:color w:val="auto"/>
          <w:sz w:val="22"/>
          <w:szCs w:val="22"/>
        </w:rPr>
      </w:pPr>
    </w:p>
    <w:p w14:paraId="7B74458A" w14:textId="77777777" w:rsidR="00A0408D" w:rsidRDefault="00A0408D" w:rsidP="00A0408D">
      <w:pPr>
        <w:pStyle w:val="Heading2"/>
        <w:spacing w:line="360" w:lineRule="auto"/>
        <w:jc w:val="both"/>
        <w:rPr>
          <w:rFonts w:ascii="Carlito" w:hAnsi="Carlito"/>
          <w:b/>
          <w:bCs/>
          <w:color w:val="auto"/>
          <w:sz w:val="22"/>
          <w:szCs w:val="22"/>
        </w:rPr>
      </w:pPr>
    </w:p>
    <w:p w14:paraId="6444339C" w14:textId="347EB1B5" w:rsidR="00A0408D" w:rsidRPr="00A0408D" w:rsidRDefault="00A0408D" w:rsidP="00A0408D">
      <w:pPr>
        <w:pStyle w:val="Heading2"/>
        <w:spacing w:line="360" w:lineRule="auto"/>
        <w:jc w:val="both"/>
        <w:rPr>
          <w:rFonts w:ascii="Carlito" w:hAnsi="Carlito"/>
          <w:b/>
          <w:bCs/>
          <w:color w:val="auto"/>
          <w:sz w:val="22"/>
          <w:szCs w:val="22"/>
        </w:rPr>
      </w:pPr>
      <w:bookmarkStart w:id="33" w:name="_Toc141715989"/>
      <w:r w:rsidRPr="00A0408D">
        <w:rPr>
          <w:rFonts w:ascii="Carlito" w:hAnsi="Carlito"/>
          <w:b/>
          <w:bCs/>
          <w:color w:val="auto"/>
          <w:sz w:val="22"/>
          <w:szCs w:val="22"/>
        </w:rPr>
        <w:t xml:space="preserve">3.6- </w:t>
      </w:r>
      <w:r w:rsidR="00116BEB" w:rsidRPr="00A0408D">
        <w:rPr>
          <w:rFonts w:ascii="Carlito" w:hAnsi="Carlito"/>
          <w:b/>
          <w:bCs/>
          <w:color w:val="auto"/>
          <w:sz w:val="22"/>
          <w:szCs w:val="22"/>
        </w:rPr>
        <w:t>Multiple</w:t>
      </w:r>
      <w:r w:rsidR="00116BEB" w:rsidRPr="00A0408D">
        <w:rPr>
          <w:rFonts w:ascii="Carlito" w:hAnsi="Carlito"/>
          <w:b/>
          <w:bCs/>
          <w:color w:val="auto"/>
          <w:spacing w:val="-6"/>
          <w:sz w:val="22"/>
          <w:szCs w:val="22"/>
        </w:rPr>
        <w:t xml:space="preserve"> </w:t>
      </w:r>
      <w:r w:rsidR="00116BEB" w:rsidRPr="00A0408D">
        <w:rPr>
          <w:rFonts w:ascii="Carlito" w:hAnsi="Carlito"/>
          <w:b/>
          <w:bCs/>
          <w:color w:val="auto"/>
          <w:sz w:val="22"/>
          <w:szCs w:val="22"/>
        </w:rPr>
        <w:t>Train-Test</w:t>
      </w:r>
      <w:r w:rsidR="00116BEB" w:rsidRPr="00A0408D">
        <w:rPr>
          <w:rFonts w:ascii="Carlito" w:hAnsi="Carlito"/>
          <w:b/>
          <w:bCs/>
          <w:color w:val="auto"/>
          <w:spacing w:val="-6"/>
          <w:sz w:val="22"/>
          <w:szCs w:val="22"/>
        </w:rPr>
        <w:t xml:space="preserve"> </w:t>
      </w:r>
      <w:r w:rsidR="00116BEB" w:rsidRPr="00A0408D">
        <w:rPr>
          <w:rFonts w:ascii="Carlito" w:hAnsi="Carlito"/>
          <w:b/>
          <w:bCs/>
          <w:color w:val="auto"/>
          <w:sz w:val="22"/>
          <w:szCs w:val="22"/>
        </w:rPr>
        <w:t>Splits (applied</w:t>
      </w:r>
      <w:r w:rsidR="00116BEB" w:rsidRPr="00A0408D">
        <w:rPr>
          <w:rFonts w:ascii="Carlito" w:hAnsi="Carlito"/>
          <w:b/>
          <w:bCs/>
          <w:color w:val="auto"/>
          <w:spacing w:val="-4"/>
          <w:sz w:val="22"/>
          <w:szCs w:val="22"/>
        </w:rPr>
        <w:t xml:space="preserve"> </w:t>
      </w:r>
      <w:r w:rsidR="00116BEB" w:rsidRPr="00A0408D">
        <w:rPr>
          <w:rFonts w:ascii="Carlito" w:hAnsi="Carlito"/>
          <w:b/>
          <w:bCs/>
          <w:color w:val="auto"/>
          <w:sz w:val="22"/>
          <w:szCs w:val="22"/>
        </w:rPr>
        <w:t>to</w:t>
      </w:r>
      <w:r w:rsidR="00116BEB" w:rsidRPr="00A0408D">
        <w:rPr>
          <w:rFonts w:ascii="Carlito" w:hAnsi="Carlito"/>
          <w:b/>
          <w:bCs/>
          <w:color w:val="auto"/>
          <w:spacing w:val="-3"/>
          <w:sz w:val="22"/>
          <w:szCs w:val="22"/>
        </w:rPr>
        <w:t xml:space="preserve"> </w:t>
      </w:r>
      <w:r w:rsidR="00116BEB" w:rsidRPr="00A0408D">
        <w:rPr>
          <w:rFonts w:ascii="Carlito" w:hAnsi="Carlito"/>
          <w:b/>
          <w:bCs/>
          <w:color w:val="auto"/>
          <w:sz w:val="22"/>
          <w:szCs w:val="22"/>
        </w:rPr>
        <w:t>Time</w:t>
      </w:r>
      <w:r w:rsidR="00116BEB" w:rsidRPr="00A0408D">
        <w:rPr>
          <w:rFonts w:ascii="Carlito" w:hAnsi="Carlito"/>
          <w:b/>
          <w:bCs/>
          <w:color w:val="auto"/>
          <w:spacing w:val="-6"/>
          <w:sz w:val="22"/>
          <w:szCs w:val="22"/>
        </w:rPr>
        <w:t xml:space="preserve"> </w:t>
      </w:r>
      <w:bookmarkEnd w:id="32"/>
      <w:r w:rsidR="00116BEB" w:rsidRPr="00A0408D">
        <w:rPr>
          <w:rFonts w:ascii="Carlito" w:hAnsi="Carlito"/>
          <w:b/>
          <w:bCs/>
          <w:color w:val="auto"/>
          <w:sz w:val="22"/>
          <w:szCs w:val="22"/>
        </w:rPr>
        <w:t>Series)</w:t>
      </w:r>
      <w:bookmarkEnd w:id="33"/>
    </w:p>
    <w:p w14:paraId="17E797B1" w14:textId="77777777" w:rsidR="00A0408D" w:rsidRDefault="00A0408D" w:rsidP="00A0408D">
      <w:pPr>
        <w:spacing w:line="360" w:lineRule="auto"/>
        <w:jc w:val="both"/>
        <w:rPr>
          <w:rFonts w:ascii="Carlito" w:hAnsi="Carlito"/>
        </w:rPr>
      </w:pPr>
    </w:p>
    <w:p w14:paraId="6D5FCE75" w14:textId="5CAA9A20" w:rsidR="00116BEB" w:rsidRPr="00A0408D" w:rsidRDefault="00116BEB" w:rsidP="00A0408D">
      <w:pPr>
        <w:spacing w:line="360" w:lineRule="auto"/>
        <w:jc w:val="both"/>
        <w:rPr>
          <w:rFonts w:ascii="Carlito" w:hAnsi="Carlito"/>
          <w:b/>
          <w:bCs/>
          <w:i/>
          <w:iCs/>
        </w:rPr>
      </w:pPr>
      <w:r w:rsidRPr="00A0408D">
        <w:rPr>
          <w:rFonts w:ascii="Carlito" w:hAnsi="Carlito"/>
        </w:rPr>
        <w:t>Multiple Train-Test Splits consist of repeating the process of splitting the dataset into training and</w:t>
      </w:r>
      <w:r w:rsidRPr="00A0408D">
        <w:rPr>
          <w:rFonts w:ascii="Carlito" w:hAnsi="Carlito"/>
          <w:spacing w:val="1"/>
        </w:rPr>
        <w:t xml:space="preserve"> </w:t>
      </w:r>
      <w:r w:rsidRPr="00A0408D">
        <w:rPr>
          <w:rFonts w:ascii="Carlito" w:hAnsi="Carlito"/>
        </w:rPr>
        <w:t>test sets several times. In each iteration, the training set gets larger and the</w:t>
      </w:r>
      <w:r w:rsidRPr="00A0408D">
        <w:rPr>
          <w:rFonts w:ascii="Carlito" w:hAnsi="Carlito"/>
          <w:spacing w:val="1"/>
        </w:rPr>
        <w:t xml:space="preserve"> </w:t>
      </w:r>
      <w:r w:rsidRPr="00A0408D">
        <w:rPr>
          <w:rFonts w:ascii="Carlito" w:hAnsi="Carlito"/>
        </w:rPr>
        <w:t>test set</w:t>
      </w:r>
      <w:r w:rsidRPr="00A0408D">
        <w:rPr>
          <w:rFonts w:ascii="Carlito" w:hAnsi="Carlito"/>
          <w:spacing w:val="49"/>
        </w:rPr>
        <w:t xml:space="preserve"> </w:t>
      </w:r>
      <w:r w:rsidRPr="00A0408D">
        <w:rPr>
          <w:rFonts w:ascii="Carlito" w:hAnsi="Carlito"/>
        </w:rPr>
        <w:t>remains the</w:t>
      </w:r>
      <w:r w:rsidRPr="00A0408D">
        <w:rPr>
          <w:rFonts w:ascii="Carlito" w:hAnsi="Carlito"/>
          <w:spacing w:val="1"/>
        </w:rPr>
        <w:t xml:space="preserve"> </w:t>
      </w:r>
      <w:r w:rsidRPr="00A0408D">
        <w:rPr>
          <w:rFonts w:ascii="Carlito" w:hAnsi="Carlito"/>
        </w:rPr>
        <w:t>same for the sake of comparability among the performance scores obtained (Brownlee, 2018c, pp.</w:t>
      </w:r>
      <w:r w:rsidRPr="00A0408D">
        <w:rPr>
          <w:rFonts w:ascii="Carlito" w:hAnsi="Carlito"/>
          <w:spacing w:val="1"/>
        </w:rPr>
        <w:t xml:space="preserve"> </w:t>
      </w:r>
      <w:r w:rsidRPr="00A0408D">
        <w:rPr>
          <w:rFonts w:ascii="Carlito" w:hAnsi="Carlito"/>
        </w:rPr>
        <w:t>148,</w:t>
      </w:r>
      <w:r w:rsidRPr="00A0408D">
        <w:rPr>
          <w:rFonts w:ascii="Carlito" w:hAnsi="Carlito"/>
          <w:spacing w:val="-1"/>
        </w:rPr>
        <w:t xml:space="preserve"> </w:t>
      </w:r>
      <w:r w:rsidRPr="00A0408D">
        <w:rPr>
          <w:rFonts w:ascii="Carlito" w:hAnsi="Carlito"/>
        </w:rPr>
        <w:t>149).</w:t>
      </w:r>
    </w:p>
    <w:p w14:paraId="0F80465C" w14:textId="77777777" w:rsidR="00116BEB" w:rsidRPr="00A0408D" w:rsidRDefault="00116BEB" w:rsidP="00A0408D">
      <w:pPr>
        <w:pStyle w:val="BodyText"/>
        <w:spacing w:before="203" w:line="360" w:lineRule="auto"/>
        <w:ind w:right="1144"/>
        <w:jc w:val="both"/>
        <w:rPr>
          <w:rFonts w:ascii="Carlito" w:hAnsi="Carlito"/>
          <w:sz w:val="22"/>
          <w:szCs w:val="22"/>
        </w:rPr>
      </w:pPr>
      <w:r w:rsidRPr="00A0408D">
        <w:rPr>
          <w:rFonts w:ascii="Carlito" w:hAnsi="Carlito"/>
          <w:noProof/>
          <w:sz w:val="22"/>
          <w:szCs w:val="22"/>
        </w:rPr>
        <w:drawing>
          <wp:anchor distT="0" distB="0" distL="0" distR="0" simplePos="0" relativeHeight="251655680" behindDoc="0" locked="0" layoutInCell="1" allowOverlap="1" wp14:anchorId="5C888215" wp14:editId="7BF3448E">
            <wp:simplePos x="0" y="0"/>
            <wp:positionH relativeFrom="page">
              <wp:posOffset>1151890</wp:posOffset>
            </wp:positionH>
            <wp:positionV relativeFrom="paragraph">
              <wp:posOffset>333375</wp:posOffset>
            </wp:positionV>
            <wp:extent cx="5246737" cy="25557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5246737" cy="2555748"/>
                    </a:xfrm>
                    <a:prstGeom prst="rect">
                      <a:avLst/>
                    </a:prstGeom>
                  </pic:spPr>
                </pic:pic>
              </a:graphicData>
            </a:graphic>
          </wp:anchor>
        </w:drawing>
      </w:r>
    </w:p>
    <w:p w14:paraId="2D5430B7" w14:textId="4D0169B0" w:rsidR="00546ECE" w:rsidRPr="00E12EDB" w:rsidRDefault="00546ECE" w:rsidP="00546ECE">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7</w:t>
      </w:r>
      <w:r w:rsidRPr="00E12EDB">
        <w:rPr>
          <w:rFonts w:ascii="Carlito" w:hAnsi="Carlito"/>
          <w:noProof/>
          <w:sz w:val="18"/>
          <w:szCs w:val="18"/>
        </w:rPr>
        <w:t xml:space="preserve">: </w:t>
      </w:r>
      <w:r>
        <w:rPr>
          <w:rFonts w:ascii="Carlito" w:hAnsi="Carlito"/>
          <w:noProof/>
          <w:sz w:val="18"/>
          <w:szCs w:val="18"/>
        </w:rPr>
        <w:t xml:space="preserve">Mutliple </w:t>
      </w:r>
      <w:r w:rsidRPr="00E12EDB">
        <w:rPr>
          <w:rFonts w:ascii="Carlito" w:hAnsi="Carlito"/>
          <w:noProof/>
          <w:sz w:val="18"/>
          <w:szCs w:val="18"/>
        </w:rPr>
        <w:t xml:space="preserve">Train &amp; Test Split Example  (Source: </w:t>
      </w:r>
      <w:r w:rsidRPr="00E12EDB">
        <w:rPr>
          <w:rFonts w:ascii="Carlito" w:hAnsi="Carlito"/>
          <w:sz w:val="18"/>
          <w:szCs w:val="18"/>
        </w:rPr>
        <w:t>Brownlee,</w:t>
      </w:r>
      <w:r w:rsidRPr="00E12EDB">
        <w:rPr>
          <w:rFonts w:ascii="Carlito" w:hAnsi="Carlito"/>
          <w:spacing w:val="-1"/>
          <w:sz w:val="18"/>
          <w:szCs w:val="18"/>
        </w:rPr>
        <w:t xml:space="preserve"> </w:t>
      </w:r>
      <w:r w:rsidRPr="00E12EDB">
        <w:rPr>
          <w:rFonts w:ascii="Carlito" w:hAnsi="Carlito"/>
          <w:sz w:val="18"/>
          <w:szCs w:val="18"/>
        </w:rPr>
        <w:t>2019, p. 58</w:t>
      </w:r>
      <w:r w:rsidRPr="00E12EDB">
        <w:rPr>
          <w:rFonts w:ascii="Carlito" w:hAnsi="Carlito"/>
          <w:noProof/>
          <w:sz w:val="18"/>
          <w:szCs w:val="18"/>
        </w:rPr>
        <w:t>)).</w:t>
      </w:r>
    </w:p>
    <w:p w14:paraId="6255DD97" w14:textId="77777777" w:rsidR="00546ECE" w:rsidRDefault="00546ECE" w:rsidP="00A0408D">
      <w:pPr>
        <w:spacing w:line="360" w:lineRule="auto"/>
        <w:jc w:val="both"/>
        <w:rPr>
          <w:rFonts w:ascii="Carlito" w:hAnsi="Carlito"/>
        </w:rPr>
      </w:pPr>
    </w:p>
    <w:p w14:paraId="7A36DB42" w14:textId="0EDA28A4" w:rsidR="00116BEB" w:rsidRPr="00A0408D" w:rsidRDefault="00116BEB" w:rsidP="00A0408D">
      <w:pPr>
        <w:spacing w:line="360" w:lineRule="auto"/>
        <w:jc w:val="both"/>
        <w:rPr>
          <w:rFonts w:ascii="Carlito" w:hAnsi="Carlito"/>
          <w:i/>
          <w:iCs/>
          <w:spacing w:val="1"/>
        </w:rPr>
      </w:pPr>
      <w:r w:rsidRPr="00A0408D">
        <w:rPr>
          <w:rFonts w:ascii="Carlito" w:hAnsi="Carlito"/>
        </w:rPr>
        <w:t>It is</w:t>
      </w:r>
      <w:r w:rsidRPr="00A0408D">
        <w:rPr>
          <w:rFonts w:ascii="Carlito" w:hAnsi="Carlito"/>
          <w:spacing w:val="1"/>
        </w:rPr>
        <w:t xml:space="preserve"> </w:t>
      </w:r>
      <w:r w:rsidRPr="00A0408D">
        <w:rPr>
          <w:rFonts w:ascii="Carlito" w:hAnsi="Carlito"/>
        </w:rPr>
        <w:t>possible</w:t>
      </w:r>
      <w:r w:rsidRPr="00A0408D">
        <w:rPr>
          <w:rFonts w:ascii="Carlito" w:hAnsi="Carlito"/>
          <w:spacing w:val="1"/>
        </w:rPr>
        <w:t xml:space="preserve"> </w:t>
      </w:r>
      <w:r w:rsidRPr="00A0408D">
        <w:rPr>
          <w:rFonts w:ascii="Carlito" w:hAnsi="Carlito"/>
        </w:rPr>
        <w:t>to</w:t>
      </w:r>
      <w:r w:rsidRPr="00A0408D">
        <w:rPr>
          <w:rFonts w:ascii="Carlito" w:hAnsi="Carlito"/>
          <w:spacing w:val="1"/>
        </w:rPr>
        <w:t xml:space="preserve"> </w:t>
      </w:r>
      <w:r w:rsidRPr="00A0408D">
        <w:rPr>
          <w:rFonts w:ascii="Carlito" w:hAnsi="Carlito"/>
        </w:rPr>
        <w:t>create</w:t>
      </w:r>
      <w:r w:rsidRPr="00A0408D">
        <w:rPr>
          <w:rFonts w:ascii="Carlito" w:hAnsi="Carlito"/>
          <w:spacing w:val="1"/>
        </w:rPr>
        <w:t xml:space="preserve"> </w:t>
      </w:r>
      <w:r w:rsidRPr="00A0408D">
        <w:rPr>
          <w:rFonts w:ascii="Carlito" w:hAnsi="Carlito"/>
        </w:rPr>
        <w:t>multiple</w:t>
      </w:r>
      <w:r w:rsidRPr="00A0408D">
        <w:rPr>
          <w:rFonts w:ascii="Carlito" w:hAnsi="Carlito"/>
          <w:spacing w:val="1"/>
        </w:rPr>
        <w:t xml:space="preserve"> </w:t>
      </w:r>
      <w:r w:rsidRPr="00A0408D">
        <w:rPr>
          <w:rFonts w:ascii="Carlito" w:hAnsi="Carlito"/>
        </w:rPr>
        <w:t>splits</w:t>
      </w:r>
      <w:r w:rsidRPr="00A0408D">
        <w:rPr>
          <w:rFonts w:ascii="Carlito" w:hAnsi="Carlito"/>
          <w:spacing w:val="1"/>
        </w:rPr>
        <w:t xml:space="preserve"> </w:t>
      </w:r>
      <w:r w:rsidRPr="00A0408D">
        <w:rPr>
          <w:rFonts w:ascii="Carlito" w:hAnsi="Carlito"/>
        </w:rPr>
        <w:t>of</w:t>
      </w:r>
      <w:r w:rsidRPr="00A0408D">
        <w:rPr>
          <w:rFonts w:ascii="Carlito" w:hAnsi="Carlito"/>
          <w:spacing w:val="1"/>
        </w:rPr>
        <w:t xml:space="preserve"> </w:t>
      </w:r>
      <w:r w:rsidRPr="00A0408D">
        <w:rPr>
          <w:rFonts w:ascii="Carlito" w:hAnsi="Carlito"/>
        </w:rPr>
        <w:t>a</w:t>
      </w:r>
      <w:r w:rsidRPr="00A0408D">
        <w:rPr>
          <w:rFonts w:ascii="Carlito" w:hAnsi="Carlito"/>
          <w:spacing w:val="1"/>
        </w:rPr>
        <w:t xml:space="preserve"> </w:t>
      </w:r>
      <w:r w:rsidRPr="00A0408D">
        <w:rPr>
          <w:rFonts w:ascii="Carlito" w:hAnsi="Carlito"/>
        </w:rPr>
        <w:t>times</w:t>
      </w:r>
      <w:r w:rsidRPr="00A0408D">
        <w:rPr>
          <w:rFonts w:ascii="Carlito" w:hAnsi="Carlito"/>
          <w:spacing w:val="1"/>
        </w:rPr>
        <w:t xml:space="preserve"> </w:t>
      </w:r>
      <w:r w:rsidRPr="00A0408D">
        <w:rPr>
          <w:rFonts w:ascii="Carlito" w:hAnsi="Carlito"/>
        </w:rPr>
        <w:t>series</w:t>
      </w:r>
      <w:r w:rsidRPr="00A0408D">
        <w:rPr>
          <w:rFonts w:ascii="Carlito" w:hAnsi="Carlito"/>
          <w:spacing w:val="1"/>
        </w:rPr>
        <w:t xml:space="preserve"> </w:t>
      </w:r>
      <w:r w:rsidRPr="00A0408D">
        <w:rPr>
          <w:rFonts w:ascii="Carlito" w:hAnsi="Carlito"/>
        </w:rPr>
        <w:t>by</w:t>
      </w:r>
      <w:r w:rsidRPr="00A0408D">
        <w:rPr>
          <w:rFonts w:ascii="Carlito" w:hAnsi="Carlito"/>
          <w:spacing w:val="1"/>
        </w:rPr>
        <w:t xml:space="preserve"> </w:t>
      </w:r>
      <w:r w:rsidRPr="00A0408D">
        <w:rPr>
          <w:rFonts w:ascii="Carlito" w:hAnsi="Carlito"/>
        </w:rPr>
        <w:t>using</w:t>
      </w:r>
      <w:r w:rsidRPr="00A0408D">
        <w:rPr>
          <w:rFonts w:ascii="Carlito" w:hAnsi="Carlito"/>
          <w:spacing w:val="1"/>
        </w:rPr>
        <w:t xml:space="preserve"> </w:t>
      </w:r>
      <w:r w:rsidRPr="00A0408D">
        <w:rPr>
          <w:rFonts w:ascii="Carlito" w:hAnsi="Carlito"/>
        </w:rPr>
        <w:t>the</w:t>
      </w:r>
      <w:r w:rsidRPr="00A0408D">
        <w:rPr>
          <w:rFonts w:ascii="Carlito" w:hAnsi="Carlito"/>
          <w:spacing w:val="1"/>
        </w:rPr>
        <w:t xml:space="preserve"> </w:t>
      </w:r>
      <w:r w:rsidRPr="00A0408D">
        <w:rPr>
          <w:rFonts w:ascii="Carlito" w:hAnsi="Carlito"/>
        </w:rPr>
        <w:t>class</w:t>
      </w:r>
      <w:r w:rsidRPr="00A0408D">
        <w:rPr>
          <w:rFonts w:ascii="Carlito" w:hAnsi="Carlito"/>
          <w:spacing w:val="49"/>
        </w:rPr>
        <w:t xml:space="preserve"> </w:t>
      </w:r>
      <w:r w:rsidRPr="00A0408D">
        <w:rPr>
          <w:rFonts w:ascii="Carlito" w:hAnsi="Carlito"/>
        </w:rPr>
        <w:t>Timeseries Split from</w:t>
      </w:r>
      <w:r w:rsidRPr="00A0408D">
        <w:rPr>
          <w:rFonts w:ascii="Carlito" w:hAnsi="Carlito"/>
          <w:spacing w:val="1"/>
        </w:rPr>
        <w:t xml:space="preserve"> </w:t>
      </w:r>
      <w:r w:rsidRPr="00A0408D">
        <w:rPr>
          <w:rFonts w:ascii="Carlito" w:hAnsi="Carlito"/>
        </w:rPr>
        <w:t>Python’s</w:t>
      </w:r>
      <w:r w:rsidRPr="00A0408D">
        <w:rPr>
          <w:rFonts w:ascii="Carlito" w:hAnsi="Carlito"/>
          <w:spacing w:val="1"/>
        </w:rPr>
        <w:t xml:space="preserve"> </w:t>
      </w:r>
      <w:r w:rsidRPr="00A0408D">
        <w:rPr>
          <w:rFonts w:ascii="Carlito" w:hAnsi="Carlito"/>
        </w:rPr>
        <w:t>library</w:t>
      </w:r>
      <w:r w:rsidRPr="00A0408D">
        <w:rPr>
          <w:rFonts w:ascii="Carlito" w:hAnsi="Carlito"/>
          <w:spacing w:val="1"/>
        </w:rPr>
        <w:t xml:space="preserve"> </w:t>
      </w:r>
      <w:r w:rsidRPr="00A0408D">
        <w:rPr>
          <w:rFonts w:ascii="Carlito" w:hAnsi="Carlito"/>
        </w:rPr>
        <w:t>sci-kit-learn.</w:t>
      </w:r>
      <w:r w:rsidRPr="00A0408D">
        <w:rPr>
          <w:rFonts w:ascii="Carlito" w:hAnsi="Carlito"/>
          <w:spacing w:val="1"/>
        </w:rPr>
        <w:t xml:space="preserve"> </w:t>
      </w:r>
    </w:p>
    <w:p w14:paraId="25867F05" w14:textId="77777777" w:rsidR="00116BEB" w:rsidRPr="00A0408D" w:rsidRDefault="00116BEB" w:rsidP="00A0408D">
      <w:pPr>
        <w:spacing w:line="360" w:lineRule="auto"/>
        <w:jc w:val="both"/>
        <w:rPr>
          <w:rFonts w:ascii="Carlito" w:hAnsi="Carlito"/>
        </w:rPr>
      </w:pPr>
    </w:p>
    <w:p w14:paraId="33C3A906" w14:textId="77777777" w:rsidR="00116BEB" w:rsidRPr="00A0408D" w:rsidRDefault="00116BEB" w:rsidP="00A0408D">
      <w:pPr>
        <w:spacing w:line="360" w:lineRule="auto"/>
        <w:jc w:val="center"/>
        <w:rPr>
          <w:rFonts w:ascii="Carlito" w:hAnsi="Carlito"/>
          <w:i/>
          <w:iCs/>
        </w:rPr>
      </w:pPr>
      <w:r w:rsidRPr="00A0408D">
        <w:rPr>
          <w:rFonts w:ascii="Carlito" w:hAnsi="Carlito"/>
        </w:rPr>
        <w:t>training</w:t>
      </w:r>
      <w:r w:rsidRPr="00A0408D">
        <w:rPr>
          <w:rFonts w:ascii="Carlito" w:hAnsi="Carlito"/>
          <w:spacing w:val="-1"/>
        </w:rPr>
        <w:t xml:space="preserve"> </w:t>
      </w:r>
      <w:r w:rsidRPr="00A0408D">
        <w:rPr>
          <w:rFonts w:ascii="Carlito" w:hAnsi="Carlito"/>
        </w:rPr>
        <w:t>set</w:t>
      </w:r>
      <w:r w:rsidRPr="00A0408D">
        <w:rPr>
          <w:rFonts w:ascii="Carlito" w:hAnsi="Carlito"/>
          <w:spacing w:val="-3"/>
        </w:rPr>
        <w:t xml:space="preserve"> </w:t>
      </w:r>
      <w:r w:rsidRPr="00A0408D">
        <w:rPr>
          <w:rFonts w:ascii="Carlito" w:hAnsi="Carlito"/>
        </w:rPr>
        <w:t>size</w:t>
      </w:r>
      <w:r w:rsidRPr="00A0408D">
        <w:rPr>
          <w:rFonts w:ascii="Carlito" w:hAnsi="Carlito"/>
          <w:spacing w:val="-1"/>
        </w:rPr>
        <w:t xml:space="preserve"> </w:t>
      </w:r>
      <w:r w:rsidRPr="00A0408D">
        <w:rPr>
          <w:rFonts w:ascii="Carlito" w:hAnsi="Carlito"/>
        </w:rPr>
        <w:t>=</w:t>
      </w:r>
      <w:r w:rsidRPr="00A0408D">
        <w:rPr>
          <w:rFonts w:ascii="Carlito" w:hAnsi="Carlito"/>
          <w:spacing w:val="-2"/>
        </w:rPr>
        <w:t xml:space="preserve"> </w:t>
      </w:r>
      <w:r w:rsidRPr="00A0408D">
        <w:rPr>
          <w:rFonts w:ascii="Carlito" w:hAnsi="Carlito"/>
        </w:rPr>
        <w:t>(i</w:t>
      </w:r>
      <w:r w:rsidRPr="00A0408D">
        <w:rPr>
          <w:rFonts w:ascii="Carlito" w:hAnsi="Carlito"/>
          <w:spacing w:val="1"/>
        </w:rPr>
        <w:t xml:space="preserve"> </w:t>
      </w:r>
      <w:r w:rsidRPr="00A0408D">
        <w:rPr>
          <w:rFonts w:ascii="Carlito" w:hAnsi="Carlito"/>
        </w:rPr>
        <w:t>*</w:t>
      </w:r>
      <w:r w:rsidRPr="00A0408D">
        <w:rPr>
          <w:rFonts w:ascii="Carlito" w:hAnsi="Carlito"/>
          <w:spacing w:val="-1"/>
        </w:rPr>
        <w:t xml:space="preserve"> </w:t>
      </w:r>
      <w:r w:rsidRPr="00A0408D">
        <w:rPr>
          <w:rFonts w:ascii="Carlito" w:hAnsi="Carlito"/>
        </w:rPr>
        <w:t>(samples</w:t>
      </w:r>
      <w:r w:rsidRPr="00A0408D">
        <w:rPr>
          <w:rFonts w:ascii="Carlito" w:hAnsi="Carlito"/>
          <w:spacing w:val="-1"/>
        </w:rPr>
        <w:t xml:space="preserve"> </w:t>
      </w:r>
      <w:r w:rsidRPr="00A0408D">
        <w:rPr>
          <w:rFonts w:ascii="Carlito" w:hAnsi="Carlito"/>
        </w:rPr>
        <w:t>/ (splits</w:t>
      </w:r>
      <w:r w:rsidRPr="00A0408D">
        <w:rPr>
          <w:rFonts w:ascii="Carlito" w:hAnsi="Carlito"/>
          <w:spacing w:val="-2"/>
        </w:rPr>
        <w:t xml:space="preserve"> </w:t>
      </w:r>
      <w:r w:rsidRPr="00A0408D">
        <w:rPr>
          <w:rFonts w:ascii="Carlito" w:hAnsi="Carlito"/>
        </w:rPr>
        <w:t>+</w:t>
      </w:r>
      <w:r w:rsidRPr="00A0408D">
        <w:rPr>
          <w:rFonts w:ascii="Carlito" w:hAnsi="Carlito"/>
          <w:spacing w:val="-1"/>
        </w:rPr>
        <w:t xml:space="preserve"> </w:t>
      </w:r>
      <w:r w:rsidRPr="00A0408D">
        <w:rPr>
          <w:rFonts w:ascii="Carlito" w:hAnsi="Carlito"/>
        </w:rPr>
        <w:t>1)))</w:t>
      </w:r>
      <w:r w:rsidRPr="00A0408D">
        <w:rPr>
          <w:rFonts w:ascii="Carlito" w:hAnsi="Carlito"/>
          <w:spacing w:val="-1"/>
        </w:rPr>
        <w:t xml:space="preserve"> </w:t>
      </w:r>
      <w:r w:rsidRPr="00A0408D">
        <w:rPr>
          <w:rFonts w:ascii="Carlito" w:hAnsi="Carlito"/>
        </w:rPr>
        <w:t>+</w:t>
      </w:r>
      <w:r w:rsidRPr="00A0408D">
        <w:rPr>
          <w:rFonts w:ascii="Carlito" w:hAnsi="Carlito"/>
          <w:spacing w:val="-1"/>
        </w:rPr>
        <w:t xml:space="preserve"> </w:t>
      </w:r>
      <w:r w:rsidRPr="00A0408D">
        <w:rPr>
          <w:rFonts w:ascii="Carlito" w:hAnsi="Carlito"/>
        </w:rPr>
        <w:t>samples</w:t>
      </w:r>
      <w:r w:rsidRPr="00A0408D">
        <w:rPr>
          <w:rFonts w:ascii="Carlito" w:hAnsi="Carlito"/>
          <w:spacing w:val="-7"/>
        </w:rPr>
        <w:t xml:space="preserve"> </w:t>
      </w:r>
      <w:r w:rsidRPr="00A0408D">
        <w:rPr>
          <w:rFonts w:ascii="Carlito" w:hAnsi="Carlito"/>
        </w:rPr>
        <w:t>mod</w:t>
      </w:r>
      <w:r w:rsidRPr="00A0408D">
        <w:rPr>
          <w:rFonts w:ascii="Carlito" w:hAnsi="Carlito"/>
          <w:spacing w:val="-2"/>
        </w:rPr>
        <w:t xml:space="preserve"> </w:t>
      </w:r>
      <w:r w:rsidRPr="00A0408D">
        <w:rPr>
          <w:rFonts w:ascii="Carlito" w:hAnsi="Carlito"/>
        </w:rPr>
        <w:t>(splits</w:t>
      </w:r>
      <w:r w:rsidRPr="00A0408D">
        <w:rPr>
          <w:rFonts w:ascii="Carlito" w:hAnsi="Carlito"/>
          <w:spacing w:val="-1"/>
        </w:rPr>
        <w:t xml:space="preserve"> </w:t>
      </w:r>
      <w:r w:rsidRPr="00A0408D">
        <w:rPr>
          <w:rFonts w:ascii="Carlito" w:hAnsi="Carlito"/>
        </w:rPr>
        <w:t>+</w:t>
      </w:r>
      <w:r w:rsidRPr="00A0408D">
        <w:rPr>
          <w:rFonts w:ascii="Carlito" w:hAnsi="Carlito"/>
          <w:spacing w:val="-2"/>
        </w:rPr>
        <w:t xml:space="preserve"> </w:t>
      </w:r>
      <w:r w:rsidRPr="00A0408D">
        <w:rPr>
          <w:rFonts w:ascii="Carlito" w:hAnsi="Carlito"/>
        </w:rPr>
        <w:t>1)</w:t>
      </w:r>
    </w:p>
    <w:p w14:paraId="74382C95" w14:textId="77777777" w:rsidR="00116BEB" w:rsidRPr="00A0408D" w:rsidRDefault="00116BEB" w:rsidP="00A0408D">
      <w:pPr>
        <w:spacing w:line="360" w:lineRule="auto"/>
        <w:jc w:val="both"/>
        <w:rPr>
          <w:rFonts w:ascii="Carlito" w:hAnsi="Carlito"/>
        </w:rPr>
      </w:pPr>
    </w:p>
    <w:p w14:paraId="2A13556E" w14:textId="40EB9389" w:rsidR="00116BEB" w:rsidRPr="00A0408D" w:rsidRDefault="00116BEB" w:rsidP="00A0408D">
      <w:pPr>
        <w:spacing w:line="360" w:lineRule="auto"/>
        <w:jc w:val="both"/>
        <w:rPr>
          <w:rFonts w:ascii="Carlito" w:hAnsi="Carlito"/>
          <w:i/>
          <w:iCs/>
        </w:rPr>
      </w:pPr>
      <w:r w:rsidRPr="00A0408D">
        <w:rPr>
          <w:rFonts w:ascii="Carlito" w:hAnsi="Carlito"/>
        </w:rPr>
        <w:t xml:space="preserve">Where i is the split iteration, samples </w:t>
      </w:r>
      <w:r w:rsidR="00546ECE" w:rsidRPr="00A0408D">
        <w:rPr>
          <w:rFonts w:ascii="Carlito" w:hAnsi="Carlito"/>
        </w:rPr>
        <w:t>are</w:t>
      </w:r>
      <w:r w:rsidRPr="00A0408D">
        <w:rPr>
          <w:rFonts w:ascii="Carlito" w:hAnsi="Carlito"/>
        </w:rPr>
        <w:t xml:space="preserve"> the number of samples, and splits is the number of splits</w:t>
      </w:r>
      <w:r w:rsidRPr="00A0408D">
        <w:rPr>
          <w:rFonts w:ascii="Carlito" w:hAnsi="Carlito"/>
          <w:spacing w:val="1"/>
        </w:rPr>
        <w:t xml:space="preserve"> </w:t>
      </w:r>
      <w:r w:rsidRPr="00A0408D">
        <w:rPr>
          <w:rFonts w:ascii="Carlito" w:hAnsi="Carlito"/>
        </w:rPr>
        <w:t>desired. The part samples mod (splits + 1) is the remainder of the division of the number of samples</w:t>
      </w:r>
      <w:r w:rsidRPr="00A0408D">
        <w:rPr>
          <w:rFonts w:ascii="Carlito" w:hAnsi="Carlito"/>
          <w:spacing w:val="1"/>
        </w:rPr>
        <w:t xml:space="preserve"> </w:t>
      </w:r>
      <w:r w:rsidRPr="00A0408D">
        <w:rPr>
          <w:rFonts w:ascii="Carlito" w:hAnsi="Carlito"/>
        </w:rPr>
        <w:t>by</w:t>
      </w:r>
      <w:r w:rsidRPr="00A0408D">
        <w:rPr>
          <w:rFonts w:ascii="Carlito" w:hAnsi="Carlito"/>
          <w:spacing w:val="-2"/>
        </w:rPr>
        <w:t xml:space="preserve"> </w:t>
      </w:r>
      <w:r w:rsidRPr="00A0408D">
        <w:rPr>
          <w:rFonts w:ascii="Carlito" w:hAnsi="Carlito"/>
        </w:rPr>
        <w:t>the</w:t>
      </w:r>
      <w:r w:rsidRPr="00A0408D">
        <w:rPr>
          <w:rFonts w:ascii="Carlito" w:hAnsi="Carlito"/>
          <w:spacing w:val="-2"/>
        </w:rPr>
        <w:t xml:space="preserve"> </w:t>
      </w:r>
      <w:r w:rsidRPr="00A0408D">
        <w:rPr>
          <w:rFonts w:ascii="Carlito" w:hAnsi="Carlito"/>
        </w:rPr>
        <w:t>number</w:t>
      </w:r>
      <w:r w:rsidRPr="00A0408D">
        <w:rPr>
          <w:rFonts w:ascii="Carlito" w:hAnsi="Carlito"/>
          <w:spacing w:val="-2"/>
        </w:rPr>
        <w:t xml:space="preserve"> </w:t>
      </w:r>
      <w:r w:rsidRPr="00A0408D">
        <w:rPr>
          <w:rFonts w:ascii="Carlito" w:hAnsi="Carlito"/>
        </w:rPr>
        <w:t>of</w:t>
      </w:r>
      <w:r w:rsidRPr="00A0408D">
        <w:rPr>
          <w:rFonts w:ascii="Carlito" w:hAnsi="Carlito"/>
          <w:spacing w:val="-2"/>
        </w:rPr>
        <w:t xml:space="preserve"> </w:t>
      </w:r>
      <w:r w:rsidRPr="00A0408D">
        <w:rPr>
          <w:rFonts w:ascii="Carlito" w:hAnsi="Carlito"/>
        </w:rPr>
        <w:t>splits</w:t>
      </w:r>
      <w:r w:rsidRPr="00A0408D">
        <w:rPr>
          <w:rFonts w:ascii="Carlito" w:hAnsi="Carlito"/>
          <w:spacing w:val="-2"/>
        </w:rPr>
        <w:t xml:space="preserve"> </w:t>
      </w:r>
      <w:r w:rsidRPr="00A0408D">
        <w:rPr>
          <w:rFonts w:ascii="Carlito" w:hAnsi="Carlito"/>
        </w:rPr>
        <w:t>plus</w:t>
      </w:r>
      <w:r w:rsidRPr="00A0408D">
        <w:rPr>
          <w:rFonts w:ascii="Carlito" w:hAnsi="Carlito"/>
          <w:spacing w:val="-2"/>
        </w:rPr>
        <w:t xml:space="preserve"> </w:t>
      </w:r>
      <w:r w:rsidRPr="00A0408D">
        <w:rPr>
          <w:rFonts w:ascii="Carlito" w:hAnsi="Carlito"/>
        </w:rPr>
        <w:t>one.</w:t>
      </w:r>
    </w:p>
    <w:p w14:paraId="42C115D5" w14:textId="77777777" w:rsidR="00116BEB" w:rsidRPr="00A0408D" w:rsidRDefault="00116BEB" w:rsidP="00A0408D">
      <w:pPr>
        <w:spacing w:line="360" w:lineRule="auto"/>
        <w:jc w:val="both"/>
        <w:rPr>
          <w:rFonts w:ascii="Carlito" w:hAnsi="Carlito"/>
        </w:rPr>
      </w:pPr>
    </w:p>
    <w:p w14:paraId="046F610D" w14:textId="77777777" w:rsidR="00116BEB" w:rsidRPr="00A0408D" w:rsidRDefault="00116BEB" w:rsidP="00A0408D">
      <w:pPr>
        <w:spacing w:line="360" w:lineRule="auto"/>
        <w:jc w:val="center"/>
        <w:rPr>
          <w:rFonts w:ascii="Carlito" w:hAnsi="Carlito"/>
          <w:i/>
          <w:iCs/>
        </w:rPr>
      </w:pPr>
      <w:r w:rsidRPr="00A0408D">
        <w:rPr>
          <w:rFonts w:ascii="Carlito" w:hAnsi="Carlito"/>
        </w:rPr>
        <w:t>test</w:t>
      </w:r>
      <w:r w:rsidRPr="00A0408D">
        <w:rPr>
          <w:rFonts w:ascii="Carlito" w:hAnsi="Carlito"/>
          <w:spacing w:val="-4"/>
        </w:rPr>
        <w:t xml:space="preserve"> </w:t>
      </w:r>
      <w:r w:rsidRPr="00A0408D">
        <w:rPr>
          <w:rFonts w:ascii="Carlito" w:hAnsi="Carlito"/>
        </w:rPr>
        <w:t>index</w:t>
      </w:r>
      <w:r w:rsidRPr="00A0408D">
        <w:rPr>
          <w:rFonts w:ascii="Carlito" w:hAnsi="Carlito"/>
          <w:spacing w:val="-1"/>
        </w:rPr>
        <w:t xml:space="preserve"> </w:t>
      </w:r>
      <w:r w:rsidRPr="00A0408D">
        <w:rPr>
          <w:rFonts w:ascii="Carlito" w:hAnsi="Carlito"/>
        </w:rPr>
        <w:t>=</w:t>
      </w:r>
      <w:r w:rsidRPr="00A0408D">
        <w:rPr>
          <w:rFonts w:ascii="Carlito" w:hAnsi="Carlito"/>
          <w:spacing w:val="-2"/>
        </w:rPr>
        <w:t xml:space="preserve"> </w:t>
      </w:r>
      <w:r w:rsidRPr="00A0408D">
        <w:rPr>
          <w:rFonts w:ascii="Carlito" w:hAnsi="Carlito"/>
        </w:rPr>
        <w:t>samples</w:t>
      </w:r>
      <w:r w:rsidRPr="00A0408D">
        <w:rPr>
          <w:rFonts w:ascii="Carlito" w:hAnsi="Carlito"/>
          <w:spacing w:val="-1"/>
        </w:rPr>
        <w:t xml:space="preserve"> </w:t>
      </w:r>
      <w:r w:rsidRPr="00A0408D">
        <w:rPr>
          <w:rFonts w:ascii="Carlito" w:hAnsi="Carlito"/>
        </w:rPr>
        <w:t>/ (splits</w:t>
      </w:r>
      <w:r w:rsidRPr="00A0408D">
        <w:rPr>
          <w:rFonts w:ascii="Carlito" w:hAnsi="Carlito"/>
          <w:spacing w:val="-2"/>
        </w:rPr>
        <w:t xml:space="preserve"> </w:t>
      </w:r>
      <w:r w:rsidRPr="00A0408D">
        <w:rPr>
          <w:rFonts w:ascii="Carlito" w:hAnsi="Carlito"/>
        </w:rPr>
        <w:t>+ 1)</w:t>
      </w:r>
    </w:p>
    <w:p w14:paraId="3FEAECF0" w14:textId="77777777" w:rsidR="00116BEB" w:rsidRPr="00A0408D" w:rsidRDefault="00116BEB" w:rsidP="00A0408D">
      <w:pPr>
        <w:spacing w:line="360" w:lineRule="auto"/>
        <w:jc w:val="both"/>
        <w:rPr>
          <w:rFonts w:ascii="Carlito" w:hAnsi="Carlito"/>
        </w:rPr>
      </w:pPr>
    </w:p>
    <w:p w14:paraId="32909C63" w14:textId="77777777" w:rsidR="00116BEB" w:rsidRPr="00A0408D" w:rsidRDefault="00116BEB" w:rsidP="00A0408D">
      <w:pPr>
        <w:spacing w:line="360" w:lineRule="auto"/>
        <w:jc w:val="both"/>
        <w:rPr>
          <w:i/>
          <w:iCs/>
        </w:rPr>
      </w:pPr>
      <w:r w:rsidRPr="00A0408D">
        <w:rPr>
          <w:rFonts w:ascii="Carlito" w:hAnsi="Carlito"/>
        </w:rPr>
        <w:t>Where</w:t>
      </w:r>
      <w:r w:rsidRPr="00A0408D">
        <w:rPr>
          <w:rFonts w:ascii="Carlito" w:hAnsi="Carlito"/>
          <w:spacing w:val="-2"/>
        </w:rPr>
        <w:t xml:space="preserve"> </w:t>
      </w:r>
      <w:r w:rsidRPr="00A0408D">
        <w:rPr>
          <w:rFonts w:ascii="Carlito" w:hAnsi="Carlito"/>
        </w:rPr>
        <w:t>samples</w:t>
      </w:r>
      <w:r w:rsidRPr="00A0408D">
        <w:rPr>
          <w:rFonts w:ascii="Carlito" w:hAnsi="Carlito"/>
          <w:spacing w:val="-1"/>
        </w:rPr>
        <w:t xml:space="preserve"> </w:t>
      </w:r>
      <w:r w:rsidRPr="00A0408D">
        <w:rPr>
          <w:rFonts w:ascii="Carlito" w:hAnsi="Carlito"/>
        </w:rPr>
        <w:t>are</w:t>
      </w:r>
      <w:r w:rsidRPr="00A0408D">
        <w:rPr>
          <w:rFonts w:ascii="Carlito" w:hAnsi="Carlito"/>
          <w:spacing w:val="-2"/>
        </w:rPr>
        <w:t xml:space="preserve"> </w:t>
      </w:r>
      <w:r w:rsidRPr="00A0408D">
        <w:rPr>
          <w:rFonts w:ascii="Carlito" w:hAnsi="Carlito"/>
        </w:rPr>
        <w:t>the</w:t>
      </w:r>
      <w:r w:rsidRPr="00A0408D">
        <w:rPr>
          <w:rFonts w:ascii="Carlito" w:hAnsi="Carlito"/>
          <w:spacing w:val="-2"/>
        </w:rPr>
        <w:t xml:space="preserve"> </w:t>
      </w:r>
      <w:r w:rsidRPr="00A0408D">
        <w:rPr>
          <w:rFonts w:ascii="Carlito" w:hAnsi="Carlito"/>
        </w:rPr>
        <w:t>number</w:t>
      </w:r>
      <w:r w:rsidRPr="00A0408D">
        <w:rPr>
          <w:rFonts w:ascii="Carlito" w:hAnsi="Carlito"/>
          <w:spacing w:val="-2"/>
        </w:rPr>
        <w:t xml:space="preserve"> </w:t>
      </w:r>
      <w:r w:rsidRPr="00A0408D">
        <w:rPr>
          <w:rFonts w:ascii="Carlito" w:hAnsi="Carlito"/>
        </w:rPr>
        <w:t>of</w:t>
      </w:r>
      <w:r w:rsidRPr="00A0408D">
        <w:rPr>
          <w:rFonts w:ascii="Carlito" w:hAnsi="Carlito"/>
          <w:spacing w:val="-3"/>
        </w:rPr>
        <w:t xml:space="preserve"> </w:t>
      </w:r>
      <w:r w:rsidRPr="00A0408D">
        <w:rPr>
          <w:rFonts w:ascii="Carlito" w:hAnsi="Carlito"/>
        </w:rPr>
        <w:t>samples</w:t>
      </w:r>
      <w:r w:rsidRPr="00A0408D">
        <w:rPr>
          <w:rFonts w:ascii="Carlito" w:hAnsi="Carlito"/>
          <w:spacing w:val="-1"/>
        </w:rPr>
        <w:t xml:space="preserve"> </w:t>
      </w:r>
      <w:r w:rsidRPr="00A0408D">
        <w:rPr>
          <w:rFonts w:ascii="Carlito" w:hAnsi="Carlito"/>
        </w:rPr>
        <w:t>and</w:t>
      </w:r>
      <w:r w:rsidRPr="00A0408D">
        <w:rPr>
          <w:rFonts w:ascii="Carlito" w:hAnsi="Carlito"/>
          <w:spacing w:val="-3"/>
        </w:rPr>
        <w:t xml:space="preserve"> </w:t>
      </w:r>
      <w:r w:rsidRPr="00A0408D">
        <w:rPr>
          <w:rFonts w:ascii="Carlito" w:hAnsi="Carlito"/>
        </w:rPr>
        <w:t>splits</w:t>
      </w:r>
      <w:r w:rsidRPr="00A0408D">
        <w:rPr>
          <w:rFonts w:ascii="Carlito" w:hAnsi="Carlito"/>
          <w:spacing w:val="-2"/>
        </w:rPr>
        <w:t xml:space="preserve"> </w:t>
      </w:r>
      <w:r w:rsidRPr="00A0408D">
        <w:rPr>
          <w:rFonts w:ascii="Carlito" w:hAnsi="Carlito"/>
        </w:rPr>
        <w:t>is</w:t>
      </w:r>
      <w:r w:rsidRPr="00A0408D">
        <w:rPr>
          <w:rFonts w:ascii="Carlito" w:hAnsi="Carlito"/>
          <w:spacing w:val="-2"/>
        </w:rPr>
        <w:t xml:space="preserve"> </w:t>
      </w:r>
      <w:r w:rsidRPr="00A0408D">
        <w:rPr>
          <w:rFonts w:ascii="Carlito" w:hAnsi="Carlito"/>
        </w:rPr>
        <w:t>the</w:t>
      </w:r>
      <w:r w:rsidRPr="00A0408D">
        <w:rPr>
          <w:rFonts w:ascii="Carlito" w:hAnsi="Carlito"/>
          <w:spacing w:val="-2"/>
        </w:rPr>
        <w:t xml:space="preserve"> </w:t>
      </w:r>
      <w:r w:rsidRPr="00A0408D">
        <w:rPr>
          <w:rFonts w:ascii="Carlito" w:hAnsi="Carlito"/>
        </w:rPr>
        <w:t>number</w:t>
      </w:r>
      <w:r w:rsidRPr="00A0408D">
        <w:rPr>
          <w:rFonts w:ascii="Carlito" w:hAnsi="Carlito"/>
          <w:spacing w:val="-2"/>
        </w:rPr>
        <w:t xml:space="preserve"> </w:t>
      </w:r>
      <w:r w:rsidRPr="00A0408D">
        <w:rPr>
          <w:rFonts w:ascii="Carlito" w:hAnsi="Carlito"/>
        </w:rPr>
        <w:t>of</w:t>
      </w:r>
      <w:r w:rsidRPr="00A0408D">
        <w:rPr>
          <w:rFonts w:ascii="Carlito" w:hAnsi="Carlito"/>
          <w:spacing w:val="-1"/>
        </w:rPr>
        <w:t xml:space="preserve"> </w:t>
      </w:r>
      <w:r w:rsidRPr="00A0408D">
        <w:rPr>
          <w:rFonts w:ascii="Carlito" w:hAnsi="Carlito"/>
        </w:rPr>
        <w:t>splits</w:t>
      </w:r>
      <w:r w:rsidRPr="00A0408D">
        <w:rPr>
          <w:rFonts w:ascii="Carlito" w:hAnsi="Carlito"/>
          <w:spacing w:val="-2"/>
        </w:rPr>
        <w:t xml:space="preserve"> </w:t>
      </w:r>
      <w:r w:rsidRPr="00A0408D">
        <w:rPr>
          <w:rFonts w:ascii="Carlito" w:hAnsi="Carlito"/>
        </w:rPr>
        <w:t>wanted.</w:t>
      </w:r>
    </w:p>
    <w:p w14:paraId="70CC5CB3" w14:textId="77777777" w:rsidR="00116BEB" w:rsidRPr="00A0408D" w:rsidRDefault="00116BEB" w:rsidP="00A0408D">
      <w:pPr>
        <w:spacing w:line="360" w:lineRule="auto"/>
        <w:jc w:val="both"/>
        <w:rPr>
          <w:rFonts w:ascii="Carlito" w:hAnsi="Carlito"/>
          <w:noProof/>
        </w:rPr>
      </w:pPr>
    </w:p>
    <w:p w14:paraId="6B0D3DF4" w14:textId="77777777" w:rsidR="00116BEB" w:rsidRPr="00A0408D" w:rsidRDefault="00116BEB" w:rsidP="00A0408D">
      <w:pPr>
        <w:spacing w:line="360" w:lineRule="auto"/>
        <w:jc w:val="both"/>
        <w:rPr>
          <w:rFonts w:ascii="Carlito" w:hAnsi="Carlito"/>
          <w:b/>
          <w:bCs/>
          <w:noProof/>
        </w:rPr>
      </w:pPr>
    </w:p>
    <w:p w14:paraId="0B57EB9C" w14:textId="77777777" w:rsidR="00E96616" w:rsidRDefault="00E96616" w:rsidP="00271C09">
      <w:pPr>
        <w:spacing w:line="360" w:lineRule="auto"/>
        <w:jc w:val="both"/>
        <w:rPr>
          <w:rFonts w:ascii="Verdana" w:hAnsi="Verdana"/>
          <w:b/>
          <w:bCs/>
          <w:noProof/>
          <w:sz w:val="20"/>
          <w:szCs w:val="20"/>
        </w:rPr>
      </w:pPr>
    </w:p>
    <w:p w14:paraId="0450EFAE" w14:textId="534C2957" w:rsidR="00C067F1" w:rsidRPr="00E96616" w:rsidRDefault="00E96616" w:rsidP="00E96616">
      <w:pPr>
        <w:pStyle w:val="Heading2"/>
        <w:rPr>
          <w:rFonts w:ascii="Carlito" w:hAnsi="Carlito"/>
          <w:b/>
          <w:bCs/>
          <w:noProof/>
          <w:color w:val="auto"/>
          <w:sz w:val="22"/>
          <w:szCs w:val="22"/>
        </w:rPr>
      </w:pPr>
      <w:bookmarkStart w:id="34" w:name="_Toc141715990"/>
      <w:r w:rsidRPr="00E96616">
        <w:rPr>
          <w:rFonts w:ascii="Carlito" w:hAnsi="Carlito"/>
          <w:b/>
          <w:bCs/>
          <w:noProof/>
          <w:color w:val="auto"/>
          <w:sz w:val="22"/>
          <w:szCs w:val="22"/>
        </w:rPr>
        <w:t>3.</w:t>
      </w:r>
      <w:r w:rsidR="00623078">
        <w:rPr>
          <w:rFonts w:ascii="Carlito" w:hAnsi="Carlito"/>
          <w:b/>
          <w:bCs/>
          <w:noProof/>
          <w:color w:val="auto"/>
          <w:sz w:val="22"/>
          <w:szCs w:val="22"/>
        </w:rPr>
        <w:t>7</w:t>
      </w:r>
      <w:r w:rsidRPr="00E96616">
        <w:rPr>
          <w:rFonts w:ascii="Carlito" w:hAnsi="Carlito"/>
          <w:b/>
          <w:bCs/>
          <w:noProof/>
          <w:color w:val="auto"/>
          <w:sz w:val="22"/>
          <w:szCs w:val="22"/>
        </w:rPr>
        <w:t xml:space="preserve">- </w:t>
      </w:r>
      <w:r w:rsidR="00C067F1" w:rsidRPr="00E96616">
        <w:rPr>
          <w:rFonts w:ascii="Carlito" w:hAnsi="Carlito"/>
          <w:b/>
          <w:bCs/>
          <w:noProof/>
          <w:color w:val="auto"/>
          <w:sz w:val="22"/>
          <w:szCs w:val="22"/>
        </w:rPr>
        <w:t>Project Architecture:</w:t>
      </w:r>
      <w:bookmarkEnd w:id="34"/>
    </w:p>
    <w:p w14:paraId="63518640" w14:textId="77777777" w:rsidR="00C067F1" w:rsidRDefault="00C067F1" w:rsidP="00271C09">
      <w:pPr>
        <w:spacing w:line="360" w:lineRule="auto"/>
        <w:jc w:val="both"/>
        <w:rPr>
          <w:rFonts w:ascii="Verdana" w:hAnsi="Verdana"/>
          <w:noProof/>
          <w:sz w:val="20"/>
          <w:szCs w:val="20"/>
        </w:rPr>
      </w:pPr>
    </w:p>
    <w:p w14:paraId="6422AA5F" w14:textId="77777777" w:rsidR="00EC69BD" w:rsidRPr="00EC69BD" w:rsidRDefault="00EC69BD" w:rsidP="00EC69BD">
      <w:pPr>
        <w:spacing w:line="360" w:lineRule="auto"/>
        <w:jc w:val="both"/>
        <w:rPr>
          <w:rFonts w:ascii="Verdana" w:hAnsi="Verdana"/>
          <w:noProof/>
          <w:color w:val="000000" w:themeColor="text1"/>
          <w:sz w:val="20"/>
          <w:szCs w:val="20"/>
        </w:rPr>
      </w:pPr>
      <w:r w:rsidRPr="00EC69BD">
        <w:rPr>
          <w:rFonts w:ascii="Verdana" w:hAnsi="Verdana"/>
          <w:noProof/>
          <w:color w:val="000000" w:themeColor="text1"/>
          <w:sz w:val="20"/>
          <w:szCs w:val="20"/>
        </w:rPr>
        <w:t>The proposed architecture of the project is depicted in Figure 8. It initiates with data loading into Python, succeeded by data cleaning and visualization, as stated earlier. The outcomes of these processes are detailed in Chapter 4. Subsequently, the model building and evaluation phases are carried out, and the corresponding results are elaborated in Chapter 5.</w:t>
      </w:r>
    </w:p>
    <w:p w14:paraId="6DB97255" w14:textId="74CC7EA0" w:rsidR="00C067F1" w:rsidRDefault="00C067F1" w:rsidP="00271C09">
      <w:pPr>
        <w:spacing w:line="360" w:lineRule="auto"/>
        <w:jc w:val="both"/>
        <w:rPr>
          <w:rFonts w:ascii="Verdana" w:hAnsi="Verdana"/>
          <w:noProof/>
          <w:sz w:val="20"/>
          <w:szCs w:val="20"/>
        </w:rPr>
      </w:pPr>
      <w:r w:rsidRPr="00C067F1">
        <w:rPr>
          <w:rFonts w:ascii="Verdana" w:hAnsi="Verdana"/>
          <w:noProof/>
          <w:sz w:val="20"/>
          <w:szCs w:val="20"/>
        </w:rPr>
        <w:drawing>
          <wp:inline distT="0" distB="0" distL="0" distR="0" wp14:anchorId="1E6F0556" wp14:editId="5C0480E9">
            <wp:extent cx="5610225" cy="2840233"/>
            <wp:effectExtent l="0" t="0" r="0" b="0"/>
            <wp:docPr id="136643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9866" name=""/>
                    <pic:cNvPicPr/>
                  </pic:nvPicPr>
                  <pic:blipFill>
                    <a:blip r:embed="rId18"/>
                    <a:stretch>
                      <a:fillRect/>
                    </a:stretch>
                  </pic:blipFill>
                  <pic:spPr>
                    <a:xfrm>
                      <a:off x="0" y="0"/>
                      <a:ext cx="5611481" cy="2840869"/>
                    </a:xfrm>
                    <a:prstGeom prst="rect">
                      <a:avLst/>
                    </a:prstGeom>
                  </pic:spPr>
                </pic:pic>
              </a:graphicData>
            </a:graphic>
          </wp:inline>
        </w:drawing>
      </w:r>
    </w:p>
    <w:p w14:paraId="33D24981" w14:textId="41851C5B" w:rsidR="00546ECE" w:rsidRPr="00E12EDB" w:rsidRDefault="00546ECE" w:rsidP="00546ECE">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8</w:t>
      </w:r>
      <w:r w:rsidRPr="00E12EDB">
        <w:rPr>
          <w:rFonts w:ascii="Carlito" w:hAnsi="Carlito"/>
          <w:noProof/>
          <w:sz w:val="18"/>
          <w:szCs w:val="18"/>
        </w:rPr>
        <w:t xml:space="preserve">: </w:t>
      </w:r>
      <w:r>
        <w:rPr>
          <w:rFonts w:ascii="Carlito" w:hAnsi="Carlito"/>
          <w:noProof/>
          <w:sz w:val="18"/>
          <w:szCs w:val="18"/>
        </w:rPr>
        <w:t>Proposed architecture</w:t>
      </w:r>
      <w:r w:rsidR="00E32EAE">
        <w:rPr>
          <w:rFonts w:ascii="Carlito" w:hAnsi="Carlito"/>
          <w:noProof/>
          <w:sz w:val="18"/>
          <w:szCs w:val="18"/>
        </w:rPr>
        <w:t xml:space="preserve"> (Created by Author)</w:t>
      </w:r>
    </w:p>
    <w:p w14:paraId="5233F9F9" w14:textId="77777777" w:rsidR="00E96616" w:rsidRDefault="00E96616" w:rsidP="00271C09">
      <w:pPr>
        <w:spacing w:line="360" w:lineRule="auto"/>
        <w:jc w:val="both"/>
        <w:rPr>
          <w:rFonts w:ascii="Verdana" w:hAnsi="Verdana"/>
          <w:b/>
          <w:bCs/>
          <w:noProof/>
          <w:sz w:val="20"/>
          <w:szCs w:val="20"/>
        </w:rPr>
      </w:pPr>
    </w:p>
    <w:p w14:paraId="2B00B022" w14:textId="06D4E639" w:rsidR="00C81595" w:rsidRPr="00E96616" w:rsidRDefault="00E96616" w:rsidP="00E96616">
      <w:pPr>
        <w:pStyle w:val="Heading2"/>
        <w:rPr>
          <w:rFonts w:ascii="Carlito" w:hAnsi="Carlito"/>
          <w:b/>
          <w:bCs/>
          <w:noProof/>
          <w:color w:val="auto"/>
          <w:sz w:val="22"/>
          <w:szCs w:val="22"/>
        </w:rPr>
      </w:pPr>
      <w:bookmarkStart w:id="35" w:name="_Toc141715991"/>
      <w:r w:rsidRPr="00E96616">
        <w:rPr>
          <w:rFonts w:ascii="Carlito" w:hAnsi="Carlito"/>
          <w:b/>
          <w:bCs/>
          <w:noProof/>
          <w:color w:val="auto"/>
          <w:sz w:val="22"/>
          <w:szCs w:val="22"/>
        </w:rPr>
        <w:t>3.</w:t>
      </w:r>
      <w:r w:rsidR="00623078">
        <w:rPr>
          <w:rFonts w:ascii="Carlito" w:hAnsi="Carlito"/>
          <w:b/>
          <w:bCs/>
          <w:noProof/>
          <w:color w:val="auto"/>
          <w:sz w:val="22"/>
          <w:szCs w:val="22"/>
        </w:rPr>
        <w:t>8</w:t>
      </w:r>
      <w:r w:rsidRPr="00E96616">
        <w:rPr>
          <w:rFonts w:ascii="Carlito" w:hAnsi="Carlito"/>
          <w:b/>
          <w:bCs/>
          <w:noProof/>
          <w:color w:val="auto"/>
          <w:sz w:val="22"/>
          <w:szCs w:val="22"/>
        </w:rPr>
        <w:t xml:space="preserve">- </w:t>
      </w:r>
      <w:r w:rsidR="001443A3" w:rsidRPr="00E96616">
        <w:rPr>
          <w:rFonts w:ascii="Carlito" w:hAnsi="Carlito"/>
          <w:b/>
          <w:bCs/>
          <w:noProof/>
          <w:color w:val="auto"/>
          <w:sz w:val="22"/>
          <w:szCs w:val="22"/>
        </w:rPr>
        <w:t>Data Collection</w:t>
      </w:r>
      <w:bookmarkEnd w:id="35"/>
    </w:p>
    <w:p w14:paraId="073B961B" w14:textId="77CB4B62" w:rsidR="008D4146" w:rsidRDefault="008D4146" w:rsidP="00271C09">
      <w:pPr>
        <w:spacing w:line="360" w:lineRule="auto"/>
        <w:jc w:val="both"/>
        <w:rPr>
          <w:rFonts w:ascii="Verdana" w:hAnsi="Verdana"/>
          <w:noProof/>
          <w:sz w:val="20"/>
          <w:szCs w:val="20"/>
        </w:rPr>
      </w:pPr>
    </w:p>
    <w:p w14:paraId="26825101" w14:textId="3219FCC2" w:rsidR="008D4146" w:rsidRPr="00E32EAE" w:rsidRDefault="008D4146" w:rsidP="00E32EAE">
      <w:pPr>
        <w:spacing w:line="360" w:lineRule="auto"/>
        <w:jc w:val="both"/>
        <w:rPr>
          <w:rFonts w:ascii="Verdana" w:hAnsi="Verdana"/>
          <w:noProof/>
          <w:color w:val="000000" w:themeColor="text1"/>
          <w:sz w:val="20"/>
          <w:szCs w:val="20"/>
        </w:rPr>
      </w:pPr>
      <w:r w:rsidRPr="00E32EAE">
        <w:rPr>
          <w:rFonts w:ascii="Verdana" w:hAnsi="Verdana"/>
          <w:noProof/>
          <w:color w:val="000000" w:themeColor="text1"/>
          <w:sz w:val="20"/>
          <w:szCs w:val="20"/>
        </w:rPr>
        <w:t>The data used in this project is a secondary dataset collected from UCI Repository related to energey consumption. The link of the datset mentioned below in the appendix</w:t>
      </w:r>
      <w:r w:rsidR="006D057C" w:rsidRPr="00E32EAE">
        <w:rPr>
          <w:rFonts w:ascii="Verdana" w:hAnsi="Verdana"/>
          <w:noProof/>
          <w:color w:val="000000" w:themeColor="text1"/>
          <w:sz w:val="20"/>
          <w:szCs w:val="20"/>
        </w:rPr>
        <w:t xml:space="preserve">. The provided dataset represents a crucial asset for investigating and scrutinizing the intricate electricity consumption patterns within distinct household units. It encompasses diverse attributes pertaining to electrical utilization, including temporal features such as date and time, along with physical measures such as active power, reactive power, voltage, and current. The dataset spans a substantial temporal extent, which facilitates comprehensive examinations of diurnal and hourly trends, as well as seasonal oscillations, potentially unveiling correlations with extraneous determinants. Practitioners engaged in the domains of energy management, smart grids, and sustainability can harness this dataset to glean profound insights into household energy consumption behavior, thereby formulating efficacious strategies to optimize energy preservation and enhance efficiency. Precisely, the dataset comprises nine columns, and the pertinent </w:t>
      </w:r>
      <w:r w:rsidR="006D057C" w:rsidRPr="00E32EAE">
        <w:rPr>
          <w:rFonts w:ascii="Verdana" w:hAnsi="Verdana"/>
          <w:noProof/>
          <w:color w:val="000000" w:themeColor="text1"/>
          <w:sz w:val="20"/>
          <w:szCs w:val="20"/>
        </w:rPr>
        <w:lastRenderedPageBreak/>
        <w:t>attributes are elaborated in the ensuing table.</w:t>
      </w:r>
    </w:p>
    <w:p w14:paraId="28716435" w14:textId="77777777" w:rsidR="006D057C" w:rsidRDefault="006D057C" w:rsidP="00271C09">
      <w:pPr>
        <w:spacing w:line="360" w:lineRule="auto"/>
        <w:jc w:val="both"/>
        <w:rPr>
          <w:rFonts w:ascii="Verdana" w:hAnsi="Verdana"/>
          <w:noProof/>
          <w:sz w:val="20"/>
          <w:szCs w:val="20"/>
        </w:rPr>
      </w:pPr>
    </w:p>
    <w:p w14:paraId="6671C270" w14:textId="77777777" w:rsidR="004E2911" w:rsidRDefault="004E2911" w:rsidP="00271C09">
      <w:pPr>
        <w:spacing w:line="360" w:lineRule="auto"/>
        <w:jc w:val="both"/>
        <w:rPr>
          <w:rFonts w:ascii="Verdana" w:hAnsi="Verdana"/>
          <w:noProof/>
          <w:sz w:val="20"/>
          <w:szCs w:val="20"/>
        </w:rPr>
      </w:pPr>
    </w:p>
    <w:p w14:paraId="173A9FD5" w14:textId="77777777" w:rsidR="006D057C" w:rsidRDefault="006D057C" w:rsidP="00271C09">
      <w:pPr>
        <w:spacing w:line="360" w:lineRule="auto"/>
        <w:jc w:val="both"/>
        <w:rPr>
          <w:rFonts w:ascii="Verdana" w:hAnsi="Verdana"/>
          <w:noProof/>
          <w:sz w:val="20"/>
          <w:szCs w:val="20"/>
        </w:rPr>
      </w:pPr>
    </w:p>
    <w:tbl>
      <w:tblPr>
        <w:tblStyle w:val="TableGrid"/>
        <w:tblW w:w="903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467"/>
        <w:gridCol w:w="6572"/>
      </w:tblGrid>
      <w:tr w:rsidR="006D057C" w:rsidRPr="006D057C" w14:paraId="70E6373F" w14:textId="77777777" w:rsidTr="006D057C">
        <w:tc>
          <w:tcPr>
            <w:tcW w:w="0" w:type="auto"/>
            <w:tcBorders>
              <w:top w:val="single" w:sz="12" w:space="0" w:color="auto"/>
              <w:bottom w:val="single" w:sz="12" w:space="0" w:color="auto"/>
            </w:tcBorders>
            <w:hideMark/>
          </w:tcPr>
          <w:p w14:paraId="0937E443" w14:textId="77777777" w:rsidR="006D057C" w:rsidRPr="006D057C" w:rsidRDefault="006D057C" w:rsidP="006D057C">
            <w:pPr>
              <w:spacing w:line="360" w:lineRule="auto"/>
              <w:jc w:val="center"/>
              <w:rPr>
                <w:rFonts w:ascii="Carlito" w:hAnsi="Carlito"/>
                <w:b/>
                <w:bCs/>
                <w:lang w:val="en-IN" w:eastAsia="en-IN"/>
              </w:rPr>
            </w:pPr>
            <w:r w:rsidRPr="006D057C">
              <w:rPr>
                <w:rFonts w:ascii="Carlito" w:hAnsi="Carlito"/>
                <w:b/>
                <w:bCs/>
                <w:lang w:val="en-IN" w:eastAsia="en-IN"/>
              </w:rPr>
              <w:t>Column Name</w:t>
            </w:r>
          </w:p>
        </w:tc>
        <w:tc>
          <w:tcPr>
            <w:tcW w:w="6572" w:type="dxa"/>
            <w:tcBorders>
              <w:top w:val="single" w:sz="12" w:space="0" w:color="auto"/>
              <w:bottom w:val="single" w:sz="12" w:space="0" w:color="auto"/>
            </w:tcBorders>
            <w:hideMark/>
          </w:tcPr>
          <w:p w14:paraId="403CA080" w14:textId="77777777" w:rsidR="006D057C" w:rsidRPr="006D057C" w:rsidRDefault="006D057C" w:rsidP="006D057C">
            <w:pPr>
              <w:spacing w:line="360" w:lineRule="auto"/>
              <w:jc w:val="center"/>
              <w:rPr>
                <w:rFonts w:ascii="Carlito" w:hAnsi="Carlito"/>
                <w:b/>
                <w:bCs/>
                <w:lang w:val="en-IN" w:eastAsia="en-IN"/>
              </w:rPr>
            </w:pPr>
            <w:r w:rsidRPr="006D057C">
              <w:rPr>
                <w:rFonts w:ascii="Carlito" w:hAnsi="Carlito"/>
                <w:b/>
                <w:bCs/>
                <w:lang w:val="en-IN" w:eastAsia="en-IN"/>
              </w:rPr>
              <w:t>Description</w:t>
            </w:r>
          </w:p>
        </w:tc>
      </w:tr>
      <w:tr w:rsidR="006D057C" w:rsidRPr="006D057C" w14:paraId="3E3A3585" w14:textId="77777777" w:rsidTr="006D057C">
        <w:tc>
          <w:tcPr>
            <w:tcW w:w="0" w:type="auto"/>
            <w:tcBorders>
              <w:top w:val="single" w:sz="12" w:space="0" w:color="auto"/>
              <w:bottom w:val="single" w:sz="4" w:space="0" w:color="auto"/>
            </w:tcBorders>
            <w:hideMark/>
          </w:tcPr>
          <w:p w14:paraId="4AE2698B"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Date</w:t>
            </w:r>
          </w:p>
        </w:tc>
        <w:tc>
          <w:tcPr>
            <w:tcW w:w="6572" w:type="dxa"/>
            <w:tcBorders>
              <w:top w:val="single" w:sz="12" w:space="0" w:color="auto"/>
              <w:bottom w:val="single" w:sz="4" w:space="0" w:color="auto"/>
            </w:tcBorders>
            <w:hideMark/>
          </w:tcPr>
          <w:p w14:paraId="6AF7C47F" w14:textId="12DA367B" w:rsidR="006D057C" w:rsidRPr="006D057C" w:rsidRDefault="006D057C" w:rsidP="006D057C">
            <w:pPr>
              <w:spacing w:line="360" w:lineRule="auto"/>
              <w:rPr>
                <w:rFonts w:ascii="Carlito" w:hAnsi="Carlito"/>
                <w:lang w:val="en-IN" w:eastAsia="en-IN"/>
              </w:rPr>
            </w:pPr>
            <w:r>
              <w:rPr>
                <w:rFonts w:ascii="Carlito" w:hAnsi="Carlito"/>
                <w:lang w:val="en-IN" w:eastAsia="en-IN"/>
              </w:rPr>
              <w:t>T</w:t>
            </w:r>
            <w:r w:rsidRPr="006D057C">
              <w:rPr>
                <w:rFonts w:ascii="Carlito" w:hAnsi="Carlito"/>
                <w:lang w:val="en-IN" w:eastAsia="en-IN"/>
              </w:rPr>
              <w:t>he date when data was collected.</w:t>
            </w:r>
          </w:p>
        </w:tc>
      </w:tr>
      <w:tr w:rsidR="006D057C" w:rsidRPr="006D057C" w14:paraId="3008DED9" w14:textId="77777777" w:rsidTr="006D057C">
        <w:tc>
          <w:tcPr>
            <w:tcW w:w="0" w:type="auto"/>
            <w:tcBorders>
              <w:top w:val="single" w:sz="4" w:space="0" w:color="auto"/>
            </w:tcBorders>
            <w:hideMark/>
          </w:tcPr>
          <w:p w14:paraId="5A24130B"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Time</w:t>
            </w:r>
          </w:p>
        </w:tc>
        <w:tc>
          <w:tcPr>
            <w:tcW w:w="6572" w:type="dxa"/>
            <w:tcBorders>
              <w:top w:val="single" w:sz="4" w:space="0" w:color="auto"/>
            </w:tcBorders>
            <w:hideMark/>
          </w:tcPr>
          <w:p w14:paraId="34FB8422" w14:textId="66856B06" w:rsidR="006D057C" w:rsidRPr="006D057C" w:rsidRDefault="006D057C" w:rsidP="006D057C">
            <w:pPr>
              <w:spacing w:line="360" w:lineRule="auto"/>
              <w:rPr>
                <w:rFonts w:ascii="Carlito" w:hAnsi="Carlito"/>
                <w:lang w:val="en-IN" w:eastAsia="en-IN"/>
              </w:rPr>
            </w:pPr>
            <w:r>
              <w:rPr>
                <w:rFonts w:ascii="Carlito" w:hAnsi="Carlito"/>
                <w:lang w:val="en-IN" w:eastAsia="en-IN"/>
              </w:rPr>
              <w:t>T</w:t>
            </w:r>
            <w:r w:rsidRPr="006D057C">
              <w:rPr>
                <w:rFonts w:ascii="Carlito" w:hAnsi="Carlito"/>
                <w:lang w:val="en-IN" w:eastAsia="en-IN"/>
              </w:rPr>
              <w:t>he time when data was collected.</w:t>
            </w:r>
          </w:p>
        </w:tc>
      </w:tr>
      <w:tr w:rsidR="006D057C" w:rsidRPr="006D057C" w14:paraId="7D5C4EAF" w14:textId="77777777" w:rsidTr="006D057C">
        <w:tc>
          <w:tcPr>
            <w:tcW w:w="0" w:type="auto"/>
            <w:hideMark/>
          </w:tcPr>
          <w:p w14:paraId="5F5A0425"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Global_active_power</w:t>
            </w:r>
          </w:p>
        </w:tc>
        <w:tc>
          <w:tcPr>
            <w:tcW w:w="6572" w:type="dxa"/>
            <w:hideMark/>
          </w:tcPr>
          <w:p w14:paraId="1B5DED10"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Measures total active power consumed by households (in kilowatts).</w:t>
            </w:r>
          </w:p>
        </w:tc>
      </w:tr>
      <w:tr w:rsidR="006D057C" w:rsidRPr="006D057C" w14:paraId="1D3FA3C4" w14:textId="77777777" w:rsidTr="006D057C">
        <w:tc>
          <w:tcPr>
            <w:tcW w:w="0" w:type="auto"/>
            <w:hideMark/>
          </w:tcPr>
          <w:p w14:paraId="5943818A"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Global_reactive_power</w:t>
            </w:r>
          </w:p>
        </w:tc>
        <w:tc>
          <w:tcPr>
            <w:tcW w:w="6572" w:type="dxa"/>
            <w:hideMark/>
          </w:tcPr>
          <w:p w14:paraId="0DCD6F9D"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Measures total reactive power consumed by households (in kilowatts).</w:t>
            </w:r>
          </w:p>
        </w:tc>
      </w:tr>
      <w:tr w:rsidR="006D057C" w:rsidRPr="006D057C" w14:paraId="297B6362" w14:textId="77777777" w:rsidTr="006D057C">
        <w:tc>
          <w:tcPr>
            <w:tcW w:w="0" w:type="auto"/>
            <w:hideMark/>
          </w:tcPr>
          <w:p w14:paraId="2D7A65DA"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Voltage</w:t>
            </w:r>
          </w:p>
        </w:tc>
        <w:tc>
          <w:tcPr>
            <w:tcW w:w="6572" w:type="dxa"/>
            <w:hideMark/>
          </w:tcPr>
          <w:p w14:paraId="4BA23942"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Represents voltage supplied to households (in volts).</w:t>
            </w:r>
          </w:p>
        </w:tc>
      </w:tr>
      <w:tr w:rsidR="006D057C" w:rsidRPr="006D057C" w14:paraId="5E2437FC" w14:textId="77777777" w:rsidTr="006D057C">
        <w:tc>
          <w:tcPr>
            <w:tcW w:w="0" w:type="auto"/>
            <w:hideMark/>
          </w:tcPr>
          <w:p w14:paraId="7DA0683C"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Global_intensity</w:t>
            </w:r>
          </w:p>
        </w:tc>
        <w:tc>
          <w:tcPr>
            <w:tcW w:w="6572" w:type="dxa"/>
            <w:hideMark/>
          </w:tcPr>
          <w:p w14:paraId="0DCBCA80"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Measures total current intensity consumed by households (in amperes).</w:t>
            </w:r>
          </w:p>
        </w:tc>
      </w:tr>
      <w:tr w:rsidR="006D057C" w:rsidRPr="006D057C" w14:paraId="3159BF0B" w14:textId="77777777" w:rsidTr="006D057C">
        <w:tc>
          <w:tcPr>
            <w:tcW w:w="0" w:type="auto"/>
            <w:tcBorders>
              <w:bottom w:val="single" w:sz="4" w:space="0" w:color="auto"/>
            </w:tcBorders>
            <w:hideMark/>
          </w:tcPr>
          <w:p w14:paraId="2E84B430"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Sub_metering_1</w:t>
            </w:r>
          </w:p>
        </w:tc>
        <w:tc>
          <w:tcPr>
            <w:tcW w:w="6572" w:type="dxa"/>
            <w:tcBorders>
              <w:bottom w:val="single" w:sz="4" w:space="0" w:color="auto"/>
            </w:tcBorders>
            <w:hideMark/>
          </w:tcPr>
          <w:p w14:paraId="34014FA8" w14:textId="6BCBD089" w:rsidR="006D057C" w:rsidRPr="006D057C" w:rsidRDefault="006D057C" w:rsidP="006D057C">
            <w:pPr>
              <w:spacing w:line="360" w:lineRule="auto"/>
              <w:rPr>
                <w:rFonts w:ascii="Carlito" w:hAnsi="Carlito"/>
                <w:lang w:val="en-IN" w:eastAsia="en-IN"/>
              </w:rPr>
            </w:pPr>
            <w:r>
              <w:rPr>
                <w:rFonts w:ascii="Carlito" w:hAnsi="Carlito"/>
                <w:lang w:val="en-IN" w:eastAsia="en-IN"/>
              </w:rPr>
              <w:t>A</w:t>
            </w:r>
            <w:r w:rsidRPr="006D057C">
              <w:rPr>
                <w:rFonts w:ascii="Carlito" w:hAnsi="Carlito"/>
                <w:lang w:val="en-IN" w:eastAsia="en-IN"/>
              </w:rPr>
              <w:t>ctive energy consumed in the kitchen (in watt-hours).</w:t>
            </w:r>
          </w:p>
        </w:tc>
      </w:tr>
      <w:tr w:rsidR="006D057C" w:rsidRPr="006D057C" w14:paraId="7082B2F2" w14:textId="77777777" w:rsidTr="006D057C">
        <w:tc>
          <w:tcPr>
            <w:tcW w:w="0" w:type="auto"/>
            <w:tcBorders>
              <w:top w:val="single" w:sz="4" w:space="0" w:color="auto"/>
              <w:bottom w:val="single" w:sz="4" w:space="0" w:color="auto"/>
            </w:tcBorders>
            <w:hideMark/>
          </w:tcPr>
          <w:p w14:paraId="5B02C8C2"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Sub_metering_2</w:t>
            </w:r>
          </w:p>
        </w:tc>
        <w:tc>
          <w:tcPr>
            <w:tcW w:w="6572" w:type="dxa"/>
            <w:tcBorders>
              <w:top w:val="single" w:sz="4" w:space="0" w:color="auto"/>
              <w:bottom w:val="single" w:sz="4" w:space="0" w:color="auto"/>
            </w:tcBorders>
            <w:hideMark/>
          </w:tcPr>
          <w:p w14:paraId="14DCAA6C" w14:textId="51005D5F" w:rsidR="006D057C" w:rsidRPr="006D057C" w:rsidRDefault="006D057C" w:rsidP="006D057C">
            <w:pPr>
              <w:spacing w:line="360" w:lineRule="auto"/>
              <w:rPr>
                <w:rFonts w:ascii="Carlito" w:hAnsi="Carlito"/>
                <w:lang w:val="en-IN" w:eastAsia="en-IN"/>
              </w:rPr>
            </w:pPr>
            <w:r>
              <w:rPr>
                <w:rFonts w:ascii="Carlito" w:hAnsi="Carlito"/>
                <w:lang w:val="en-IN" w:eastAsia="en-IN"/>
              </w:rPr>
              <w:t>E</w:t>
            </w:r>
            <w:r w:rsidRPr="006D057C">
              <w:rPr>
                <w:rFonts w:ascii="Carlito" w:hAnsi="Carlito"/>
                <w:lang w:val="en-IN" w:eastAsia="en-IN"/>
              </w:rPr>
              <w:t>nergy consumed in the laundry room (in watt-hours).</w:t>
            </w:r>
          </w:p>
        </w:tc>
      </w:tr>
      <w:tr w:rsidR="006D057C" w:rsidRPr="006D057C" w14:paraId="560E29AE" w14:textId="77777777" w:rsidTr="006D057C">
        <w:tc>
          <w:tcPr>
            <w:tcW w:w="0" w:type="auto"/>
            <w:tcBorders>
              <w:top w:val="single" w:sz="4" w:space="0" w:color="auto"/>
              <w:bottom w:val="single" w:sz="12" w:space="0" w:color="auto"/>
            </w:tcBorders>
            <w:hideMark/>
          </w:tcPr>
          <w:p w14:paraId="6117D337" w14:textId="77777777" w:rsidR="006D057C" w:rsidRPr="006D057C" w:rsidRDefault="006D057C" w:rsidP="006D057C">
            <w:pPr>
              <w:spacing w:line="360" w:lineRule="auto"/>
              <w:rPr>
                <w:rFonts w:ascii="Carlito" w:hAnsi="Carlito"/>
                <w:lang w:val="en-IN" w:eastAsia="en-IN"/>
              </w:rPr>
            </w:pPr>
            <w:r w:rsidRPr="006D057C">
              <w:rPr>
                <w:rFonts w:ascii="Carlito" w:hAnsi="Carlito"/>
                <w:lang w:val="en-IN" w:eastAsia="en-IN"/>
              </w:rPr>
              <w:t>Sub_metering_3</w:t>
            </w:r>
          </w:p>
        </w:tc>
        <w:tc>
          <w:tcPr>
            <w:tcW w:w="6572" w:type="dxa"/>
            <w:tcBorders>
              <w:top w:val="single" w:sz="4" w:space="0" w:color="auto"/>
              <w:bottom w:val="single" w:sz="12" w:space="0" w:color="auto"/>
            </w:tcBorders>
            <w:hideMark/>
          </w:tcPr>
          <w:p w14:paraId="6A0ED4FF" w14:textId="566F9F40" w:rsidR="006D057C" w:rsidRPr="006D057C" w:rsidRDefault="006D057C" w:rsidP="006D057C">
            <w:pPr>
              <w:spacing w:line="360" w:lineRule="auto"/>
              <w:rPr>
                <w:rFonts w:ascii="Carlito" w:hAnsi="Carlito"/>
                <w:lang w:val="en-IN" w:eastAsia="en-IN"/>
              </w:rPr>
            </w:pPr>
            <w:r>
              <w:rPr>
                <w:rFonts w:ascii="Carlito" w:hAnsi="Carlito"/>
                <w:lang w:val="en-IN" w:eastAsia="en-IN"/>
              </w:rPr>
              <w:t>E</w:t>
            </w:r>
            <w:r w:rsidRPr="006D057C">
              <w:rPr>
                <w:rFonts w:ascii="Carlito" w:hAnsi="Carlito"/>
                <w:lang w:val="en-IN" w:eastAsia="en-IN"/>
              </w:rPr>
              <w:t>nergy consumed in climate control systems (in watt-hours).</w:t>
            </w:r>
          </w:p>
        </w:tc>
      </w:tr>
    </w:tbl>
    <w:p w14:paraId="3E9467FE" w14:textId="09F02AB5" w:rsidR="006D057C" w:rsidRPr="00E32EAE" w:rsidRDefault="00E32EAE" w:rsidP="00E32EAE">
      <w:pPr>
        <w:spacing w:line="360" w:lineRule="auto"/>
        <w:jc w:val="center"/>
        <w:rPr>
          <w:rFonts w:ascii="Verdana" w:hAnsi="Verdana"/>
          <w:i/>
          <w:iCs/>
          <w:noProof/>
          <w:sz w:val="20"/>
          <w:szCs w:val="20"/>
        </w:rPr>
      </w:pPr>
      <w:r w:rsidRPr="00E32EAE">
        <w:rPr>
          <w:rFonts w:ascii="Verdana" w:hAnsi="Verdana"/>
          <w:i/>
          <w:iCs/>
          <w:noProof/>
          <w:sz w:val="20"/>
          <w:szCs w:val="20"/>
        </w:rPr>
        <w:t>Table 1: Data description</w:t>
      </w:r>
    </w:p>
    <w:p w14:paraId="48083419" w14:textId="58E46632" w:rsidR="006D562A" w:rsidRDefault="006D562A" w:rsidP="00271C09">
      <w:pPr>
        <w:spacing w:line="360" w:lineRule="auto"/>
        <w:jc w:val="both"/>
        <w:rPr>
          <w:rFonts w:ascii="Verdana" w:hAnsi="Verdana"/>
          <w:noProof/>
          <w:sz w:val="20"/>
          <w:szCs w:val="20"/>
        </w:rPr>
      </w:pPr>
    </w:p>
    <w:p w14:paraId="38C74915" w14:textId="77777777" w:rsidR="001443A3" w:rsidRPr="00436C75" w:rsidRDefault="001443A3" w:rsidP="001443A3">
      <w:pPr>
        <w:pStyle w:val="BodyText"/>
        <w:spacing w:before="2"/>
        <w:rPr>
          <w:rFonts w:ascii="Calibri"/>
          <w:i/>
          <w:noProof/>
          <w:sz w:val="31"/>
        </w:rPr>
      </w:pPr>
    </w:p>
    <w:p w14:paraId="3E3535E7" w14:textId="77777777" w:rsidR="00623078" w:rsidRDefault="00623078" w:rsidP="001443A3">
      <w:pPr>
        <w:pStyle w:val="Heading1"/>
        <w:tabs>
          <w:tab w:val="left" w:pos="4676"/>
        </w:tabs>
        <w:ind w:left="700"/>
        <w:jc w:val="center"/>
        <w:rPr>
          <w:rFonts w:ascii="Carlito" w:hAnsi="Carlito"/>
          <w:noProof/>
          <w:sz w:val="22"/>
          <w:szCs w:val="22"/>
        </w:rPr>
      </w:pPr>
      <w:bookmarkStart w:id="36" w:name="_Toc141379568"/>
    </w:p>
    <w:p w14:paraId="2FD1D4FB" w14:textId="77777777" w:rsidR="00623078" w:rsidRDefault="00623078" w:rsidP="001443A3">
      <w:pPr>
        <w:pStyle w:val="Heading1"/>
        <w:tabs>
          <w:tab w:val="left" w:pos="4676"/>
        </w:tabs>
        <w:ind w:left="700"/>
        <w:jc w:val="center"/>
        <w:rPr>
          <w:rFonts w:ascii="Carlito" w:hAnsi="Carlito"/>
          <w:noProof/>
          <w:sz w:val="22"/>
          <w:szCs w:val="22"/>
        </w:rPr>
      </w:pPr>
    </w:p>
    <w:p w14:paraId="19174076" w14:textId="77777777" w:rsidR="00623078" w:rsidRDefault="00623078" w:rsidP="001443A3">
      <w:pPr>
        <w:pStyle w:val="Heading1"/>
        <w:tabs>
          <w:tab w:val="left" w:pos="4676"/>
        </w:tabs>
        <w:ind w:left="700"/>
        <w:jc w:val="center"/>
        <w:rPr>
          <w:rFonts w:ascii="Carlito" w:hAnsi="Carlito"/>
          <w:noProof/>
          <w:sz w:val="22"/>
          <w:szCs w:val="22"/>
        </w:rPr>
      </w:pPr>
    </w:p>
    <w:p w14:paraId="16AC4A93" w14:textId="77777777" w:rsidR="00623078" w:rsidRDefault="00623078" w:rsidP="001443A3">
      <w:pPr>
        <w:pStyle w:val="Heading1"/>
        <w:tabs>
          <w:tab w:val="left" w:pos="4676"/>
        </w:tabs>
        <w:ind w:left="700"/>
        <w:jc w:val="center"/>
        <w:rPr>
          <w:rFonts w:ascii="Carlito" w:hAnsi="Carlito"/>
          <w:noProof/>
          <w:sz w:val="22"/>
          <w:szCs w:val="22"/>
        </w:rPr>
      </w:pPr>
    </w:p>
    <w:p w14:paraId="53368215" w14:textId="77777777" w:rsidR="00623078" w:rsidRDefault="00623078" w:rsidP="001443A3">
      <w:pPr>
        <w:pStyle w:val="Heading1"/>
        <w:tabs>
          <w:tab w:val="left" w:pos="4676"/>
        </w:tabs>
        <w:ind w:left="700"/>
        <w:jc w:val="center"/>
        <w:rPr>
          <w:rFonts w:ascii="Carlito" w:hAnsi="Carlito"/>
          <w:noProof/>
          <w:sz w:val="22"/>
          <w:szCs w:val="22"/>
        </w:rPr>
      </w:pPr>
    </w:p>
    <w:p w14:paraId="6485601F" w14:textId="77777777" w:rsidR="00623078" w:rsidRDefault="00623078" w:rsidP="001443A3">
      <w:pPr>
        <w:pStyle w:val="Heading1"/>
        <w:tabs>
          <w:tab w:val="left" w:pos="4676"/>
        </w:tabs>
        <w:ind w:left="700"/>
        <w:jc w:val="center"/>
        <w:rPr>
          <w:rFonts w:ascii="Carlito" w:hAnsi="Carlito"/>
          <w:noProof/>
          <w:sz w:val="22"/>
          <w:szCs w:val="22"/>
        </w:rPr>
      </w:pPr>
    </w:p>
    <w:p w14:paraId="11819038" w14:textId="77777777" w:rsidR="00623078" w:rsidRDefault="00623078" w:rsidP="001443A3">
      <w:pPr>
        <w:pStyle w:val="Heading1"/>
        <w:tabs>
          <w:tab w:val="left" w:pos="4676"/>
        </w:tabs>
        <w:ind w:left="700"/>
        <w:jc w:val="center"/>
        <w:rPr>
          <w:rFonts w:ascii="Carlito" w:hAnsi="Carlito"/>
          <w:noProof/>
          <w:sz w:val="22"/>
          <w:szCs w:val="22"/>
        </w:rPr>
      </w:pPr>
    </w:p>
    <w:p w14:paraId="6A5DA88B" w14:textId="77777777" w:rsidR="00623078" w:rsidRDefault="00623078" w:rsidP="001443A3">
      <w:pPr>
        <w:pStyle w:val="Heading1"/>
        <w:tabs>
          <w:tab w:val="left" w:pos="4676"/>
        </w:tabs>
        <w:ind w:left="700"/>
        <w:jc w:val="center"/>
        <w:rPr>
          <w:rFonts w:ascii="Carlito" w:hAnsi="Carlito"/>
          <w:noProof/>
          <w:sz w:val="22"/>
          <w:szCs w:val="22"/>
        </w:rPr>
      </w:pPr>
    </w:p>
    <w:p w14:paraId="7A9D662A" w14:textId="77777777" w:rsidR="00623078" w:rsidRDefault="00623078" w:rsidP="001443A3">
      <w:pPr>
        <w:pStyle w:val="Heading1"/>
        <w:tabs>
          <w:tab w:val="left" w:pos="4676"/>
        </w:tabs>
        <w:ind w:left="700"/>
        <w:jc w:val="center"/>
        <w:rPr>
          <w:rFonts w:ascii="Carlito" w:hAnsi="Carlito"/>
          <w:noProof/>
          <w:sz w:val="22"/>
          <w:szCs w:val="22"/>
        </w:rPr>
      </w:pPr>
    </w:p>
    <w:p w14:paraId="611D6183" w14:textId="77777777" w:rsidR="00623078" w:rsidRDefault="00623078" w:rsidP="001443A3">
      <w:pPr>
        <w:pStyle w:val="Heading1"/>
        <w:tabs>
          <w:tab w:val="left" w:pos="4676"/>
        </w:tabs>
        <w:ind w:left="700"/>
        <w:jc w:val="center"/>
        <w:rPr>
          <w:rFonts w:ascii="Carlito" w:hAnsi="Carlito"/>
          <w:noProof/>
          <w:sz w:val="22"/>
          <w:szCs w:val="22"/>
        </w:rPr>
      </w:pPr>
    </w:p>
    <w:p w14:paraId="1827C225" w14:textId="77777777" w:rsidR="00623078" w:rsidRDefault="00623078" w:rsidP="001443A3">
      <w:pPr>
        <w:pStyle w:val="Heading1"/>
        <w:tabs>
          <w:tab w:val="left" w:pos="4676"/>
        </w:tabs>
        <w:ind w:left="700"/>
        <w:jc w:val="center"/>
        <w:rPr>
          <w:rFonts w:ascii="Carlito" w:hAnsi="Carlito"/>
          <w:noProof/>
          <w:sz w:val="22"/>
          <w:szCs w:val="22"/>
        </w:rPr>
      </w:pPr>
    </w:p>
    <w:p w14:paraId="35F73B39" w14:textId="77777777" w:rsidR="00623078" w:rsidRDefault="00623078" w:rsidP="001443A3">
      <w:pPr>
        <w:pStyle w:val="Heading1"/>
        <w:tabs>
          <w:tab w:val="left" w:pos="4676"/>
        </w:tabs>
        <w:ind w:left="700"/>
        <w:jc w:val="center"/>
        <w:rPr>
          <w:rFonts w:ascii="Carlito" w:hAnsi="Carlito"/>
          <w:noProof/>
          <w:sz w:val="22"/>
          <w:szCs w:val="22"/>
        </w:rPr>
      </w:pPr>
    </w:p>
    <w:p w14:paraId="0A4E8951" w14:textId="77777777" w:rsidR="00623078" w:rsidRDefault="00623078" w:rsidP="001443A3">
      <w:pPr>
        <w:pStyle w:val="Heading1"/>
        <w:tabs>
          <w:tab w:val="left" w:pos="4676"/>
        </w:tabs>
        <w:ind w:left="700"/>
        <w:jc w:val="center"/>
        <w:rPr>
          <w:rFonts w:ascii="Carlito" w:hAnsi="Carlito"/>
          <w:noProof/>
          <w:sz w:val="22"/>
          <w:szCs w:val="22"/>
        </w:rPr>
      </w:pPr>
    </w:p>
    <w:p w14:paraId="6FAA7D5A" w14:textId="77777777" w:rsidR="00623078" w:rsidRDefault="00623078" w:rsidP="001443A3">
      <w:pPr>
        <w:pStyle w:val="Heading1"/>
        <w:tabs>
          <w:tab w:val="left" w:pos="4676"/>
        </w:tabs>
        <w:ind w:left="700"/>
        <w:jc w:val="center"/>
        <w:rPr>
          <w:rFonts w:ascii="Carlito" w:hAnsi="Carlito"/>
          <w:noProof/>
          <w:sz w:val="22"/>
          <w:szCs w:val="22"/>
        </w:rPr>
      </w:pPr>
    </w:p>
    <w:p w14:paraId="2CCC5A4D" w14:textId="77777777" w:rsidR="00623078" w:rsidRDefault="00623078" w:rsidP="001443A3">
      <w:pPr>
        <w:pStyle w:val="Heading1"/>
        <w:tabs>
          <w:tab w:val="left" w:pos="4676"/>
        </w:tabs>
        <w:ind w:left="700"/>
        <w:jc w:val="center"/>
        <w:rPr>
          <w:rFonts w:ascii="Carlito" w:hAnsi="Carlito"/>
          <w:noProof/>
          <w:sz w:val="22"/>
          <w:szCs w:val="22"/>
        </w:rPr>
      </w:pPr>
    </w:p>
    <w:p w14:paraId="428D5F03" w14:textId="77777777" w:rsidR="00623078" w:rsidRDefault="00623078" w:rsidP="001443A3">
      <w:pPr>
        <w:pStyle w:val="Heading1"/>
        <w:tabs>
          <w:tab w:val="left" w:pos="4676"/>
        </w:tabs>
        <w:ind w:left="700"/>
        <w:jc w:val="center"/>
        <w:rPr>
          <w:rFonts w:ascii="Carlito" w:hAnsi="Carlito"/>
          <w:noProof/>
          <w:sz w:val="22"/>
          <w:szCs w:val="22"/>
        </w:rPr>
      </w:pPr>
    </w:p>
    <w:p w14:paraId="67534772" w14:textId="77777777" w:rsidR="00623078" w:rsidRDefault="00623078" w:rsidP="001443A3">
      <w:pPr>
        <w:pStyle w:val="Heading1"/>
        <w:tabs>
          <w:tab w:val="left" w:pos="4676"/>
        </w:tabs>
        <w:ind w:left="700"/>
        <w:jc w:val="center"/>
        <w:rPr>
          <w:rFonts w:ascii="Carlito" w:hAnsi="Carlito"/>
          <w:noProof/>
          <w:sz w:val="22"/>
          <w:szCs w:val="22"/>
        </w:rPr>
      </w:pPr>
    </w:p>
    <w:p w14:paraId="226EFC8B" w14:textId="77777777" w:rsidR="003D52BA" w:rsidRDefault="003D52BA" w:rsidP="001443A3">
      <w:pPr>
        <w:pStyle w:val="Heading1"/>
        <w:tabs>
          <w:tab w:val="left" w:pos="4676"/>
        </w:tabs>
        <w:ind w:left="700"/>
        <w:jc w:val="center"/>
        <w:rPr>
          <w:rFonts w:ascii="Carlito" w:hAnsi="Carlito"/>
          <w:noProof/>
          <w:sz w:val="22"/>
          <w:szCs w:val="22"/>
        </w:rPr>
      </w:pPr>
    </w:p>
    <w:p w14:paraId="2FF7EAC8" w14:textId="77777777" w:rsidR="00E32EAE" w:rsidRDefault="00E32EAE" w:rsidP="001443A3">
      <w:pPr>
        <w:pStyle w:val="Heading1"/>
        <w:tabs>
          <w:tab w:val="left" w:pos="4676"/>
        </w:tabs>
        <w:ind w:left="700"/>
        <w:jc w:val="center"/>
        <w:rPr>
          <w:rFonts w:ascii="Carlito" w:hAnsi="Carlito"/>
          <w:noProof/>
          <w:sz w:val="22"/>
          <w:szCs w:val="22"/>
        </w:rPr>
      </w:pPr>
    </w:p>
    <w:p w14:paraId="194BFFF4" w14:textId="77777777" w:rsidR="00E32EAE" w:rsidRDefault="00E32EAE" w:rsidP="001443A3">
      <w:pPr>
        <w:pStyle w:val="Heading1"/>
        <w:tabs>
          <w:tab w:val="left" w:pos="4676"/>
        </w:tabs>
        <w:ind w:left="700"/>
        <w:jc w:val="center"/>
        <w:rPr>
          <w:rFonts w:ascii="Carlito" w:hAnsi="Carlito"/>
          <w:noProof/>
          <w:sz w:val="22"/>
          <w:szCs w:val="22"/>
        </w:rPr>
      </w:pPr>
    </w:p>
    <w:p w14:paraId="06FCE48E" w14:textId="77777777" w:rsidR="00E32EAE" w:rsidRDefault="00E32EAE" w:rsidP="001443A3">
      <w:pPr>
        <w:pStyle w:val="Heading1"/>
        <w:tabs>
          <w:tab w:val="left" w:pos="4676"/>
        </w:tabs>
        <w:ind w:left="700"/>
        <w:jc w:val="center"/>
        <w:rPr>
          <w:rFonts w:ascii="Carlito" w:hAnsi="Carlito"/>
          <w:noProof/>
          <w:sz w:val="22"/>
          <w:szCs w:val="22"/>
        </w:rPr>
      </w:pPr>
    </w:p>
    <w:p w14:paraId="4DC8F347" w14:textId="77777777" w:rsidR="00E32EAE" w:rsidRDefault="00E32EAE" w:rsidP="001443A3">
      <w:pPr>
        <w:pStyle w:val="Heading1"/>
        <w:tabs>
          <w:tab w:val="left" w:pos="4676"/>
        </w:tabs>
        <w:ind w:left="700"/>
        <w:jc w:val="center"/>
        <w:rPr>
          <w:rFonts w:ascii="Carlito" w:hAnsi="Carlito"/>
          <w:noProof/>
          <w:sz w:val="22"/>
          <w:szCs w:val="22"/>
        </w:rPr>
      </w:pPr>
    </w:p>
    <w:p w14:paraId="2C187920" w14:textId="77777777" w:rsidR="00E32EAE" w:rsidRDefault="00E32EAE" w:rsidP="001443A3">
      <w:pPr>
        <w:pStyle w:val="Heading1"/>
        <w:tabs>
          <w:tab w:val="left" w:pos="4676"/>
        </w:tabs>
        <w:ind w:left="700"/>
        <w:jc w:val="center"/>
        <w:rPr>
          <w:rFonts w:ascii="Carlito" w:hAnsi="Carlito"/>
          <w:noProof/>
          <w:sz w:val="22"/>
          <w:szCs w:val="22"/>
        </w:rPr>
      </w:pPr>
    </w:p>
    <w:p w14:paraId="05D9A12F" w14:textId="77777777" w:rsidR="00E32EAE" w:rsidRDefault="00E32EAE" w:rsidP="001443A3">
      <w:pPr>
        <w:pStyle w:val="Heading1"/>
        <w:tabs>
          <w:tab w:val="left" w:pos="4676"/>
        </w:tabs>
        <w:ind w:left="700"/>
        <w:jc w:val="center"/>
        <w:rPr>
          <w:rFonts w:ascii="Carlito" w:hAnsi="Carlito"/>
          <w:noProof/>
          <w:sz w:val="22"/>
          <w:szCs w:val="22"/>
        </w:rPr>
      </w:pPr>
    </w:p>
    <w:p w14:paraId="46494A6E" w14:textId="77777777" w:rsidR="00E32EAE" w:rsidRDefault="00E32EAE" w:rsidP="00FA5BEC">
      <w:pPr>
        <w:pStyle w:val="Heading1"/>
        <w:tabs>
          <w:tab w:val="left" w:pos="4676"/>
        </w:tabs>
        <w:ind w:left="0"/>
        <w:rPr>
          <w:rFonts w:ascii="Carlito" w:hAnsi="Carlito"/>
          <w:noProof/>
          <w:sz w:val="22"/>
          <w:szCs w:val="22"/>
        </w:rPr>
      </w:pPr>
    </w:p>
    <w:p w14:paraId="10F4CD71" w14:textId="77777777" w:rsidR="00623078" w:rsidRDefault="00623078" w:rsidP="001443A3">
      <w:pPr>
        <w:pStyle w:val="Heading1"/>
        <w:tabs>
          <w:tab w:val="left" w:pos="4676"/>
        </w:tabs>
        <w:ind w:left="700"/>
        <w:jc w:val="center"/>
        <w:rPr>
          <w:rFonts w:ascii="Carlito" w:hAnsi="Carlito"/>
          <w:noProof/>
          <w:sz w:val="22"/>
          <w:szCs w:val="22"/>
        </w:rPr>
      </w:pPr>
    </w:p>
    <w:p w14:paraId="504B78A1" w14:textId="4482C1D8" w:rsidR="001443A3" w:rsidRDefault="001443A3" w:rsidP="001443A3">
      <w:pPr>
        <w:pStyle w:val="Heading1"/>
        <w:tabs>
          <w:tab w:val="left" w:pos="4676"/>
        </w:tabs>
        <w:ind w:left="700"/>
        <w:jc w:val="center"/>
        <w:rPr>
          <w:rFonts w:ascii="Carlito" w:hAnsi="Carlito"/>
          <w:noProof/>
          <w:sz w:val="22"/>
          <w:szCs w:val="22"/>
        </w:rPr>
      </w:pPr>
      <w:bookmarkStart w:id="37" w:name="_Toc141715992"/>
      <w:r w:rsidRPr="00203696">
        <w:rPr>
          <w:rFonts w:ascii="Carlito" w:hAnsi="Carlito"/>
          <w:noProof/>
          <w:sz w:val="22"/>
          <w:szCs w:val="22"/>
        </w:rPr>
        <w:t xml:space="preserve">CHAPTER </w:t>
      </w:r>
      <w:r>
        <w:rPr>
          <w:rFonts w:ascii="Carlito" w:hAnsi="Carlito"/>
          <w:noProof/>
          <w:sz w:val="22"/>
          <w:szCs w:val="22"/>
        </w:rPr>
        <w:t>4</w:t>
      </w:r>
      <w:r w:rsidRPr="00203696">
        <w:rPr>
          <w:rFonts w:ascii="Carlito" w:hAnsi="Carlito"/>
          <w:noProof/>
          <w:sz w:val="22"/>
          <w:szCs w:val="22"/>
        </w:rPr>
        <w:t xml:space="preserve">: </w:t>
      </w:r>
      <w:r>
        <w:rPr>
          <w:rFonts w:ascii="Carlito" w:hAnsi="Carlito"/>
          <w:noProof/>
          <w:sz w:val="22"/>
          <w:szCs w:val="22"/>
        </w:rPr>
        <w:t>DATA ANALYSIS &amp; PRE-PROCESSING</w:t>
      </w:r>
      <w:bookmarkEnd w:id="36"/>
      <w:bookmarkEnd w:id="37"/>
    </w:p>
    <w:p w14:paraId="1CFD8C12" w14:textId="77777777" w:rsidR="001443A3" w:rsidRDefault="001443A3" w:rsidP="001443A3">
      <w:pPr>
        <w:pStyle w:val="Heading1"/>
        <w:tabs>
          <w:tab w:val="left" w:pos="4676"/>
        </w:tabs>
        <w:rPr>
          <w:rFonts w:ascii="Carlito" w:hAnsi="Carlito"/>
          <w:noProof/>
          <w:sz w:val="22"/>
          <w:szCs w:val="22"/>
        </w:rPr>
      </w:pPr>
    </w:p>
    <w:p w14:paraId="7C4C5520" w14:textId="77777777" w:rsidR="00623078" w:rsidRDefault="00623078" w:rsidP="001443A3">
      <w:pPr>
        <w:pStyle w:val="Heading1"/>
        <w:tabs>
          <w:tab w:val="left" w:pos="4676"/>
        </w:tabs>
        <w:rPr>
          <w:rFonts w:ascii="Carlito" w:hAnsi="Carlito"/>
          <w:noProof/>
          <w:sz w:val="22"/>
          <w:szCs w:val="22"/>
        </w:rPr>
      </w:pPr>
    </w:p>
    <w:p w14:paraId="0F1979DB" w14:textId="51B0E0FB" w:rsidR="008834DD" w:rsidRPr="00BB4C57" w:rsidRDefault="008834DD" w:rsidP="00BB4C57">
      <w:pPr>
        <w:pStyle w:val="Heading2"/>
        <w:rPr>
          <w:rFonts w:ascii="Carlito" w:hAnsi="Carlito"/>
          <w:b/>
          <w:bCs/>
          <w:noProof/>
          <w:color w:val="auto"/>
          <w:sz w:val="22"/>
          <w:szCs w:val="22"/>
        </w:rPr>
      </w:pPr>
      <w:bookmarkStart w:id="38" w:name="_Toc141715993"/>
      <w:r w:rsidRPr="00BB4C57">
        <w:rPr>
          <w:rFonts w:ascii="Carlito" w:hAnsi="Carlito"/>
          <w:b/>
          <w:bCs/>
          <w:noProof/>
          <w:color w:val="auto"/>
          <w:sz w:val="22"/>
          <w:szCs w:val="22"/>
        </w:rPr>
        <w:t>4.1- Descriptive Statistics</w:t>
      </w:r>
      <w:bookmarkEnd w:id="38"/>
    </w:p>
    <w:p w14:paraId="24883377" w14:textId="77777777" w:rsidR="001443A3" w:rsidRDefault="001443A3" w:rsidP="00623078">
      <w:pPr>
        <w:pStyle w:val="Heading1"/>
        <w:tabs>
          <w:tab w:val="left" w:pos="4676"/>
        </w:tabs>
        <w:ind w:left="0"/>
        <w:rPr>
          <w:rFonts w:ascii="Carlito" w:hAnsi="Carlito"/>
          <w:noProof/>
          <w:sz w:val="22"/>
          <w:szCs w:val="22"/>
        </w:rPr>
      </w:pPr>
    </w:p>
    <w:p w14:paraId="77594DA1" w14:textId="61D2758F" w:rsidR="00BB4C57" w:rsidRPr="00BB4C57" w:rsidRDefault="00BB4C57" w:rsidP="001D46A8">
      <w:pPr>
        <w:spacing w:line="360" w:lineRule="auto"/>
        <w:jc w:val="both"/>
        <w:rPr>
          <w:rFonts w:ascii="Carlito" w:hAnsi="Carlito"/>
          <w:noProof/>
        </w:rPr>
      </w:pPr>
      <w:r w:rsidRPr="00BB4C57">
        <w:rPr>
          <w:rFonts w:ascii="Carlito" w:hAnsi="Carlito"/>
          <w:noProof/>
        </w:rPr>
        <w:t xml:space="preserve">The collected dataset loaded into python environment using pandas library for data wrangling. </w:t>
      </w:r>
      <w:r>
        <w:rPr>
          <w:rFonts w:ascii="Carlito" w:hAnsi="Carlito"/>
          <w:noProof/>
        </w:rPr>
        <w:t>It is important to analyze the hidden patterns using statistical analysis. To this using pandas.describe() function</w:t>
      </w:r>
      <w:r w:rsidR="00546ECE">
        <w:rPr>
          <w:rFonts w:ascii="Carlito" w:hAnsi="Carlito"/>
          <w:noProof/>
        </w:rPr>
        <w:t xml:space="preserve"> (Figure 9)</w:t>
      </w:r>
      <w:r w:rsidR="001D46A8">
        <w:rPr>
          <w:rFonts w:ascii="Carlito" w:hAnsi="Carlito"/>
          <w:noProof/>
        </w:rPr>
        <w:t xml:space="preserve">. </w:t>
      </w:r>
      <w:r w:rsidR="001D46A8" w:rsidRPr="001D46A8">
        <w:rPr>
          <w:rFonts w:ascii="Carlito" w:hAnsi="Carlito"/>
          <w:noProof/>
        </w:rPr>
        <w:t>The Descriptive Statistics step has the objective to present a statistical summary of each time-series feature. Eight statistical properties are showed: count, mean, standard deviation, minimum value, 25th percentile, median, 75th percentile, maximum value.</w:t>
      </w:r>
    </w:p>
    <w:p w14:paraId="5968D35B" w14:textId="77777777" w:rsidR="00BB4C57" w:rsidRDefault="00BB4C57" w:rsidP="00623078">
      <w:pPr>
        <w:pStyle w:val="Heading1"/>
        <w:tabs>
          <w:tab w:val="left" w:pos="4676"/>
        </w:tabs>
        <w:ind w:left="0"/>
        <w:rPr>
          <w:rFonts w:ascii="Carlito" w:hAnsi="Carlito"/>
          <w:noProof/>
          <w:sz w:val="22"/>
          <w:szCs w:val="22"/>
        </w:rPr>
      </w:pPr>
    </w:p>
    <w:p w14:paraId="7A1F530E" w14:textId="77777777" w:rsidR="00F33717" w:rsidRDefault="00F33717" w:rsidP="001443A3">
      <w:pPr>
        <w:pStyle w:val="Heading1"/>
        <w:tabs>
          <w:tab w:val="left" w:pos="4676"/>
        </w:tabs>
        <w:rPr>
          <w:rFonts w:ascii="Carlito" w:hAnsi="Carlito"/>
          <w:noProof/>
          <w:sz w:val="22"/>
          <w:szCs w:val="22"/>
        </w:rPr>
      </w:pPr>
    </w:p>
    <w:p w14:paraId="1E59DAEC" w14:textId="1AC5270F" w:rsidR="00F33717" w:rsidRDefault="00F33717" w:rsidP="00BB4C57">
      <w:pPr>
        <w:rPr>
          <w:noProof/>
        </w:rPr>
      </w:pPr>
      <w:bookmarkStart w:id="39" w:name="_Toc141379569"/>
      <w:r w:rsidRPr="00F33717">
        <w:rPr>
          <w:noProof/>
        </w:rPr>
        <w:drawing>
          <wp:inline distT="0" distB="0" distL="0" distR="0" wp14:anchorId="187831C9" wp14:editId="1CB3D669">
            <wp:extent cx="5591175" cy="1672593"/>
            <wp:effectExtent l="0" t="0" r="0" b="3810"/>
            <wp:docPr id="179060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08131" name=""/>
                    <pic:cNvPicPr/>
                  </pic:nvPicPr>
                  <pic:blipFill>
                    <a:blip r:embed="rId19"/>
                    <a:stretch>
                      <a:fillRect/>
                    </a:stretch>
                  </pic:blipFill>
                  <pic:spPr>
                    <a:xfrm>
                      <a:off x="0" y="0"/>
                      <a:ext cx="5591185" cy="1672596"/>
                    </a:xfrm>
                    <a:prstGeom prst="rect">
                      <a:avLst/>
                    </a:prstGeom>
                  </pic:spPr>
                </pic:pic>
              </a:graphicData>
            </a:graphic>
          </wp:inline>
        </w:drawing>
      </w:r>
      <w:bookmarkEnd w:id="39"/>
    </w:p>
    <w:p w14:paraId="5D435161" w14:textId="1CC68860" w:rsidR="00546ECE" w:rsidRPr="00E12EDB" w:rsidRDefault="00546ECE" w:rsidP="00546ECE">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9</w:t>
      </w:r>
      <w:r w:rsidRPr="00E12EDB">
        <w:rPr>
          <w:rFonts w:ascii="Carlito" w:hAnsi="Carlito"/>
          <w:noProof/>
          <w:sz w:val="18"/>
          <w:szCs w:val="18"/>
        </w:rPr>
        <w:t xml:space="preserve">: </w:t>
      </w:r>
      <w:r>
        <w:rPr>
          <w:rFonts w:ascii="Carlito" w:hAnsi="Carlito"/>
          <w:noProof/>
          <w:sz w:val="18"/>
          <w:szCs w:val="18"/>
        </w:rPr>
        <w:t>Descriptive Statistics</w:t>
      </w:r>
    </w:p>
    <w:p w14:paraId="787A6D51" w14:textId="77777777" w:rsidR="00F33717" w:rsidRDefault="00F33717" w:rsidP="001443A3">
      <w:pPr>
        <w:pStyle w:val="Heading1"/>
        <w:tabs>
          <w:tab w:val="left" w:pos="4676"/>
        </w:tabs>
        <w:rPr>
          <w:rFonts w:ascii="Carlito" w:hAnsi="Carlito"/>
          <w:noProof/>
          <w:sz w:val="22"/>
          <w:szCs w:val="22"/>
        </w:rPr>
      </w:pPr>
    </w:p>
    <w:p w14:paraId="6554FAD6" w14:textId="77777777" w:rsidR="006D562A" w:rsidRDefault="006D562A" w:rsidP="006D562A">
      <w:pPr>
        <w:pStyle w:val="Heading1"/>
        <w:tabs>
          <w:tab w:val="left" w:pos="4676"/>
        </w:tabs>
        <w:ind w:left="0"/>
        <w:rPr>
          <w:rFonts w:ascii="Carlito" w:hAnsi="Carlito"/>
          <w:noProof/>
          <w:sz w:val="22"/>
          <w:szCs w:val="22"/>
        </w:rPr>
      </w:pPr>
    </w:p>
    <w:p w14:paraId="2F9AEE0A" w14:textId="408B3515" w:rsidR="00F33717" w:rsidRPr="008834DD" w:rsidRDefault="006D562A" w:rsidP="008834DD">
      <w:pPr>
        <w:spacing w:line="360" w:lineRule="auto"/>
        <w:jc w:val="both"/>
        <w:rPr>
          <w:rFonts w:ascii="Carlito" w:hAnsi="Carlito"/>
          <w:noProof/>
        </w:rPr>
      </w:pPr>
      <w:bookmarkStart w:id="40" w:name="_Toc141379570"/>
      <w:r w:rsidRPr="008834DD">
        <w:rPr>
          <w:rFonts w:ascii="Carlito" w:hAnsi="Carlito"/>
          <w:noProof/>
        </w:rPr>
        <w:t>This dataset</w:t>
      </w:r>
      <w:r w:rsidR="00F33717" w:rsidRPr="008834DD">
        <w:rPr>
          <w:rFonts w:ascii="Carlito" w:hAnsi="Carlito"/>
          <w:noProof/>
        </w:rPr>
        <w:t xml:space="preserve"> contains information related to forecasting, specifically on various electrical power metrics. The descriptive statistics provide insights into the distribution and summary statistics of the dataset. The "Global_active_power" column has a count of 99,992 observations, with a mean value of approximately 1.646 and a standard deviation of 1.344. The minimum value is 0.194, while the maximum value is 9.410. The "Global_reactive_power" column also has the same count of 99,992 observations. It has a mean value of around 0.128 and a standard deviation of 0.117. The minimum value is 0.000, and the maximum value is 0.874. The "Voltage" column has a count of 99,992 observations, with a mean of approximately 240.820 and a standard deviation of 3.463. The minimum voltage recorded is 223.490, while the maximum voltage is 251.700. The "Global_intensity" column, with the same count of 99,992 observations, has a mean of approximately 6.960 and a standard deviation of 5.668. The minimum intensity is 0.800, and the maximum intensity is 41.800. The "Sub_metering_1", "Sub_metering_2", and "Sub_metering_3" columns also have 99,992 observations each. The mean values for these columns are 1.315, 1.910, and 7.519, respectively. The standard deviations for these columns are 6.688, 7.611, and 8.668. The minimum and maximum values vary for each sub-metering column. Overall, these </w:t>
      </w:r>
      <w:r w:rsidR="00F33717" w:rsidRPr="008834DD">
        <w:rPr>
          <w:rFonts w:ascii="Carlito" w:hAnsi="Carlito"/>
          <w:noProof/>
        </w:rPr>
        <w:lastRenderedPageBreak/>
        <w:t>descriptive statistics provide an understanding of the distribution and range of values for each variable, which can be helpful for further analysis and forecasting tasks in the domain of electrical power consumption.</w:t>
      </w:r>
      <w:bookmarkEnd w:id="40"/>
      <w:r w:rsidR="00546ECE">
        <w:rPr>
          <w:rFonts w:ascii="Carlito" w:hAnsi="Carlito"/>
          <w:noProof/>
        </w:rPr>
        <w:t xml:space="preserve"> From the Figure 10, there is only one float type attribute and remaining all attributes are object type.</w:t>
      </w:r>
    </w:p>
    <w:p w14:paraId="4FC611DB" w14:textId="77777777" w:rsidR="00F33717" w:rsidRPr="008834DD" w:rsidRDefault="00F33717" w:rsidP="008834DD">
      <w:pPr>
        <w:spacing w:line="360" w:lineRule="auto"/>
        <w:jc w:val="both"/>
        <w:rPr>
          <w:rFonts w:ascii="Carlito" w:hAnsi="Carlito"/>
        </w:rPr>
      </w:pPr>
    </w:p>
    <w:p w14:paraId="4F564504" w14:textId="77777777" w:rsidR="00F33717" w:rsidRDefault="00F33717" w:rsidP="001443A3">
      <w:pPr>
        <w:pStyle w:val="Heading1"/>
        <w:tabs>
          <w:tab w:val="left" w:pos="4676"/>
        </w:tabs>
        <w:rPr>
          <w:rFonts w:ascii="Carlito" w:hAnsi="Carlito"/>
          <w:noProof/>
          <w:sz w:val="22"/>
          <w:szCs w:val="22"/>
        </w:rPr>
      </w:pPr>
    </w:p>
    <w:p w14:paraId="4B44F38A" w14:textId="5DCCFEDA" w:rsidR="001443A3" w:rsidRDefault="00F33717" w:rsidP="008834DD">
      <w:pPr>
        <w:jc w:val="center"/>
        <w:rPr>
          <w:noProof/>
        </w:rPr>
      </w:pPr>
      <w:bookmarkStart w:id="41" w:name="_Toc141379571"/>
      <w:r w:rsidRPr="00F33717">
        <w:rPr>
          <w:noProof/>
        </w:rPr>
        <w:drawing>
          <wp:inline distT="0" distB="0" distL="0" distR="0" wp14:anchorId="1C59D54D" wp14:editId="3D58B839">
            <wp:extent cx="3667637" cy="2229161"/>
            <wp:effectExtent l="0" t="0" r="9525" b="0"/>
            <wp:docPr id="3290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0182" name=""/>
                    <pic:cNvPicPr/>
                  </pic:nvPicPr>
                  <pic:blipFill>
                    <a:blip r:embed="rId20"/>
                    <a:stretch>
                      <a:fillRect/>
                    </a:stretch>
                  </pic:blipFill>
                  <pic:spPr>
                    <a:xfrm>
                      <a:off x="0" y="0"/>
                      <a:ext cx="3667637" cy="2229161"/>
                    </a:xfrm>
                    <a:prstGeom prst="rect">
                      <a:avLst/>
                    </a:prstGeom>
                  </pic:spPr>
                </pic:pic>
              </a:graphicData>
            </a:graphic>
          </wp:inline>
        </w:drawing>
      </w:r>
      <w:bookmarkEnd w:id="41"/>
    </w:p>
    <w:p w14:paraId="12CF268F" w14:textId="77777777" w:rsidR="00F33717" w:rsidRDefault="00F33717" w:rsidP="001443A3">
      <w:pPr>
        <w:pStyle w:val="Heading1"/>
        <w:tabs>
          <w:tab w:val="left" w:pos="4676"/>
        </w:tabs>
        <w:rPr>
          <w:rFonts w:ascii="Carlito" w:hAnsi="Carlito"/>
          <w:noProof/>
          <w:sz w:val="22"/>
          <w:szCs w:val="22"/>
        </w:rPr>
      </w:pPr>
    </w:p>
    <w:p w14:paraId="61F4DA65" w14:textId="43EDC33F" w:rsidR="00546ECE" w:rsidRPr="00E12EDB" w:rsidRDefault="00546ECE" w:rsidP="00546ECE">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10</w:t>
      </w:r>
      <w:r w:rsidRPr="00E12EDB">
        <w:rPr>
          <w:rFonts w:ascii="Carlito" w:hAnsi="Carlito"/>
          <w:noProof/>
          <w:sz w:val="18"/>
          <w:szCs w:val="18"/>
        </w:rPr>
        <w:t xml:space="preserve">: </w:t>
      </w:r>
      <w:r>
        <w:rPr>
          <w:rFonts w:ascii="Carlito" w:hAnsi="Carlito"/>
          <w:noProof/>
          <w:sz w:val="18"/>
          <w:szCs w:val="18"/>
        </w:rPr>
        <w:t>Info of the Dataset</w:t>
      </w:r>
    </w:p>
    <w:p w14:paraId="156F5686" w14:textId="77777777" w:rsidR="00F33717" w:rsidRDefault="00F33717" w:rsidP="001443A3">
      <w:pPr>
        <w:pStyle w:val="Heading1"/>
        <w:tabs>
          <w:tab w:val="left" w:pos="4676"/>
        </w:tabs>
        <w:rPr>
          <w:rFonts w:ascii="Carlito" w:hAnsi="Carlito"/>
          <w:noProof/>
          <w:sz w:val="22"/>
          <w:szCs w:val="22"/>
        </w:rPr>
      </w:pPr>
    </w:p>
    <w:p w14:paraId="43A61CE3" w14:textId="77777777" w:rsidR="00FA5BEC" w:rsidRPr="00FA5BEC" w:rsidRDefault="00FA5BEC" w:rsidP="00FA5BEC">
      <w:pPr>
        <w:pStyle w:val="TOC1"/>
        <w:rPr>
          <w:rFonts w:ascii="Carlito" w:hAnsi="Carlito"/>
          <w:b/>
          <w:bCs/>
          <w:noProof/>
        </w:rPr>
      </w:pPr>
      <w:r w:rsidRPr="00FA5BEC">
        <w:rPr>
          <w:rFonts w:ascii="Carlito" w:hAnsi="Carlito"/>
          <w:b/>
          <w:bCs/>
          <w:noProof/>
        </w:rPr>
        <w:t xml:space="preserve">RQ2: what are the effective data processing techniques ensuring the data quality for time series data? </w:t>
      </w:r>
    </w:p>
    <w:p w14:paraId="03D9269D" w14:textId="1DF75B53" w:rsidR="00F33717" w:rsidRPr="00C067F1" w:rsidRDefault="00F33717" w:rsidP="00C067F1">
      <w:pPr>
        <w:pStyle w:val="Heading1"/>
        <w:tabs>
          <w:tab w:val="left" w:pos="4676"/>
        </w:tabs>
        <w:spacing w:line="360" w:lineRule="auto"/>
        <w:rPr>
          <w:rFonts w:ascii="Verdana" w:hAnsi="Verdana"/>
          <w:b w:val="0"/>
          <w:bCs w:val="0"/>
          <w:noProof/>
          <w:sz w:val="20"/>
          <w:szCs w:val="20"/>
        </w:rPr>
      </w:pPr>
    </w:p>
    <w:p w14:paraId="484DCC0D" w14:textId="0E84E32B" w:rsidR="00C067F1" w:rsidRPr="008834DD" w:rsidRDefault="00E05908" w:rsidP="008834DD">
      <w:pPr>
        <w:pStyle w:val="Heading2"/>
        <w:rPr>
          <w:rFonts w:ascii="Carlito" w:hAnsi="Carlito"/>
          <w:b/>
          <w:bCs/>
          <w:color w:val="auto"/>
          <w:sz w:val="22"/>
          <w:szCs w:val="22"/>
        </w:rPr>
      </w:pPr>
      <w:bookmarkStart w:id="42" w:name="_Toc141379572"/>
      <w:bookmarkStart w:id="43" w:name="_Toc141715994"/>
      <w:r>
        <w:rPr>
          <w:rFonts w:ascii="Carlito" w:hAnsi="Carlito"/>
          <w:b/>
          <w:bCs/>
          <w:color w:val="auto"/>
          <w:sz w:val="22"/>
          <w:szCs w:val="22"/>
        </w:rPr>
        <w:t xml:space="preserve">4.2- </w:t>
      </w:r>
      <w:r w:rsidR="00C067F1" w:rsidRPr="008834DD">
        <w:rPr>
          <w:rFonts w:ascii="Carlito" w:hAnsi="Carlito"/>
          <w:b/>
          <w:bCs/>
          <w:color w:val="auto"/>
          <w:sz w:val="22"/>
          <w:szCs w:val="22"/>
        </w:rPr>
        <w:t>Missing Values Treatment:</w:t>
      </w:r>
      <w:bookmarkEnd w:id="42"/>
      <w:bookmarkEnd w:id="43"/>
    </w:p>
    <w:p w14:paraId="170BF9D8" w14:textId="77777777" w:rsidR="008834DD" w:rsidRPr="008834DD" w:rsidRDefault="008834DD" w:rsidP="00C067F1">
      <w:pPr>
        <w:pStyle w:val="Heading1"/>
        <w:tabs>
          <w:tab w:val="left" w:pos="4676"/>
        </w:tabs>
        <w:spacing w:line="360" w:lineRule="auto"/>
        <w:ind w:left="0"/>
        <w:rPr>
          <w:rFonts w:ascii="Carlito" w:hAnsi="Carlito"/>
          <w:b w:val="0"/>
          <w:bCs w:val="0"/>
          <w:sz w:val="22"/>
          <w:szCs w:val="22"/>
        </w:rPr>
      </w:pPr>
    </w:p>
    <w:p w14:paraId="419B8872" w14:textId="74D2576C" w:rsidR="00C067F1" w:rsidRPr="003D52BA" w:rsidRDefault="00C067F1" w:rsidP="003D52BA">
      <w:pPr>
        <w:spacing w:line="360" w:lineRule="auto"/>
        <w:jc w:val="both"/>
        <w:rPr>
          <w:rFonts w:ascii="Carlito" w:hAnsi="Carlito"/>
          <w:b/>
          <w:bCs/>
        </w:rPr>
      </w:pPr>
      <w:bookmarkStart w:id="44" w:name="_Toc141379573"/>
      <w:bookmarkStart w:id="45" w:name="_Toc141385771"/>
      <w:r w:rsidRPr="003D52BA">
        <w:rPr>
          <w:rFonts w:ascii="Carlito" w:hAnsi="Carlito"/>
        </w:rPr>
        <w:t>Th</w:t>
      </w:r>
      <w:r w:rsidR="00FA5BEC">
        <w:rPr>
          <w:rFonts w:ascii="Carlito" w:hAnsi="Carlito"/>
        </w:rPr>
        <w:t xml:space="preserve">is </w:t>
      </w:r>
      <w:r w:rsidRPr="003D52BA">
        <w:rPr>
          <w:rFonts w:ascii="Carlito" w:hAnsi="Carlito"/>
        </w:rPr>
        <w:t>step aims to handle missing values by filling them with data</w:t>
      </w:r>
      <w:r w:rsidR="00FA5BEC">
        <w:rPr>
          <w:rFonts w:ascii="Carlito" w:hAnsi="Carlito"/>
        </w:rPr>
        <w:t xml:space="preserve"> which is a one of the effective data processing techniques along with outlier’s</w:t>
      </w:r>
      <w:r w:rsidRPr="003D52BA">
        <w:rPr>
          <w:rFonts w:ascii="Carlito" w:hAnsi="Carlito"/>
        </w:rPr>
        <w:t>. Because of the unexpected two data interruption</w:t>
      </w:r>
      <w:r w:rsidR="00546ECE" w:rsidRPr="003D52BA">
        <w:rPr>
          <w:rFonts w:ascii="Carlito" w:hAnsi="Carlito"/>
        </w:rPr>
        <w:t xml:space="preserve"> need d</w:t>
      </w:r>
      <w:r w:rsidRPr="003D52BA">
        <w:rPr>
          <w:rFonts w:ascii="Carlito" w:hAnsi="Carlito"/>
        </w:rPr>
        <w:t xml:space="preserve">ata </w:t>
      </w:r>
      <w:r w:rsidR="00546ECE" w:rsidRPr="003D52BA">
        <w:rPr>
          <w:rFonts w:ascii="Carlito" w:hAnsi="Carlito"/>
        </w:rPr>
        <w:t>c</w:t>
      </w:r>
      <w:r w:rsidRPr="003D52BA">
        <w:rPr>
          <w:rFonts w:ascii="Carlito" w:hAnsi="Carlito"/>
        </w:rPr>
        <w:t xml:space="preserve">hecking and </w:t>
      </w:r>
      <w:r w:rsidR="00546ECE" w:rsidRPr="003D52BA">
        <w:rPr>
          <w:rFonts w:ascii="Carlito" w:hAnsi="Carlito"/>
        </w:rPr>
        <w:t>d</w:t>
      </w:r>
      <w:r w:rsidRPr="003D52BA">
        <w:rPr>
          <w:rFonts w:ascii="Carlito" w:hAnsi="Carlito"/>
        </w:rPr>
        <w:t xml:space="preserve">ata </w:t>
      </w:r>
      <w:r w:rsidR="00546ECE" w:rsidRPr="003D52BA">
        <w:rPr>
          <w:rFonts w:ascii="Carlito" w:hAnsi="Carlito"/>
        </w:rPr>
        <w:t>c</w:t>
      </w:r>
      <w:r w:rsidRPr="003D52BA">
        <w:rPr>
          <w:rFonts w:ascii="Carlito" w:hAnsi="Carlito"/>
        </w:rPr>
        <w:t xml:space="preserve">leansing step, the dataset required a consistent data imputation. The </w:t>
      </w:r>
      <w:r w:rsidR="00546ECE" w:rsidRPr="003D52BA">
        <w:rPr>
          <w:rFonts w:ascii="Carlito" w:hAnsi="Carlito"/>
        </w:rPr>
        <w:t>m</w:t>
      </w:r>
      <w:r w:rsidRPr="003D52BA">
        <w:rPr>
          <w:rFonts w:ascii="Carlito" w:hAnsi="Carlito"/>
        </w:rPr>
        <w:t xml:space="preserve">issing </w:t>
      </w:r>
      <w:r w:rsidR="00546ECE" w:rsidRPr="003D52BA">
        <w:rPr>
          <w:rFonts w:ascii="Carlito" w:hAnsi="Carlito"/>
        </w:rPr>
        <w:t>v</w:t>
      </w:r>
      <w:r w:rsidRPr="003D52BA">
        <w:rPr>
          <w:rFonts w:ascii="Carlito" w:hAnsi="Carlito"/>
        </w:rPr>
        <w:t xml:space="preserve">alues </w:t>
      </w:r>
      <w:r w:rsidR="00546ECE" w:rsidRPr="003D52BA">
        <w:rPr>
          <w:rFonts w:ascii="Carlito" w:hAnsi="Carlito"/>
        </w:rPr>
        <w:t>t</w:t>
      </w:r>
      <w:r w:rsidRPr="003D52BA">
        <w:rPr>
          <w:rFonts w:ascii="Carlito" w:hAnsi="Carlito"/>
        </w:rPr>
        <w:t>reatment step was divided into three parts: dataset preparation, a study of the most appropriate data imputation method for each feature, and data imputation itself. First, the dataset needed to be prepared for data imputation. New records were created for the two missing time frames with null values by the minute, almost as it should be if data were captured correctly. Besides that, all other variables, like the date-time features further explained in the Feature Engineering step, were also created. In the end, the observations generated were just like the ones captured from sensors, with the same data types, in the right order, but with null values.</w:t>
      </w:r>
      <w:bookmarkEnd w:id="44"/>
      <w:bookmarkEnd w:id="45"/>
    </w:p>
    <w:p w14:paraId="0E7287F2" w14:textId="77777777" w:rsidR="00C067F1" w:rsidRPr="00E05908" w:rsidRDefault="00C067F1" w:rsidP="00E05908">
      <w:pPr>
        <w:pStyle w:val="Heading2"/>
        <w:spacing w:line="360" w:lineRule="auto"/>
        <w:jc w:val="both"/>
        <w:rPr>
          <w:rFonts w:ascii="Carlito" w:hAnsi="Carlito"/>
          <w:noProof/>
          <w:color w:val="auto"/>
          <w:sz w:val="22"/>
          <w:szCs w:val="22"/>
        </w:rPr>
      </w:pPr>
    </w:p>
    <w:p w14:paraId="487BC30A" w14:textId="77777777" w:rsidR="006D562A" w:rsidRPr="006D562A" w:rsidRDefault="006D562A" w:rsidP="001443A3">
      <w:pPr>
        <w:pStyle w:val="Heading1"/>
        <w:tabs>
          <w:tab w:val="left" w:pos="4676"/>
        </w:tabs>
        <w:rPr>
          <w:rFonts w:ascii="Carlito" w:hAnsi="Carlito"/>
          <w:b w:val="0"/>
          <w:bCs w:val="0"/>
          <w:noProof/>
          <w:sz w:val="22"/>
          <w:szCs w:val="22"/>
        </w:rPr>
      </w:pPr>
    </w:p>
    <w:p w14:paraId="7B085A0C" w14:textId="77777777" w:rsidR="00F33717" w:rsidRDefault="00F33717" w:rsidP="001443A3">
      <w:pPr>
        <w:pStyle w:val="Heading1"/>
        <w:tabs>
          <w:tab w:val="left" w:pos="4676"/>
        </w:tabs>
        <w:rPr>
          <w:rFonts w:ascii="Carlito" w:hAnsi="Carlito"/>
          <w:noProof/>
          <w:sz w:val="22"/>
          <w:szCs w:val="22"/>
        </w:rPr>
      </w:pPr>
    </w:p>
    <w:p w14:paraId="7E9B6580" w14:textId="77777777" w:rsidR="00E05908" w:rsidRDefault="00E05908" w:rsidP="008834DD">
      <w:pPr>
        <w:pStyle w:val="Heading2"/>
        <w:rPr>
          <w:rFonts w:ascii="Carlito" w:hAnsi="Carlito"/>
          <w:b/>
          <w:bCs/>
          <w:color w:val="auto"/>
          <w:sz w:val="22"/>
          <w:szCs w:val="22"/>
        </w:rPr>
      </w:pPr>
      <w:bookmarkStart w:id="46" w:name="_Toc141379574"/>
    </w:p>
    <w:p w14:paraId="3676EE36" w14:textId="77777777" w:rsidR="00E05908" w:rsidRDefault="00E05908" w:rsidP="008834DD">
      <w:pPr>
        <w:pStyle w:val="Heading2"/>
        <w:rPr>
          <w:rFonts w:ascii="Carlito" w:hAnsi="Carlito"/>
          <w:b/>
          <w:bCs/>
          <w:color w:val="auto"/>
          <w:sz w:val="22"/>
          <w:szCs w:val="22"/>
        </w:rPr>
      </w:pPr>
    </w:p>
    <w:p w14:paraId="4E0B9FF0" w14:textId="29A79FEC" w:rsidR="00546ECE" w:rsidRDefault="00546ECE" w:rsidP="00E05908"/>
    <w:p w14:paraId="54FBF357" w14:textId="77777777" w:rsidR="00E05908" w:rsidRDefault="00E05908" w:rsidP="00E05908"/>
    <w:p w14:paraId="547308F5" w14:textId="77777777" w:rsidR="00E05908" w:rsidRPr="00E05908" w:rsidRDefault="00E05908" w:rsidP="00E05908"/>
    <w:p w14:paraId="0A5B3C9E" w14:textId="039401D5" w:rsidR="00F33717" w:rsidRDefault="00E05908" w:rsidP="008834DD">
      <w:pPr>
        <w:pStyle w:val="Heading2"/>
        <w:rPr>
          <w:rFonts w:ascii="Carlito" w:hAnsi="Carlito"/>
          <w:b/>
          <w:bCs/>
          <w:color w:val="auto"/>
          <w:sz w:val="22"/>
          <w:szCs w:val="22"/>
        </w:rPr>
      </w:pPr>
      <w:bookmarkStart w:id="47" w:name="_Toc141715995"/>
      <w:r>
        <w:rPr>
          <w:rFonts w:ascii="Carlito" w:hAnsi="Carlito"/>
          <w:b/>
          <w:bCs/>
          <w:color w:val="auto"/>
          <w:sz w:val="22"/>
          <w:szCs w:val="22"/>
        </w:rPr>
        <w:t xml:space="preserve">4.3- </w:t>
      </w:r>
      <w:r w:rsidR="00F33717" w:rsidRPr="008834DD">
        <w:rPr>
          <w:rFonts w:ascii="Carlito" w:hAnsi="Carlito"/>
          <w:b/>
          <w:bCs/>
          <w:color w:val="auto"/>
          <w:sz w:val="22"/>
          <w:szCs w:val="22"/>
        </w:rPr>
        <w:t>Convert columns to appropriate data types</w:t>
      </w:r>
      <w:bookmarkEnd w:id="46"/>
      <w:r w:rsidR="003D52BA">
        <w:rPr>
          <w:rFonts w:ascii="Carlito" w:hAnsi="Carlito"/>
          <w:b/>
          <w:bCs/>
          <w:color w:val="auto"/>
          <w:sz w:val="22"/>
          <w:szCs w:val="22"/>
        </w:rPr>
        <w:t xml:space="preserve"> (Numeric)</w:t>
      </w:r>
      <w:bookmarkEnd w:id="47"/>
    </w:p>
    <w:p w14:paraId="57F90201" w14:textId="77777777" w:rsidR="008834DD" w:rsidRPr="008834DD" w:rsidRDefault="008834DD" w:rsidP="008834DD"/>
    <w:p w14:paraId="3421C212" w14:textId="77777777" w:rsidR="00F33717" w:rsidRDefault="00F33717" w:rsidP="001443A3">
      <w:pPr>
        <w:pStyle w:val="Heading1"/>
        <w:tabs>
          <w:tab w:val="left" w:pos="4676"/>
        </w:tabs>
      </w:pPr>
    </w:p>
    <w:tbl>
      <w:tblPr>
        <w:tblStyle w:val="TableGrid"/>
        <w:tblW w:w="0" w:type="auto"/>
        <w:tblInd w:w="340" w:type="dxa"/>
        <w:tblLook w:val="04A0" w:firstRow="1" w:lastRow="0" w:firstColumn="1" w:lastColumn="0" w:noHBand="0" w:noVBand="1"/>
      </w:tblPr>
      <w:tblGrid>
        <w:gridCol w:w="8724"/>
      </w:tblGrid>
      <w:tr w:rsidR="00F33717" w14:paraId="5A57D290" w14:textId="77777777" w:rsidTr="00F33717">
        <w:tc>
          <w:tcPr>
            <w:tcW w:w="10084" w:type="dxa"/>
            <w:shd w:val="clear" w:color="auto" w:fill="D9D9D9" w:themeFill="background1" w:themeFillShade="D9"/>
          </w:tcPr>
          <w:p w14:paraId="40C35B35" w14:textId="77777777" w:rsidR="00F33717" w:rsidRPr="00F33717" w:rsidRDefault="00F33717" w:rsidP="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noProof/>
                <w:color w:val="333333"/>
                <w:sz w:val="20"/>
                <w:szCs w:val="20"/>
                <w:lang w:val="en-IN" w:eastAsia="en-IN"/>
              </w:rPr>
            </w:pPr>
            <w:r w:rsidRPr="00F33717">
              <w:rPr>
                <w:rFonts w:ascii="Courier New" w:hAnsi="Courier New" w:cs="Courier New"/>
                <w:noProof/>
                <w:color w:val="333333"/>
                <w:sz w:val="20"/>
                <w:szCs w:val="20"/>
                <w:lang w:val="en-IN" w:eastAsia="en-IN"/>
              </w:rPr>
              <w:t>df[</w:t>
            </w:r>
            <w:r w:rsidRPr="00F33717">
              <w:rPr>
                <w:rFonts w:ascii="Courier New" w:hAnsi="Courier New" w:cs="Courier New"/>
                <w:noProof/>
                <w:color w:val="A31515"/>
                <w:sz w:val="20"/>
                <w:szCs w:val="20"/>
                <w:lang w:val="en-IN" w:eastAsia="en-IN"/>
              </w:rPr>
              <w:t>'Global_active_power'</w:t>
            </w:r>
            <w:r w:rsidRPr="00F33717">
              <w:rPr>
                <w:rFonts w:ascii="Courier New" w:hAnsi="Courier New" w:cs="Courier New"/>
                <w:noProof/>
                <w:color w:val="333333"/>
                <w:sz w:val="20"/>
                <w:szCs w:val="20"/>
                <w:lang w:val="en-IN" w:eastAsia="en-IN"/>
              </w:rPr>
              <w:t>] = pd.to_numeric(df[</w:t>
            </w:r>
            <w:r w:rsidRPr="00F33717">
              <w:rPr>
                <w:rFonts w:ascii="Courier New" w:hAnsi="Courier New" w:cs="Courier New"/>
                <w:noProof/>
                <w:color w:val="A31515"/>
                <w:sz w:val="20"/>
                <w:szCs w:val="20"/>
                <w:lang w:val="en-IN" w:eastAsia="en-IN"/>
              </w:rPr>
              <w:t>'Global_active_power'</w:t>
            </w:r>
            <w:r w:rsidRPr="00F33717">
              <w:rPr>
                <w:rFonts w:ascii="Courier New" w:hAnsi="Courier New" w:cs="Courier New"/>
                <w:noProof/>
                <w:color w:val="333333"/>
                <w:sz w:val="20"/>
                <w:szCs w:val="20"/>
                <w:lang w:val="en-IN" w:eastAsia="en-IN"/>
              </w:rPr>
              <w:t>], errors=</w:t>
            </w:r>
            <w:r w:rsidRPr="00F33717">
              <w:rPr>
                <w:rFonts w:ascii="Courier New" w:hAnsi="Courier New" w:cs="Courier New"/>
                <w:noProof/>
                <w:color w:val="A31515"/>
                <w:sz w:val="20"/>
                <w:szCs w:val="20"/>
                <w:lang w:val="en-IN" w:eastAsia="en-IN"/>
              </w:rPr>
              <w:t>'coerce'</w:t>
            </w:r>
            <w:r w:rsidRPr="00F33717">
              <w:rPr>
                <w:rFonts w:ascii="Courier New" w:hAnsi="Courier New" w:cs="Courier New"/>
                <w:noProof/>
                <w:color w:val="333333"/>
                <w:sz w:val="20"/>
                <w:szCs w:val="20"/>
                <w:lang w:val="en-IN" w:eastAsia="en-IN"/>
              </w:rPr>
              <w:t>)</w:t>
            </w:r>
          </w:p>
          <w:p w14:paraId="218ED29A" w14:textId="77777777" w:rsidR="00F33717" w:rsidRPr="00F33717" w:rsidRDefault="00F33717" w:rsidP="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noProof/>
                <w:color w:val="333333"/>
                <w:sz w:val="20"/>
                <w:szCs w:val="20"/>
                <w:lang w:val="en-IN" w:eastAsia="en-IN"/>
              </w:rPr>
            </w:pPr>
            <w:r w:rsidRPr="00F33717">
              <w:rPr>
                <w:rFonts w:ascii="Courier New" w:hAnsi="Courier New" w:cs="Courier New"/>
                <w:noProof/>
                <w:color w:val="333333"/>
                <w:sz w:val="20"/>
                <w:szCs w:val="20"/>
                <w:lang w:val="en-IN" w:eastAsia="en-IN"/>
              </w:rPr>
              <w:t>df[</w:t>
            </w:r>
            <w:r w:rsidRPr="00F33717">
              <w:rPr>
                <w:rFonts w:ascii="Courier New" w:hAnsi="Courier New" w:cs="Courier New"/>
                <w:noProof/>
                <w:color w:val="A31515"/>
                <w:sz w:val="20"/>
                <w:szCs w:val="20"/>
                <w:lang w:val="en-IN" w:eastAsia="en-IN"/>
              </w:rPr>
              <w:t>'Global_reactive_power'</w:t>
            </w:r>
            <w:r w:rsidRPr="00F33717">
              <w:rPr>
                <w:rFonts w:ascii="Courier New" w:hAnsi="Courier New" w:cs="Courier New"/>
                <w:noProof/>
                <w:color w:val="333333"/>
                <w:sz w:val="20"/>
                <w:szCs w:val="20"/>
                <w:lang w:val="en-IN" w:eastAsia="en-IN"/>
              </w:rPr>
              <w:t>] = pd.to_numeric(df[</w:t>
            </w:r>
            <w:r w:rsidRPr="00F33717">
              <w:rPr>
                <w:rFonts w:ascii="Courier New" w:hAnsi="Courier New" w:cs="Courier New"/>
                <w:noProof/>
                <w:color w:val="A31515"/>
                <w:sz w:val="20"/>
                <w:szCs w:val="20"/>
                <w:lang w:val="en-IN" w:eastAsia="en-IN"/>
              </w:rPr>
              <w:t>'Global_reactive_power'</w:t>
            </w:r>
            <w:r w:rsidRPr="00F33717">
              <w:rPr>
                <w:rFonts w:ascii="Courier New" w:hAnsi="Courier New" w:cs="Courier New"/>
                <w:noProof/>
                <w:color w:val="333333"/>
                <w:sz w:val="20"/>
                <w:szCs w:val="20"/>
                <w:lang w:val="en-IN" w:eastAsia="en-IN"/>
              </w:rPr>
              <w:t>], errors=</w:t>
            </w:r>
            <w:r w:rsidRPr="00F33717">
              <w:rPr>
                <w:rFonts w:ascii="Courier New" w:hAnsi="Courier New" w:cs="Courier New"/>
                <w:noProof/>
                <w:color w:val="A31515"/>
                <w:sz w:val="20"/>
                <w:szCs w:val="20"/>
                <w:lang w:val="en-IN" w:eastAsia="en-IN"/>
              </w:rPr>
              <w:t>'coerce'</w:t>
            </w:r>
            <w:r w:rsidRPr="00F33717">
              <w:rPr>
                <w:rFonts w:ascii="Courier New" w:hAnsi="Courier New" w:cs="Courier New"/>
                <w:noProof/>
                <w:color w:val="333333"/>
                <w:sz w:val="20"/>
                <w:szCs w:val="20"/>
                <w:lang w:val="en-IN" w:eastAsia="en-IN"/>
              </w:rPr>
              <w:t>)</w:t>
            </w:r>
          </w:p>
          <w:p w14:paraId="7F322952" w14:textId="77777777" w:rsidR="00F33717" w:rsidRPr="00F33717" w:rsidRDefault="00F33717" w:rsidP="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noProof/>
                <w:color w:val="333333"/>
                <w:sz w:val="20"/>
                <w:szCs w:val="20"/>
                <w:lang w:val="en-IN" w:eastAsia="en-IN"/>
              </w:rPr>
            </w:pPr>
            <w:r w:rsidRPr="00F33717">
              <w:rPr>
                <w:rFonts w:ascii="Courier New" w:hAnsi="Courier New" w:cs="Courier New"/>
                <w:noProof/>
                <w:color w:val="333333"/>
                <w:sz w:val="20"/>
                <w:szCs w:val="20"/>
                <w:lang w:val="en-IN" w:eastAsia="en-IN"/>
              </w:rPr>
              <w:t>df[</w:t>
            </w:r>
            <w:r w:rsidRPr="00F33717">
              <w:rPr>
                <w:rFonts w:ascii="Courier New" w:hAnsi="Courier New" w:cs="Courier New"/>
                <w:noProof/>
                <w:color w:val="A31515"/>
                <w:sz w:val="20"/>
                <w:szCs w:val="20"/>
                <w:lang w:val="en-IN" w:eastAsia="en-IN"/>
              </w:rPr>
              <w:t>'Voltage'</w:t>
            </w:r>
            <w:r w:rsidRPr="00F33717">
              <w:rPr>
                <w:rFonts w:ascii="Courier New" w:hAnsi="Courier New" w:cs="Courier New"/>
                <w:noProof/>
                <w:color w:val="333333"/>
                <w:sz w:val="20"/>
                <w:szCs w:val="20"/>
                <w:lang w:val="en-IN" w:eastAsia="en-IN"/>
              </w:rPr>
              <w:t>] = pd.to_numeric(df[</w:t>
            </w:r>
            <w:r w:rsidRPr="00F33717">
              <w:rPr>
                <w:rFonts w:ascii="Courier New" w:hAnsi="Courier New" w:cs="Courier New"/>
                <w:noProof/>
                <w:color w:val="A31515"/>
                <w:sz w:val="20"/>
                <w:szCs w:val="20"/>
                <w:lang w:val="en-IN" w:eastAsia="en-IN"/>
              </w:rPr>
              <w:t>'Voltage'</w:t>
            </w:r>
            <w:r w:rsidRPr="00F33717">
              <w:rPr>
                <w:rFonts w:ascii="Courier New" w:hAnsi="Courier New" w:cs="Courier New"/>
                <w:noProof/>
                <w:color w:val="333333"/>
                <w:sz w:val="20"/>
                <w:szCs w:val="20"/>
                <w:lang w:val="en-IN" w:eastAsia="en-IN"/>
              </w:rPr>
              <w:t>], errors=</w:t>
            </w:r>
            <w:r w:rsidRPr="00F33717">
              <w:rPr>
                <w:rFonts w:ascii="Courier New" w:hAnsi="Courier New" w:cs="Courier New"/>
                <w:noProof/>
                <w:color w:val="A31515"/>
                <w:sz w:val="20"/>
                <w:szCs w:val="20"/>
                <w:lang w:val="en-IN" w:eastAsia="en-IN"/>
              </w:rPr>
              <w:t>'coerce'</w:t>
            </w:r>
            <w:r w:rsidRPr="00F33717">
              <w:rPr>
                <w:rFonts w:ascii="Courier New" w:hAnsi="Courier New" w:cs="Courier New"/>
                <w:noProof/>
                <w:color w:val="333333"/>
                <w:sz w:val="20"/>
                <w:szCs w:val="20"/>
                <w:lang w:val="en-IN" w:eastAsia="en-IN"/>
              </w:rPr>
              <w:t>)</w:t>
            </w:r>
          </w:p>
          <w:p w14:paraId="426824A7" w14:textId="77777777" w:rsidR="00F33717" w:rsidRPr="00F33717" w:rsidRDefault="00F33717" w:rsidP="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noProof/>
                <w:color w:val="333333"/>
                <w:sz w:val="20"/>
                <w:szCs w:val="20"/>
                <w:lang w:val="en-IN" w:eastAsia="en-IN"/>
              </w:rPr>
            </w:pPr>
            <w:r w:rsidRPr="00F33717">
              <w:rPr>
                <w:rFonts w:ascii="Courier New" w:hAnsi="Courier New" w:cs="Courier New"/>
                <w:noProof/>
                <w:color w:val="333333"/>
                <w:sz w:val="20"/>
                <w:szCs w:val="20"/>
                <w:lang w:val="en-IN" w:eastAsia="en-IN"/>
              </w:rPr>
              <w:t>df[</w:t>
            </w:r>
            <w:r w:rsidRPr="00F33717">
              <w:rPr>
                <w:rFonts w:ascii="Courier New" w:hAnsi="Courier New" w:cs="Courier New"/>
                <w:noProof/>
                <w:color w:val="A31515"/>
                <w:sz w:val="20"/>
                <w:szCs w:val="20"/>
                <w:lang w:val="en-IN" w:eastAsia="en-IN"/>
              </w:rPr>
              <w:t>'Global_intensity'</w:t>
            </w:r>
            <w:r w:rsidRPr="00F33717">
              <w:rPr>
                <w:rFonts w:ascii="Courier New" w:hAnsi="Courier New" w:cs="Courier New"/>
                <w:noProof/>
                <w:color w:val="333333"/>
                <w:sz w:val="20"/>
                <w:szCs w:val="20"/>
                <w:lang w:val="en-IN" w:eastAsia="en-IN"/>
              </w:rPr>
              <w:t>] = pd.to_numeric(df[</w:t>
            </w:r>
            <w:r w:rsidRPr="00F33717">
              <w:rPr>
                <w:rFonts w:ascii="Courier New" w:hAnsi="Courier New" w:cs="Courier New"/>
                <w:noProof/>
                <w:color w:val="A31515"/>
                <w:sz w:val="20"/>
                <w:szCs w:val="20"/>
                <w:lang w:val="en-IN" w:eastAsia="en-IN"/>
              </w:rPr>
              <w:t>'Global_intensity'</w:t>
            </w:r>
            <w:r w:rsidRPr="00F33717">
              <w:rPr>
                <w:rFonts w:ascii="Courier New" w:hAnsi="Courier New" w:cs="Courier New"/>
                <w:noProof/>
                <w:color w:val="333333"/>
                <w:sz w:val="20"/>
                <w:szCs w:val="20"/>
                <w:lang w:val="en-IN" w:eastAsia="en-IN"/>
              </w:rPr>
              <w:t>], errors=</w:t>
            </w:r>
            <w:r w:rsidRPr="00F33717">
              <w:rPr>
                <w:rFonts w:ascii="Courier New" w:hAnsi="Courier New" w:cs="Courier New"/>
                <w:noProof/>
                <w:color w:val="A31515"/>
                <w:sz w:val="20"/>
                <w:szCs w:val="20"/>
                <w:lang w:val="en-IN" w:eastAsia="en-IN"/>
              </w:rPr>
              <w:t>'coerce'</w:t>
            </w:r>
            <w:r w:rsidRPr="00F33717">
              <w:rPr>
                <w:rFonts w:ascii="Courier New" w:hAnsi="Courier New" w:cs="Courier New"/>
                <w:noProof/>
                <w:color w:val="333333"/>
                <w:sz w:val="20"/>
                <w:szCs w:val="20"/>
                <w:lang w:val="en-IN" w:eastAsia="en-IN"/>
              </w:rPr>
              <w:t>)</w:t>
            </w:r>
          </w:p>
          <w:p w14:paraId="77E2C342" w14:textId="77777777" w:rsidR="00F33717" w:rsidRPr="00F33717" w:rsidRDefault="00F33717" w:rsidP="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noProof/>
                <w:color w:val="333333"/>
                <w:sz w:val="20"/>
                <w:szCs w:val="20"/>
                <w:lang w:val="en-IN" w:eastAsia="en-IN"/>
              </w:rPr>
            </w:pPr>
            <w:r w:rsidRPr="00F33717">
              <w:rPr>
                <w:rFonts w:ascii="Courier New" w:hAnsi="Courier New" w:cs="Courier New"/>
                <w:noProof/>
                <w:color w:val="333333"/>
                <w:sz w:val="20"/>
                <w:szCs w:val="20"/>
                <w:lang w:val="en-IN" w:eastAsia="en-IN"/>
              </w:rPr>
              <w:t>df[</w:t>
            </w:r>
            <w:r w:rsidRPr="00F33717">
              <w:rPr>
                <w:rFonts w:ascii="Courier New" w:hAnsi="Courier New" w:cs="Courier New"/>
                <w:noProof/>
                <w:color w:val="A31515"/>
                <w:sz w:val="20"/>
                <w:szCs w:val="20"/>
                <w:lang w:val="en-IN" w:eastAsia="en-IN"/>
              </w:rPr>
              <w:t>'Sub_metering_2'</w:t>
            </w:r>
            <w:r w:rsidRPr="00F33717">
              <w:rPr>
                <w:rFonts w:ascii="Courier New" w:hAnsi="Courier New" w:cs="Courier New"/>
                <w:noProof/>
                <w:color w:val="333333"/>
                <w:sz w:val="20"/>
                <w:szCs w:val="20"/>
                <w:lang w:val="en-IN" w:eastAsia="en-IN"/>
              </w:rPr>
              <w:t>] = pd.to_numeric(df[</w:t>
            </w:r>
            <w:r w:rsidRPr="00F33717">
              <w:rPr>
                <w:rFonts w:ascii="Courier New" w:hAnsi="Courier New" w:cs="Courier New"/>
                <w:noProof/>
                <w:color w:val="A31515"/>
                <w:sz w:val="20"/>
                <w:szCs w:val="20"/>
                <w:lang w:val="en-IN" w:eastAsia="en-IN"/>
              </w:rPr>
              <w:t>'Sub_metering_2'</w:t>
            </w:r>
            <w:r w:rsidRPr="00F33717">
              <w:rPr>
                <w:rFonts w:ascii="Courier New" w:hAnsi="Courier New" w:cs="Courier New"/>
                <w:noProof/>
                <w:color w:val="333333"/>
                <w:sz w:val="20"/>
                <w:szCs w:val="20"/>
                <w:lang w:val="en-IN" w:eastAsia="en-IN"/>
              </w:rPr>
              <w:t>], errors=</w:t>
            </w:r>
            <w:r w:rsidRPr="00F33717">
              <w:rPr>
                <w:rFonts w:ascii="Courier New" w:hAnsi="Courier New" w:cs="Courier New"/>
                <w:noProof/>
                <w:color w:val="A31515"/>
                <w:sz w:val="20"/>
                <w:szCs w:val="20"/>
                <w:lang w:val="en-IN" w:eastAsia="en-IN"/>
              </w:rPr>
              <w:t>'coerce'</w:t>
            </w:r>
            <w:r w:rsidRPr="00F33717">
              <w:rPr>
                <w:rFonts w:ascii="Courier New" w:hAnsi="Courier New" w:cs="Courier New"/>
                <w:noProof/>
                <w:color w:val="333333"/>
                <w:sz w:val="20"/>
                <w:szCs w:val="20"/>
                <w:lang w:val="en-IN" w:eastAsia="en-IN"/>
              </w:rPr>
              <w:t>)</w:t>
            </w:r>
          </w:p>
          <w:p w14:paraId="20117F92" w14:textId="77777777" w:rsidR="00F33717" w:rsidRDefault="00F33717" w:rsidP="001443A3">
            <w:pPr>
              <w:pStyle w:val="Heading1"/>
              <w:tabs>
                <w:tab w:val="left" w:pos="4676"/>
              </w:tabs>
              <w:ind w:left="0"/>
              <w:rPr>
                <w:rFonts w:ascii="Carlito" w:hAnsi="Carlito"/>
                <w:noProof/>
                <w:sz w:val="22"/>
                <w:szCs w:val="22"/>
              </w:rPr>
            </w:pPr>
          </w:p>
        </w:tc>
      </w:tr>
    </w:tbl>
    <w:p w14:paraId="58024060" w14:textId="15EC177D" w:rsidR="00F33717" w:rsidRPr="00546ECE" w:rsidRDefault="00546ECE" w:rsidP="00546ECE">
      <w:pPr>
        <w:jc w:val="center"/>
        <w:rPr>
          <w:rFonts w:ascii="Carlito" w:hAnsi="Carlito"/>
          <w:noProof/>
          <w:sz w:val="18"/>
          <w:szCs w:val="18"/>
        </w:rPr>
      </w:pPr>
      <w:r w:rsidRPr="00546ECE">
        <w:rPr>
          <w:rFonts w:ascii="Carlito" w:hAnsi="Carlito"/>
          <w:noProof/>
          <w:sz w:val="18"/>
          <w:szCs w:val="18"/>
        </w:rPr>
        <w:t>Code_snippet 1: Code to convert datatypes</w:t>
      </w:r>
    </w:p>
    <w:p w14:paraId="0BE588A7" w14:textId="77777777" w:rsidR="00546ECE" w:rsidRDefault="00546ECE" w:rsidP="001443A3">
      <w:pPr>
        <w:pStyle w:val="Heading1"/>
        <w:tabs>
          <w:tab w:val="left" w:pos="4676"/>
        </w:tabs>
        <w:rPr>
          <w:rFonts w:ascii="Carlito" w:hAnsi="Carlito"/>
          <w:noProof/>
          <w:sz w:val="22"/>
          <w:szCs w:val="22"/>
        </w:rPr>
      </w:pPr>
    </w:p>
    <w:p w14:paraId="084A1D13" w14:textId="77777777" w:rsidR="00F33717" w:rsidRDefault="00F33717" w:rsidP="00546ECE">
      <w:pPr>
        <w:rPr>
          <w:noProof/>
        </w:rPr>
      </w:pPr>
    </w:p>
    <w:p w14:paraId="02580DA5" w14:textId="7FEF9C00" w:rsidR="00546ECE" w:rsidRPr="003D52BA" w:rsidRDefault="003D52BA" w:rsidP="003D52BA">
      <w:pPr>
        <w:spacing w:line="360" w:lineRule="auto"/>
        <w:jc w:val="both"/>
        <w:rPr>
          <w:rFonts w:ascii="Carlito" w:hAnsi="Carlito"/>
          <w:noProof/>
        </w:rPr>
      </w:pPr>
      <w:r w:rsidRPr="003D52BA">
        <w:rPr>
          <w:rFonts w:ascii="Carlito" w:hAnsi="Carlito"/>
          <w:noProof/>
        </w:rPr>
        <w:t xml:space="preserve">Converted datatypes into suitable format using above code snippet 1. The function from pandas library used to convert the data-types and the result of this step is mentioned in below Figure 11. </w:t>
      </w:r>
    </w:p>
    <w:p w14:paraId="488E468C" w14:textId="4C667373" w:rsidR="00546ECE" w:rsidRDefault="00546ECE" w:rsidP="00546ECE">
      <w:pPr>
        <w:rPr>
          <w:noProof/>
        </w:rPr>
      </w:pPr>
    </w:p>
    <w:p w14:paraId="3E96C9B0" w14:textId="77777777" w:rsidR="00546ECE" w:rsidRPr="00203696" w:rsidRDefault="00546ECE" w:rsidP="00546ECE">
      <w:pPr>
        <w:rPr>
          <w:noProof/>
        </w:rPr>
      </w:pPr>
    </w:p>
    <w:p w14:paraId="2B78D798" w14:textId="7F2EDEEB" w:rsidR="00C81595" w:rsidRDefault="00F33717" w:rsidP="00C27306">
      <w:pPr>
        <w:spacing w:line="360" w:lineRule="auto"/>
        <w:jc w:val="center"/>
        <w:rPr>
          <w:rFonts w:ascii="Verdana" w:hAnsi="Verdana"/>
          <w:noProof/>
          <w:sz w:val="20"/>
          <w:szCs w:val="20"/>
        </w:rPr>
      </w:pPr>
      <w:r w:rsidRPr="00F33717">
        <w:rPr>
          <w:rFonts w:ascii="Verdana" w:hAnsi="Verdana"/>
          <w:noProof/>
          <w:sz w:val="20"/>
          <w:szCs w:val="20"/>
        </w:rPr>
        <w:drawing>
          <wp:inline distT="0" distB="0" distL="0" distR="0" wp14:anchorId="442AE957" wp14:editId="3D4684D9">
            <wp:extent cx="2229161" cy="1400370"/>
            <wp:effectExtent l="0" t="0" r="0" b="9525"/>
            <wp:docPr id="133176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61127" name=""/>
                    <pic:cNvPicPr/>
                  </pic:nvPicPr>
                  <pic:blipFill>
                    <a:blip r:embed="rId21"/>
                    <a:stretch>
                      <a:fillRect/>
                    </a:stretch>
                  </pic:blipFill>
                  <pic:spPr>
                    <a:xfrm>
                      <a:off x="0" y="0"/>
                      <a:ext cx="2229161" cy="1400370"/>
                    </a:xfrm>
                    <a:prstGeom prst="rect">
                      <a:avLst/>
                    </a:prstGeom>
                  </pic:spPr>
                </pic:pic>
              </a:graphicData>
            </a:graphic>
          </wp:inline>
        </w:drawing>
      </w:r>
    </w:p>
    <w:p w14:paraId="5855BC57" w14:textId="0C5D30FB" w:rsidR="00546ECE" w:rsidRPr="00E12EDB" w:rsidRDefault="00546ECE" w:rsidP="00546ECE">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11</w:t>
      </w:r>
      <w:r w:rsidRPr="00E12EDB">
        <w:rPr>
          <w:rFonts w:ascii="Carlito" w:hAnsi="Carlito"/>
          <w:noProof/>
          <w:sz w:val="18"/>
          <w:szCs w:val="18"/>
        </w:rPr>
        <w:t xml:space="preserve">: </w:t>
      </w:r>
      <w:r>
        <w:rPr>
          <w:rFonts w:ascii="Carlito" w:hAnsi="Carlito"/>
          <w:noProof/>
          <w:sz w:val="18"/>
          <w:szCs w:val="18"/>
        </w:rPr>
        <w:t>Data Types after conversion</w:t>
      </w:r>
    </w:p>
    <w:p w14:paraId="0A187008" w14:textId="77777777" w:rsidR="00E05908" w:rsidRDefault="00E05908" w:rsidP="00E05908">
      <w:pPr>
        <w:pStyle w:val="Heading2"/>
        <w:jc w:val="both"/>
        <w:rPr>
          <w:rFonts w:ascii="Carlito" w:hAnsi="Carlito"/>
          <w:b/>
          <w:bCs/>
          <w:color w:val="auto"/>
          <w:sz w:val="22"/>
          <w:szCs w:val="22"/>
        </w:rPr>
      </w:pPr>
    </w:p>
    <w:p w14:paraId="41AB0C0D" w14:textId="12878BEC" w:rsidR="00E05908" w:rsidRPr="00E05908" w:rsidRDefault="00E05908" w:rsidP="00E05908">
      <w:pPr>
        <w:pStyle w:val="Heading2"/>
        <w:jc w:val="both"/>
        <w:rPr>
          <w:rFonts w:ascii="Carlito" w:hAnsi="Carlito"/>
          <w:b/>
          <w:bCs/>
          <w:color w:val="auto"/>
          <w:sz w:val="22"/>
          <w:szCs w:val="22"/>
        </w:rPr>
      </w:pPr>
      <w:bookmarkStart w:id="48" w:name="_Toc141715996"/>
      <w:r>
        <w:rPr>
          <w:rFonts w:ascii="Carlito" w:hAnsi="Carlito"/>
          <w:b/>
          <w:bCs/>
          <w:color w:val="auto"/>
          <w:sz w:val="22"/>
          <w:szCs w:val="22"/>
        </w:rPr>
        <w:t xml:space="preserve">4.4- </w:t>
      </w:r>
      <w:r w:rsidRPr="00E05908">
        <w:rPr>
          <w:rFonts w:ascii="Carlito" w:hAnsi="Carlito"/>
          <w:b/>
          <w:bCs/>
          <w:color w:val="auto"/>
          <w:sz w:val="22"/>
          <w:szCs w:val="22"/>
        </w:rPr>
        <w:t>Data Visualization:</w:t>
      </w:r>
      <w:bookmarkEnd w:id="48"/>
      <w:r w:rsidRPr="00E05908">
        <w:rPr>
          <w:rFonts w:ascii="Carlito" w:hAnsi="Carlito"/>
          <w:b/>
          <w:bCs/>
          <w:color w:val="auto"/>
          <w:sz w:val="22"/>
          <w:szCs w:val="22"/>
        </w:rPr>
        <w:t xml:space="preserve"> </w:t>
      </w:r>
    </w:p>
    <w:p w14:paraId="6CC2102E" w14:textId="77777777" w:rsidR="00E05908" w:rsidRDefault="00E05908" w:rsidP="00E05908">
      <w:pPr>
        <w:pStyle w:val="Heading2"/>
        <w:jc w:val="both"/>
        <w:rPr>
          <w:rFonts w:ascii="Carlito" w:hAnsi="Carlito"/>
          <w:b/>
          <w:bCs/>
          <w:color w:val="auto"/>
          <w:sz w:val="22"/>
          <w:szCs w:val="22"/>
        </w:rPr>
      </w:pPr>
    </w:p>
    <w:p w14:paraId="15CC98CC" w14:textId="59FA2749" w:rsidR="00E05908" w:rsidRPr="00E05908" w:rsidRDefault="00E05908" w:rsidP="00E05908">
      <w:pPr>
        <w:spacing w:line="360" w:lineRule="auto"/>
        <w:jc w:val="both"/>
        <w:rPr>
          <w:rFonts w:ascii="Carlito" w:hAnsi="Carlito"/>
        </w:rPr>
      </w:pPr>
      <w:r w:rsidRPr="00E05908">
        <w:rPr>
          <w:rFonts w:ascii="Carlito" w:hAnsi="Carlito"/>
        </w:rPr>
        <w:t xml:space="preserve">The Data Visualization step has as its objective to better understand the dataset by analyzing graphically one feature at a time and to identify temporal structures like trends, cycles, and seasonality. Five different types of plots were employed: line plot, histogram, box and whisker plot (by month), and lag scatter plot. Line plots were used to analyze all the observations of each feature by time to detect trends and seasonality. Histograms were utilized to evaluate, without the temporal ordering, the distribution of observations for each input variable. On the other hand, box and whisker plots were applied to examine the distribution of values by time interval. In this case, by month. Lag scatter plots were used to explore the relationship between each observation and itself from a previous timestep. Finally, autocorrelation plots were employed to </w:t>
      </w:r>
      <w:r w:rsidRPr="00E05908">
        <w:rPr>
          <w:rFonts w:ascii="Carlito" w:hAnsi="Carlito"/>
        </w:rPr>
        <w:lastRenderedPageBreak/>
        <w:t>quantify the strength and type of relationship between observations and their lags (Brownlee, 2018c, p. 50)</w:t>
      </w:r>
    </w:p>
    <w:p w14:paraId="7E5F32F6" w14:textId="77777777" w:rsidR="00E05908" w:rsidRDefault="00E05908" w:rsidP="008834DD">
      <w:pPr>
        <w:pStyle w:val="Heading2"/>
        <w:rPr>
          <w:rFonts w:ascii="Carlito" w:hAnsi="Carlito"/>
          <w:b/>
          <w:bCs/>
          <w:color w:val="auto"/>
          <w:sz w:val="22"/>
          <w:szCs w:val="22"/>
        </w:rPr>
      </w:pPr>
    </w:p>
    <w:p w14:paraId="7A953099" w14:textId="77777777" w:rsidR="00E05908" w:rsidRDefault="00E05908" w:rsidP="008834DD">
      <w:pPr>
        <w:pStyle w:val="Heading2"/>
        <w:rPr>
          <w:rFonts w:ascii="Carlito" w:hAnsi="Carlito"/>
          <w:b/>
          <w:bCs/>
          <w:color w:val="auto"/>
          <w:sz w:val="22"/>
          <w:szCs w:val="22"/>
        </w:rPr>
      </w:pPr>
    </w:p>
    <w:p w14:paraId="4EA815DB" w14:textId="25F9C8B3" w:rsidR="00F33717" w:rsidRPr="008834DD" w:rsidRDefault="00E05908" w:rsidP="008834DD">
      <w:pPr>
        <w:pStyle w:val="Heading2"/>
        <w:rPr>
          <w:rFonts w:ascii="Carlito" w:hAnsi="Carlito"/>
          <w:b/>
          <w:bCs/>
          <w:color w:val="auto"/>
          <w:sz w:val="22"/>
          <w:szCs w:val="22"/>
        </w:rPr>
      </w:pPr>
      <w:bookmarkStart w:id="49" w:name="_Toc141715997"/>
      <w:r>
        <w:rPr>
          <w:rFonts w:ascii="Carlito" w:hAnsi="Carlito"/>
          <w:b/>
          <w:bCs/>
          <w:color w:val="auto"/>
          <w:sz w:val="22"/>
          <w:szCs w:val="22"/>
        </w:rPr>
        <w:t xml:space="preserve">4.4.1- </w:t>
      </w:r>
      <w:r w:rsidR="00C213B2" w:rsidRPr="008834DD">
        <w:rPr>
          <w:rFonts w:ascii="Carlito" w:hAnsi="Carlito"/>
          <w:b/>
          <w:bCs/>
          <w:color w:val="auto"/>
          <w:sz w:val="22"/>
          <w:szCs w:val="22"/>
        </w:rPr>
        <w:t>EDA</w:t>
      </w:r>
      <w:r w:rsidR="008834DD" w:rsidRPr="008834DD">
        <w:rPr>
          <w:rFonts w:ascii="Carlito" w:hAnsi="Carlito"/>
          <w:b/>
          <w:bCs/>
          <w:color w:val="auto"/>
          <w:sz w:val="22"/>
          <w:szCs w:val="22"/>
        </w:rPr>
        <w:t xml:space="preserve"> -</w:t>
      </w:r>
      <w:r w:rsidR="00C213B2" w:rsidRPr="008834DD">
        <w:rPr>
          <w:rFonts w:ascii="Carlito" w:hAnsi="Carlito"/>
          <w:b/>
          <w:bCs/>
          <w:color w:val="auto"/>
          <w:sz w:val="22"/>
          <w:szCs w:val="22"/>
        </w:rPr>
        <w:t>Line Plot of Global Active Power over Time:</w:t>
      </w:r>
      <w:bookmarkEnd w:id="49"/>
    </w:p>
    <w:p w14:paraId="7E385625" w14:textId="77777777" w:rsidR="00C213B2" w:rsidRDefault="00C213B2" w:rsidP="00F33717">
      <w:pPr>
        <w:spacing w:line="360" w:lineRule="auto"/>
      </w:pPr>
    </w:p>
    <w:p w14:paraId="773B5BEA" w14:textId="43E7558A" w:rsidR="00C213B2" w:rsidRDefault="00C213B2" w:rsidP="008834DD">
      <w:pPr>
        <w:spacing w:line="360" w:lineRule="auto"/>
        <w:jc w:val="both"/>
        <w:rPr>
          <w:rFonts w:ascii="Carlito" w:hAnsi="Carlito"/>
        </w:rPr>
      </w:pPr>
      <w:r w:rsidRPr="008834DD">
        <w:rPr>
          <w:rFonts w:ascii="Carlito" w:hAnsi="Carlito"/>
        </w:rPr>
        <w:t xml:space="preserve">The plot provides an overview of the global active power over a specific period. It allows us to observe the variations and trends in power consumption over time. By analyzing the plot, we can identify patterns, such as periodic fluctuations or seasonal trends, which may be useful for forecasting future power consumption. Additionally, the plot </w:t>
      </w:r>
      <w:r w:rsidR="003D52BA">
        <w:rPr>
          <w:rFonts w:ascii="Carlito" w:hAnsi="Carlito"/>
        </w:rPr>
        <w:t xml:space="preserve">Figure 12, </w:t>
      </w:r>
      <w:r w:rsidRPr="008834DD">
        <w:rPr>
          <w:rFonts w:ascii="Carlito" w:hAnsi="Carlito"/>
        </w:rPr>
        <w:t>enables us to detect any anomalies or irregularities in the power consumption data. Overall, it serves as a valuable tool for understanding the dynamics of power consumption and can aid in making informed decisions for forecasting and managing energy resources.</w:t>
      </w:r>
    </w:p>
    <w:p w14:paraId="7377401C" w14:textId="77777777" w:rsidR="00E05908" w:rsidRPr="008834DD" w:rsidRDefault="00E05908" w:rsidP="008834DD">
      <w:pPr>
        <w:spacing w:line="360" w:lineRule="auto"/>
        <w:jc w:val="both"/>
        <w:rPr>
          <w:rFonts w:ascii="Carlito" w:hAnsi="Carlito"/>
        </w:rPr>
      </w:pPr>
    </w:p>
    <w:p w14:paraId="1041CB87" w14:textId="637FB388" w:rsidR="00C213B2" w:rsidRDefault="00E05908" w:rsidP="00F33717">
      <w:pPr>
        <w:spacing w:line="360" w:lineRule="auto"/>
      </w:pPr>
      <w:r w:rsidRPr="00C213B2">
        <w:rPr>
          <w:rFonts w:ascii="Verdana" w:hAnsi="Verdana"/>
          <w:noProof/>
          <w:sz w:val="20"/>
          <w:szCs w:val="20"/>
        </w:rPr>
        <w:drawing>
          <wp:inline distT="0" distB="0" distL="0" distR="0" wp14:anchorId="35174458" wp14:editId="58A5B8F0">
            <wp:extent cx="5632193" cy="3057525"/>
            <wp:effectExtent l="0" t="0" r="6985" b="0"/>
            <wp:docPr id="92811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3313" name=""/>
                    <pic:cNvPicPr/>
                  </pic:nvPicPr>
                  <pic:blipFill>
                    <a:blip r:embed="rId22"/>
                    <a:stretch>
                      <a:fillRect/>
                    </a:stretch>
                  </pic:blipFill>
                  <pic:spPr>
                    <a:xfrm>
                      <a:off x="0" y="0"/>
                      <a:ext cx="5635263" cy="3059192"/>
                    </a:xfrm>
                    <a:prstGeom prst="rect">
                      <a:avLst/>
                    </a:prstGeom>
                  </pic:spPr>
                </pic:pic>
              </a:graphicData>
            </a:graphic>
          </wp:inline>
        </w:drawing>
      </w:r>
    </w:p>
    <w:p w14:paraId="16DB16BF" w14:textId="1A584E3C" w:rsidR="003D52BA" w:rsidRPr="00E12EDB" w:rsidRDefault="003D52BA" w:rsidP="003D52BA">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12</w:t>
      </w:r>
      <w:r w:rsidRPr="00E12EDB">
        <w:rPr>
          <w:rFonts w:ascii="Carlito" w:hAnsi="Carlito"/>
          <w:noProof/>
          <w:sz w:val="18"/>
          <w:szCs w:val="18"/>
        </w:rPr>
        <w:t xml:space="preserve">: </w:t>
      </w:r>
      <w:r>
        <w:rPr>
          <w:rFonts w:ascii="Carlito" w:hAnsi="Carlito"/>
          <w:noProof/>
          <w:sz w:val="18"/>
          <w:szCs w:val="18"/>
        </w:rPr>
        <w:t>Line Plot for Global Active Power</w:t>
      </w:r>
    </w:p>
    <w:p w14:paraId="27625CED" w14:textId="77777777" w:rsidR="00C213B2" w:rsidRPr="00C213B2" w:rsidRDefault="00C213B2" w:rsidP="00F33717">
      <w:pPr>
        <w:spacing w:line="360" w:lineRule="auto"/>
        <w:rPr>
          <w:b/>
          <w:bCs/>
        </w:rPr>
      </w:pPr>
    </w:p>
    <w:p w14:paraId="773830D5" w14:textId="77777777" w:rsidR="008834DD" w:rsidRPr="003D52BA" w:rsidRDefault="008834DD" w:rsidP="003D52BA">
      <w:pPr>
        <w:pStyle w:val="Heading2"/>
        <w:jc w:val="both"/>
        <w:rPr>
          <w:b/>
          <w:bCs/>
        </w:rPr>
      </w:pPr>
    </w:p>
    <w:p w14:paraId="316B5E6D" w14:textId="6438BF3B" w:rsidR="00C213B2" w:rsidRPr="003D52BA" w:rsidRDefault="00E05908" w:rsidP="003D52BA">
      <w:pPr>
        <w:pStyle w:val="Heading2"/>
        <w:jc w:val="both"/>
        <w:rPr>
          <w:rFonts w:ascii="Carlito" w:hAnsi="Carlito"/>
          <w:b/>
          <w:bCs/>
          <w:color w:val="auto"/>
          <w:sz w:val="22"/>
          <w:szCs w:val="22"/>
        </w:rPr>
      </w:pPr>
      <w:bookmarkStart w:id="50" w:name="_Toc141715998"/>
      <w:r w:rsidRPr="003D52BA">
        <w:rPr>
          <w:rFonts w:ascii="Carlito" w:hAnsi="Carlito"/>
          <w:b/>
          <w:bCs/>
          <w:color w:val="auto"/>
          <w:sz w:val="22"/>
          <w:szCs w:val="22"/>
        </w:rPr>
        <w:t xml:space="preserve">4.4.2- </w:t>
      </w:r>
      <w:r w:rsidR="00C213B2" w:rsidRPr="003D52BA">
        <w:rPr>
          <w:rFonts w:ascii="Carlito" w:hAnsi="Carlito"/>
          <w:b/>
          <w:bCs/>
          <w:color w:val="auto"/>
          <w:sz w:val="22"/>
          <w:szCs w:val="22"/>
        </w:rPr>
        <w:t>Histogram of Global Intensity:</w:t>
      </w:r>
      <w:bookmarkEnd w:id="50"/>
    </w:p>
    <w:p w14:paraId="3CD30A2C" w14:textId="77777777" w:rsidR="00203C82" w:rsidRPr="00C213B2" w:rsidRDefault="00203C82" w:rsidP="00F33717">
      <w:pPr>
        <w:spacing w:line="360" w:lineRule="auto"/>
        <w:rPr>
          <w:b/>
          <w:bCs/>
        </w:rPr>
      </w:pPr>
    </w:p>
    <w:p w14:paraId="7BD8405A" w14:textId="2298E728" w:rsidR="00E05908" w:rsidRPr="00E05908" w:rsidRDefault="00C213B2" w:rsidP="00E05908">
      <w:pPr>
        <w:spacing w:line="360" w:lineRule="auto"/>
        <w:jc w:val="both"/>
        <w:rPr>
          <w:rFonts w:ascii="Carlito" w:hAnsi="Carlito"/>
        </w:rPr>
      </w:pPr>
      <w:r w:rsidRPr="00E05908">
        <w:rPr>
          <w:rFonts w:ascii="Carlito" w:hAnsi="Carlito"/>
        </w:rPr>
        <w:t>A histogram can provide insights into the distribution of the global intensity values, giving an idea of the most common intensity levels.</w:t>
      </w:r>
      <w:r w:rsidR="00E05908" w:rsidRPr="00E05908">
        <w:rPr>
          <w:rFonts w:ascii="Carlito" w:hAnsi="Carlito"/>
        </w:rPr>
        <w:t xml:space="preserve"> The below histogram</w:t>
      </w:r>
      <w:r w:rsidR="003D52BA">
        <w:rPr>
          <w:rFonts w:ascii="Carlito" w:hAnsi="Carlito"/>
        </w:rPr>
        <w:t xml:space="preserve"> Figure 13</w:t>
      </w:r>
      <w:r w:rsidR="00E05908" w:rsidRPr="00E05908">
        <w:rPr>
          <w:rFonts w:ascii="Carlito" w:hAnsi="Carlito"/>
        </w:rPr>
        <w:t xml:space="preserve"> shows that the global intensity feature is right skewed and have high frequency values at the lower values of intensity.</w:t>
      </w:r>
    </w:p>
    <w:p w14:paraId="1D10A497" w14:textId="3229BB07" w:rsidR="00C213B2" w:rsidRPr="00E05908" w:rsidRDefault="00C213B2" w:rsidP="00E05908">
      <w:pPr>
        <w:spacing w:line="360" w:lineRule="auto"/>
        <w:jc w:val="both"/>
        <w:rPr>
          <w:rFonts w:ascii="Carlito" w:hAnsi="Carlito"/>
        </w:rPr>
      </w:pPr>
    </w:p>
    <w:p w14:paraId="01BF4D64" w14:textId="3AC0684F" w:rsidR="00C213B2" w:rsidRDefault="00C213B2" w:rsidP="00203C82">
      <w:pPr>
        <w:spacing w:line="360" w:lineRule="auto"/>
        <w:jc w:val="center"/>
        <w:rPr>
          <w:rFonts w:ascii="Verdana" w:hAnsi="Verdana"/>
          <w:noProof/>
          <w:sz w:val="20"/>
          <w:szCs w:val="20"/>
        </w:rPr>
      </w:pPr>
      <w:r w:rsidRPr="00C213B2">
        <w:rPr>
          <w:rFonts w:ascii="Verdana" w:hAnsi="Verdana"/>
          <w:noProof/>
          <w:sz w:val="20"/>
          <w:szCs w:val="20"/>
        </w:rPr>
        <w:lastRenderedPageBreak/>
        <w:drawing>
          <wp:inline distT="0" distB="0" distL="0" distR="0" wp14:anchorId="026E6A28" wp14:editId="67128553">
            <wp:extent cx="4047727" cy="2833672"/>
            <wp:effectExtent l="0" t="0" r="0" b="5080"/>
            <wp:docPr id="160929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8668" name=""/>
                    <pic:cNvPicPr/>
                  </pic:nvPicPr>
                  <pic:blipFill>
                    <a:blip r:embed="rId23"/>
                    <a:stretch>
                      <a:fillRect/>
                    </a:stretch>
                  </pic:blipFill>
                  <pic:spPr>
                    <a:xfrm>
                      <a:off x="0" y="0"/>
                      <a:ext cx="4061943" cy="2843624"/>
                    </a:xfrm>
                    <a:prstGeom prst="rect">
                      <a:avLst/>
                    </a:prstGeom>
                  </pic:spPr>
                </pic:pic>
              </a:graphicData>
            </a:graphic>
          </wp:inline>
        </w:drawing>
      </w:r>
    </w:p>
    <w:p w14:paraId="40D8AFAF" w14:textId="2939F954" w:rsidR="003D52BA" w:rsidRPr="00E12EDB" w:rsidRDefault="003D52BA" w:rsidP="003D52BA">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13</w:t>
      </w:r>
      <w:r w:rsidRPr="00E12EDB">
        <w:rPr>
          <w:rFonts w:ascii="Carlito" w:hAnsi="Carlito"/>
          <w:noProof/>
          <w:sz w:val="18"/>
          <w:szCs w:val="18"/>
        </w:rPr>
        <w:t>:</w:t>
      </w:r>
      <w:r>
        <w:rPr>
          <w:rFonts w:ascii="Carlito" w:hAnsi="Carlito"/>
          <w:noProof/>
          <w:sz w:val="18"/>
          <w:szCs w:val="18"/>
        </w:rPr>
        <w:t xml:space="preserve"> Histogram for distribution of Gloabal Intensity </w:t>
      </w:r>
      <w:r w:rsidRPr="00E12EDB">
        <w:rPr>
          <w:rFonts w:ascii="Carlito" w:hAnsi="Carlito"/>
          <w:noProof/>
          <w:sz w:val="18"/>
          <w:szCs w:val="18"/>
        </w:rPr>
        <w:t xml:space="preserve"> </w:t>
      </w:r>
    </w:p>
    <w:p w14:paraId="45C9B5AC" w14:textId="77777777" w:rsidR="00C213B2" w:rsidRPr="003D52BA" w:rsidRDefault="00C213B2" w:rsidP="003D52BA">
      <w:pPr>
        <w:pStyle w:val="Heading2"/>
        <w:rPr>
          <w:b/>
          <w:bCs/>
        </w:rPr>
      </w:pPr>
    </w:p>
    <w:p w14:paraId="4C92E266" w14:textId="71A8EEBA" w:rsidR="00C213B2" w:rsidRPr="003D52BA" w:rsidRDefault="00E05908" w:rsidP="003D52BA">
      <w:pPr>
        <w:pStyle w:val="Heading2"/>
        <w:rPr>
          <w:rFonts w:ascii="Carlito" w:hAnsi="Carlito"/>
          <w:b/>
          <w:bCs/>
          <w:color w:val="auto"/>
          <w:sz w:val="22"/>
          <w:szCs w:val="22"/>
        </w:rPr>
      </w:pPr>
      <w:bookmarkStart w:id="51" w:name="_Toc141715999"/>
      <w:r w:rsidRPr="003D52BA">
        <w:rPr>
          <w:rFonts w:ascii="Carlito" w:hAnsi="Carlito"/>
          <w:b/>
          <w:bCs/>
          <w:color w:val="auto"/>
          <w:sz w:val="22"/>
          <w:szCs w:val="22"/>
        </w:rPr>
        <w:t xml:space="preserve">4.4.3- </w:t>
      </w:r>
      <w:r w:rsidR="00C213B2" w:rsidRPr="003D52BA">
        <w:rPr>
          <w:rFonts w:ascii="Carlito" w:hAnsi="Carlito"/>
          <w:b/>
          <w:bCs/>
          <w:color w:val="auto"/>
          <w:sz w:val="22"/>
          <w:szCs w:val="22"/>
        </w:rPr>
        <w:t>Box Plot of Sub-metering Measurements:</w:t>
      </w:r>
      <w:bookmarkEnd w:id="51"/>
    </w:p>
    <w:p w14:paraId="1084E98B" w14:textId="77777777" w:rsidR="00E05908" w:rsidRDefault="00E05908" w:rsidP="008834DD">
      <w:pPr>
        <w:spacing w:line="360" w:lineRule="auto"/>
        <w:jc w:val="both"/>
        <w:rPr>
          <w:rFonts w:ascii="Carlito" w:hAnsi="Carlito"/>
        </w:rPr>
      </w:pPr>
    </w:p>
    <w:p w14:paraId="553FE856" w14:textId="78DB4F7A" w:rsidR="00C213B2" w:rsidRPr="008834DD" w:rsidRDefault="00C213B2" w:rsidP="008834DD">
      <w:pPr>
        <w:spacing w:line="360" w:lineRule="auto"/>
        <w:jc w:val="both"/>
        <w:rPr>
          <w:rFonts w:ascii="Carlito" w:hAnsi="Carlito"/>
        </w:rPr>
      </w:pPr>
      <w:r w:rsidRPr="008834DD">
        <w:rPr>
          <w:rFonts w:ascii="Carlito" w:hAnsi="Carlito"/>
        </w:rPr>
        <w:t>A box plot can help visualize the distribution and identify outliers in the sub-metering measurements.</w:t>
      </w:r>
    </w:p>
    <w:p w14:paraId="7B2085F8" w14:textId="314BA4C1" w:rsidR="00C213B2" w:rsidRDefault="00C213B2" w:rsidP="008834DD">
      <w:pPr>
        <w:spacing w:line="360" w:lineRule="auto"/>
        <w:jc w:val="center"/>
      </w:pPr>
      <w:r w:rsidRPr="00C213B2">
        <w:rPr>
          <w:noProof/>
        </w:rPr>
        <w:drawing>
          <wp:inline distT="0" distB="0" distL="0" distR="0" wp14:anchorId="3DFC4CC4" wp14:editId="64558505">
            <wp:extent cx="4341028" cy="2838450"/>
            <wp:effectExtent l="0" t="0" r="2540" b="0"/>
            <wp:docPr id="101714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49910" name=""/>
                    <pic:cNvPicPr/>
                  </pic:nvPicPr>
                  <pic:blipFill>
                    <a:blip r:embed="rId24"/>
                    <a:stretch>
                      <a:fillRect/>
                    </a:stretch>
                  </pic:blipFill>
                  <pic:spPr>
                    <a:xfrm>
                      <a:off x="0" y="0"/>
                      <a:ext cx="4351822" cy="2845508"/>
                    </a:xfrm>
                    <a:prstGeom prst="rect">
                      <a:avLst/>
                    </a:prstGeom>
                  </pic:spPr>
                </pic:pic>
              </a:graphicData>
            </a:graphic>
          </wp:inline>
        </w:drawing>
      </w:r>
    </w:p>
    <w:p w14:paraId="4F5DA8D1" w14:textId="307280B7" w:rsidR="003D52BA" w:rsidRPr="00E12EDB" w:rsidRDefault="003D52BA" w:rsidP="003D52BA">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14</w:t>
      </w:r>
      <w:r w:rsidRPr="00E12EDB">
        <w:rPr>
          <w:rFonts w:ascii="Carlito" w:hAnsi="Carlito"/>
          <w:noProof/>
          <w:sz w:val="18"/>
          <w:szCs w:val="18"/>
        </w:rPr>
        <w:t>:</w:t>
      </w:r>
      <w:r>
        <w:rPr>
          <w:rFonts w:ascii="Carlito" w:hAnsi="Carlito"/>
          <w:noProof/>
          <w:sz w:val="18"/>
          <w:szCs w:val="18"/>
        </w:rPr>
        <w:t xml:space="preserve"> Box-Plot for analyzing sub-metering</w:t>
      </w:r>
    </w:p>
    <w:p w14:paraId="213D87F6" w14:textId="77777777" w:rsidR="00C213B2" w:rsidRDefault="00C213B2" w:rsidP="00F33717">
      <w:pPr>
        <w:spacing w:line="360" w:lineRule="auto"/>
      </w:pPr>
    </w:p>
    <w:p w14:paraId="1B5F6767" w14:textId="77777777" w:rsidR="00C213B2" w:rsidRDefault="00C213B2" w:rsidP="00F33717">
      <w:pPr>
        <w:spacing w:line="360" w:lineRule="auto"/>
      </w:pPr>
    </w:p>
    <w:p w14:paraId="6B5D0E35" w14:textId="09B795AA" w:rsidR="00C213B2" w:rsidRPr="00E05908" w:rsidRDefault="003D52BA" w:rsidP="00E05908">
      <w:pPr>
        <w:spacing w:line="360" w:lineRule="auto"/>
        <w:jc w:val="both"/>
        <w:rPr>
          <w:rFonts w:ascii="Carlito" w:hAnsi="Carlito"/>
        </w:rPr>
      </w:pPr>
      <w:r>
        <w:rPr>
          <w:rFonts w:ascii="Carlito" w:hAnsi="Carlito"/>
        </w:rPr>
        <w:t xml:space="preserve">From Figure 14, </w:t>
      </w:r>
      <w:r w:rsidR="00C213B2" w:rsidRPr="00E05908">
        <w:rPr>
          <w:rFonts w:ascii="Carlito" w:hAnsi="Carlito"/>
        </w:rPr>
        <w:t xml:space="preserve">It </w:t>
      </w:r>
      <w:r w:rsidR="00E05908" w:rsidRPr="00E05908">
        <w:rPr>
          <w:rFonts w:ascii="Carlito" w:hAnsi="Carlito"/>
        </w:rPr>
        <w:t xml:space="preserve">was </w:t>
      </w:r>
      <w:r w:rsidR="00C213B2" w:rsidRPr="00E05908">
        <w:rPr>
          <w:rFonts w:ascii="Carlito" w:hAnsi="Carlito"/>
        </w:rPr>
        <w:t xml:space="preserve">observed from the box plot that most values are present with </w:t>
      </w:r>
      <w:r>
        <w:rPr>
          <w:rFonts w:ascii="Carlito" w:hAnsi="Carlito"/>
        </w:rPr>
        <w:t>outliers.</w:t>
      </w:r>
    </w:p>
    <w:p w14:paraId="26815821" w14:textId="77777777" w:rsidR="00C213B2" w:rsidRDefault="00C213B2" w:rsidP="00F33717">
      <w:pPr>
        <w:spacing w:line="360" w:lineRule="auto"/>
      </w:pPr>
    </w:p>
    <w:p w14:paraId="765CA3A9" w14:textId="77777777" w:rsidR="003D52BA" w:rsidRDefault="003D52BA" w:rsidP="00F33717">
      <w:pPr>
        <w:spacing w:line="360" w:lineRule="auto"/>
      </w:pPr>
    </w:p>
    <w:p w14:paraId="16417AAE" w14:textId="77777777" w:rsidR="003D52BA" w:rsidRDefault="003D52BA" w:rsidP="00F33717">
      <w:pPr>
        <w:spacing w:line="360" w:lineRule="auto"/>
      </w:pPr>
    </w:p>
    <w:p w14:paraId="7D401E54" w14:textId="77777777" w:rsidR="003D52BA" w:rsidRDefault="003D52BA" w:rsidP="00F33717">
      <w:pPr>
        <w:spacing w:line="360" w:lineRule="auto"/>
      </w:pPr>
    </w:p>
    <w:p w14:paraId="502405EE" w14:textId="3454D786" w:rsidR="003D52BA" w:rsidRPr="003D52BA" w:rsidRDefault="003D52BA" w:rsidP="003D52BA">
      <w:pPr>
        <w:pStyle w:val="Heading2"/>
        <w:rPr>
          <w:rFonts w:ascii="Carlito" w:hAnsi="Carlito"/>
          <w:b/>
          <w:bCs/>
          <w:color w:val="auto"/>
          <w:sz w:val="22"/>
          <w:szCs w:val="22"/>
        </w:rPr>
      </w:pPr>
      <w:bookmarkStart w:id="52" w:name="_Toc141716000"/>
      <w:r w:rsidRPr="003D52BA">
        <w:rPr>
          <w:rFonts w:ascii="Carlito" w:hAnsi="Carlito"/>
          <w:b/>
          <w:bCs/>
          <w:color w:val="auto"/>
          <w:sz w:val="22"/>
          <w:szCs w:val="22"/>
        </w:rPr>
        <w:t>4.4.4- Scatter Plot:</w:t>
      </w:r>
      <w:bookmarkEnd w:id="52"/>
    </w:p>
    <w:p w14:paraId="71E78040" w14:textId="28DFA987" w:rsidR="00C213B2" w:rsidRDefault="00C213B2" w:rsidP="00203C82">
      <w:pPr>
        <w:spacing w:line="360" w:lineRule="auto"/>
        <w:jc w:val="center"/>
      </w:pPr>
    </w:p>
    <w:p w14:paraId="6CF14B6F" w14:textId="24ED4A24" w:rsidR="00C213B2" w:rsidRDefault="00C213B2" w:rsidP="00E05908">
      <w:pPr>
        <w:spacing w:line="360" w:lineRule="auto"/>
        <w:jc w:val="both"/>
        <w:rPr>
          <w:rFonts w:ascii="Carlito" w:hAnsi="Carlito"/>
        </w:rPr>
      </w:pPr>
      <w:r w:rsidRPr="00E05908">
        <w:rPr>
          <w:rFonts w:ascii="Carlito" w:hAnsi="Carlito"/>
        </w:rPr>
        <w:t>It can be observed from the above plot between Global active power and voltage that both of them are negatively related so as power increases globally, the value of voltage decreases and it is even correct. This histogram provides insights into the distribution of voltage values. It can help identify the most common voltage levels and any outliers in the data.</w:t>
      </w:r>
    </w:p>
    <w:p w14:paraId="2B35BFAD" w14:textId="48071010" w:rsidR="003D52BA" w:rsidRPr="00E05908" w:rsidRDefault="003D52BA" w:rsidP="003D52BA">
      <w:pPr>
        <w:spacing w:line="360" w:lineRule="auto"/>
        <w:jc w:val="center"/>
        <w:rPr>
          <w:rFonts w:ascii="Carlito" w:hAnsi="Carlito"/>
        </w:rPr>
      </w:pPr>
      <w:r w:rsidRPr="00C213B2">
        <w:rPr>
          <w:noProof/>
        </w:rPr>
        <w:drawing>
          <wp:inline distT="0" distB="0" distL="0" distR="0" wp14:anchorId="520002D7" wp14:editId="5BCF75C9">
            <wp:extent cx="3914453" cy="3029041"/>
            <wp:effectExtent l="0" t="0" r="0" b="0"/>
            <wp:docPr id="29714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6027" name=""/>
                    <pic:cNvPicPr/>
                  </pic:nvPicPr>
                  <pic:blipFill>
                    <a:blip r:embed="rId25"/>
                    <a:stretch>
                      <a:fillRect/>
                    </a:stretch>
                  </pic:blipFill>
                  <pic:spPr>
                    <a:xfrm>
                      <a:off x="0" y="0"/>
                      <a:ext cx="3917070" cy="3031066"/>
                    </a:xfrm>
                    <a:prstGeom prst="rect">
                      <a:avLst/>
                    </a:prstGeom>
                  </pic:spPr>
                </pic:pic>
              </a:graphicData>
            </a:graphic>
          </wp:inline>
        </w:drawing>
      </w:r>
    </w:p>
    <w:p w14:paraId="4359EA14" w14:textId="10D59A40" w:rsidR="003D52BA" w:rsidRPr="00E12EDB" w:rsidRDefault="003D52BA" w:rsidP="003D52BA">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15</w:t>
      </w:r>
      <w:r w:rsidRPr="00E12EDB">
        <w:rPr>
          <w:rFonts w:ascii="Carlito" w:hAnsi="Carlito"/>
          <w:noProof/>
          <w:sz w:val="18"/>
          <w:szCs w:val="18"/>
        </w:rPr>
        <w:t>:</w:t>
      </w:r>
      <w:r>
        <w:rPr>
          <w:rFonts w:ascii="Carlito" w:hAnsi="Carlito"/>
          <w:noProof/>
          <w:sz w:val="18"/>
          <w:szCs w:val="18"/>
        </w:rPr>
        <w:t xml:space="preserve"> Scatter Plot Distribution</w:t>
      </w:r>
    </w:p>
    <w:p w14:paraId="067D7102" w14:textId="77777777" w:rsidR="00C213B2" w:rsidRDefault="00C213B2" w:rsidP="00F33717">
      <w:pPr>
        <w:spacing w:line="360" w:lineRule="auto"/>
      </w:pPr>
    </w:p>
    <w:p w14:paraId="7FD4C254" w14:textId="58859535" w:rsidR="003D52BA" w:rsidRDefault="00C213B2" w:rsidP="00E05908">
      <w:pPr>
        <w:spacing w:line="360" w:lineRule="auto"/>
        <w:jc w:val="both"/>
        <w:rPr>
          <w:rFonts w:ascii="Carlito" w:hAnsi="Carlito"/>
        </w:rPr>
      </w:pPr>
      <w:r w:rsidRPr="00E05908">
        <w:rPr>
          <w:rFonts w:ascii="Carlito" w:hAnsi="Carlito"/>
        </w:rPr>
        <w:t>From the</w:t>
      </w:r>
      <w:r w:rsidR="003D52BA">
        <w:rPr>
          <w:rFonts w:ascii="Carlito" w:hAnsi="Carlito"/>
        </w:rPr>
        <w:t xml:space="preserve"> below</w:t>
      </w:r>
      <w:r w:rsidRPr="00E05908">
        <w:rPr>
          <w:rFonts w:ascii="Carlito" w:hAnsi="Carlito"/>
        </w:rPr>
        <w:t xml:space="preserve"> distribution of voltage, it is observed that the values of voltage range between 230 and 250 and they seem to have a normal distribution which is good to infer the </w:t>
      </w:r>
      <w:r w:rsidR="00E05908" w:rsidRPr="00E05908">
        <w:rPr>
          <w:rFonts w:ascii="Carlito" w:hAnsi="Carlito"/>
        </w:rPr>
        <w:t>stati</w:t>
      </w:r>
      <w:r w:rsidR="00E05908">
        <w:rPr>
          <w:rFonts w:ascii="Carlito" w:hAnsi="Carlito"/>
        </w:rPr>
        <w:t>sti</w:t>
      </w:r>
      <w:r w:rsidR="00E05908" w:rsidRPr="00E05908">
        <w:rPr>
          <w:rFonts w:ascii="Carlito" w:hAnsi="Carlito"/>
        </w:rPr>
        <w:t>cal</w:t>
      </w:r>
      <w:r w:rsidRPr="00E05908">
        <w:rPr>
          <w:rFonts w:ascii="Carlito" w:hAnsi="Carlito"/>
        </w:rPr>
        <w:t xml:space="preserve"> values</w:t>
      </w:r>
      <w:r w:rsidR="003D52BA">
        <w:rPr>
          <w:rFonts w:ascii="Carlito" w:hAnsi="Carlito"/>
        </w:rPr>
        <w:t>.</w:t>
      </w:r>
    </w:p>
    <w:p w14:paraId="6F79CF1A" w14:textId="2F0B0E62" w:rsidR="003D52BA" w:rsidRPr="00E05908" w:rsidRDefault="003D52BA" w:rsidP="003D52BA">
      <w:pPr>
        <w:spacing w:line="360" w:lineRule="auto"/>
        <w:jc w:val="center"/>
        <w:rPr>
          <w:rFonts w:ascii="Carlito" w:hAnsi="Carlito"/>
        </w:rPr>
      </w:pPr>
      <w:r w:rsidRPr="00C213B2">
        <w:rPr>
          <w:noProof/>
        </w:rPr>
        <w:drawing>
          <wp:inline distT="0" distB="0" distL="0" distR="0" wp14:anchorId="56339BD8" wp14:editId="14EE89EF">
            <wp:extent cx="3949831" cy="2580973"/>
            <wp:effectExtent l="0" t="0" r="0" b="0"/>
            <wp:docPr id="147230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9818" name=""/>
                    <pic:cNvPicPr/>
                  </pic:nvPicPr>
                  <pic:blipFill>
                    <a:blip r:embed="rId26"/>
                    <a:stretch>
                      <a:fillRect/>
                    </a:stretch>
                  </pic:blipFill>
                  <pic:spPr>
                    <a:xfrm>
                      <a:off x="0" y="0"/>
                      <a:ext cx="3954643" cy="2584117"/>
                    </a:xfrm>
                    <a:prstGeom prst="rect">
                      <a:avLst/>
                    </a:prstGeom>
                  </pic:spPr>
                </pic:pic>
              </a:graphicData>
            </a:graphic>
          </wp:inline>
        </w:drawing>
      </w:r>
    </w:p>
    <w:p w14:paraId="65983417" w14:textId="045B3835" w:rsidR="003D52BA" w:rsidRPr="00E12EDB" w:rsidRDefault="003D52BA" w:rsidP="003D52BA">
      <w:pPr>
        <w:spacing w:line="360" w:lineRule="auto"/>
        <w:jc w:val="center"/>
        <w:rPr>
          <w:rFonts w:ascii="Carlito" w:hAnsi="Carlito"/>
          <w:noProof/>
          <w:sz w:val="18"/>
          <w:szCs w:val="18"/>
        </w:rPr>
      </w:pPr>
      <w:r w:rsidRPr="00E12EDB">
        <w:rPr>
          <w:rFonts w:ascii="Carlito" w:hAnsi="Carlito"/>
          <w:noProof/>
          <w:sz w:val="18"/>
          <w:szCs w:val="18"/>
        </w:rPr>
        <w:t>Figure</w:t>
      </w:r>
      <w:r w:rsidRPr="00E12EDB">
        <w:rPr>
          <w:rFonts w:ascii="Carlito" w:hAnsi="Carlito"/>
          <w:noProof/>
          <w:spacing w:val="-3"/>
          <w:sz w:val="18"/>
          <w:szCs w:val="18"/>
        </w:rPr>
        <w:t xml:space="preserve"> </w:t>
      </w:r>
      <w:r>
        <w:rPr>
          <w:rFonts w:ascii="Carlito" w:hAnsi="Carlito"/>
          <w:noProof/>
          <w:sz w:val="18"/>
          <w:szCs w:val="18"/>
        </w:rPr>
        <w:t>16</w:t>
      </w:r>
      <w:r w:rsidRPr="00E12EDB">
        <w:rPr>
          <w:rFonts w:ascii="Carlito" w:hAnsi="Carlito"/>
          <w:noProof/>
          <w:sz w:val="18"/>
          <w:szCs w:val="18"/>
        </w:rPr>
        <w:t>:</w:t>
      </w:r>
      <w:r>
        <w:rPr>
          <w:rFonts w:ascii="Carlito" w:hAnsi="Carlito"/>
          <w:noProof/>
          <w:sz w:val="18"/>
          <w:szCs w:val="18"/>
        </w:rPr>
        <w:t xml:space="preserve">  Distribution Plot for voltage</w:t>
      </w:r>
    </w:p>
    <w:p w14:paraId="00584587" w14:textId="77777777" w:rsidR="00C213B2" w:rsidRDefault="00C213B2" w:rsidP="00F33717">
      <w:pPr>
        <w:spacing w:line="360" w:lineRule="auto"/>
      </w:pPr>
    </w:p>
    <w:p w14:paraId="5DDB35E8" w14:textId="77777777" w:rsidR="003D52BA" w:rsidRDefault="003D52BA" w:rsidP="00F33717">
      <w:pPr>
        <w:spacing w:line="360" w:lineRule="auto"/>
      </w:pPr>
    </w:p>
    <w:p w14:paraId="25887C41" w14:textId="575505E2" w:rsidR="003D52BA" w:rsidRPr="003D52BA" w:rsidRDefault="003D52BA" w:rsidP="003D52BA">
      <w:pPr>
        <w:pStyle w:val="Heading2"/>
        <w:rPr>
          <w:rFonts w:ascii="Carlito" w:hAnsi="Carlito"/>
          <w:b/>
          <w:bCs/>
          <w:color w:val="auto"/>
          <w:sz w:val="22"/>
          <w:szCs w:val="22"/>
        </w:rPr>
      </w:pPr>
      <w:bookmarkStart w:id="53" w:name="_Toc141716001"/>
      <w:r w:rsidRPr="003D52BA">
        <w:rPr>
          <w:rFonts w:ascii="Carlito" w:hAnsi="Carlito"/>
          <w:b/>
          <w:bCs/>
          <w:color w:val="auto"/>
          <w:sz w:val="22"/>
          <w:szCs w:val="22"/>
        </w:rPr>
        <w:t>4.4.</w:t>
      </w:r>
      <w:r>
        <w:rPr>
          <w:rFonts w:ascii="Carlito" w:hAnsi="Carlito"/>
          <w:b/>
          <w:bCs/>
          <w:color w:val="auto"/>
          <w:sz w:val="22"/>
          <w:szCs w:val="22"/>
        </w:rPr>
        <w:t>5</w:t>
      </w:r>
      <w:r w:rsidRPr="003D52BA">
        <w:rPr>
          <w:rFonts w:ascii="Carlito" w:hAnsi="Carlito"/>
          <w:b/>
          <w:bCs/>
          <w:color w:val="auto"/>
          <w:sz w:val="22"/>
          <w:szCs w:val="22"/>
        </w:rPr>
        <w:t xml:space="preserve">- </w:t>
      </w:r>
      <w:r>
        <w:rPr>
          <w:rFonts w:ascii="Carlito" w:hAnsi="Carlito"/>
          <w:b/>
          <w:bCs/>
          <w:color w:val="auto"/>
          <w:sz w:val="22"/>
          <w:szCs w:val="22"/>
        </w:rPr>
        <w:t xml:space="preserve"> Outlier Detection (Box – Plot)</w:t>
      </w:r>
      <w:bookmarkEnd w:id="53"/>
    </w:p>
    <w:p w14:paraId="656B403F" w14:textId="77777777" w:rsidR="003D52BA" w:rsidRDefault="003D52BA" w:rsidP="00203C82">
      <w:pPr>
        <w:spacing w:line="360" w:lineRule="auto"/>
        <w:jc w:val="both"/>
        <w:rPr>
          <w:rFonts w:ascii="Verdana" w:hAnsi="Verdana"/>
          <w:sz w:val="20"/>
          <w:szCs w:val="20"/>
        </w:rPr>
      </w:pPr>
    </w:p>
    <w:p w14:paraId="6C456BF3" w14:textId="1E53A15E" w:rsidR="00C213B2" w:rsidRPr="004E2911" w:rsidRDefault="003D52BA" w:rsidP="004E2911">
      <w:pPr>
        <w:spacing w:line="360" w:lineRule="auto"/>
        <w:jc w:val="both"/>
        <w:rPr>
          <w:rFonts w:ascii="Carlito" w:hAnsi="Carlito"/>
        </w:rPr>
      </w:pPr>
      <w:r w:rsidRPr="004E2911">
        <w:rPr>
          <w:rFonts w:ascii="Carlito" w:hAnsi="Carlito"/>
        </w:rPr>
        <w:t xml:space="preserve">The Figure 17 </w:t>
      </w:r>
      <w:r w:rsidR="00C213B2" w:rsidRPr="004E2911">
        <w:rPr>
          <w:rFonts w:ascii="Carlito" w:hAnsi="Carlito"/>
        </w:rPr>
        <w:t xml:space="preserve">box plot provides insights into the distribution of global active power across different months, enabling comparisons and identification of potential monthly trends or variations. By visualizing the data, we can observe the range, median, and quartiles of the power consumption for each month. This information is valuable for forecasting purposes as it allows us to understand the variability and patterns in power consumption over time. </w:t>
      </w:r>
      <w:r w:rsidRPr="004E2911">
        <w:rPr>
          <w:rFonts w:ascii="Carlito" w:hAnsi="Carlito"/>
        </w:rPr>
        <w:t>The black color dots present in</w:t>
      </w:r>
      <w:r w:rsidR="00C213B2" w:rsidRPr="004E2911">
        <w:rPr>
          <w:rFonts w:ascii="Carlito" w:hAnsi="Carlito"/>
        </w:rPr>
        <w:t xml:space="preserve"> the box plot </w:t>
      </w:r>
      <w:r w:rsidRPr="004E2911">
        <w:rPr>
          <w:rFonts w:ascii="Carlito" w:hAnsi="Carlito"/>
        </w:rPr>
        <w:t xml:space="preserve">depicts the </w:t>
      </w:r>
      <w:r w:rsidR="00C213B2" w:rsidRPr="004E2911">
        <w:rPr>
          <w:rFonts w:ascii="Carlito" w:hAnsi="Carlito"/>
        </w:rPr>
        <w:t>outliers, assess the central tendency of power consumption in each month, and identify potential seasonality or other patterns that may influence future power consumption forecast</w:t>
      </w:r>
      <w:r w:rsidR="008834DD" w:rsidRPr="004E2911">
        <w:rPr>
          <w:rFonts w:ascii="Carlito" w:hAnsi="Carlito"/>
        </w:rPr>
        <w:t xml:space="preserve"> </w:t>
      </w:r>
      <w:r w:rsidR="00D64BB0" w:rsidRPr="004E2911">
        <w:rPr>
          <w:rFonts w:ascii="Carlito" w:hAnsi="Carlito"/>
        </w:rPr>
        <w:t>the</w:t>
      </w:r>
      <w:r w:rsidR="00C213B2" w:rsidRPr="004E2911">
        <w:rPr>
          <w:rFonts w:ascii="Carlito" w:hAnsi="Carlito"/>
        </w:rPr>
        <w:t xml:space="preserve"> scatter plot matrix presents a graphical representation of the interconnections between various variables, namely global active power, global reactive power, voltage, and global intensity. This visualization enables us to identify any associations and patterns that may exist among these variables. By examining the</w:t>
      </w:r>
      <w:r w:rsidR="00296FDF" w:rsidRPr="004E2911">
        <w:rPr>
          <w:rFonts w:ascii="Carlito" w:hAnsi="Carlito"/>
        </w:rPr>
        <w:t xml:space="preserve"> below</w:t>
      </w:r>
      <w:r w:rsidR="00C213B2" w:rsidRPr="004E2911">
        <w:rPr>
          <w:rFonts w:ascii="Carlito" w:hAnsi="Carlito"/>
        </w:rPr>
        <w:t xml:space="preserve"> plot, we gain a holistic understanding of the relationships between these factors, allowing for more informed analysis and forecasting. This comprehensive overview of the variables aids in identifying potential dependencies and trends that may impact future outcomes.</w:t>
      </w:r>
    </w:p>
    <w:p w14:paraId="4DCDF3EC" w14:textId="77777777" w:rsidR="003D52BA" w:rsidRDefault="003D52BA" w:rsidP="00203C82">
      <w:pPr>
        <w:spacing w:line="360" w:lineRule="auto"/>
        <w:jc w:val="both"/>
      </w:pPr>
    </w:p>
    <w:p w14:paraId="523401E9" w14:textId="303A3843" w:rsidR="003D52BA" w:rsidRPr="008834DD" w:rsidRDefault="003D52BA" w:rsidP="003D52BA">
      <w:pPr>
        <w:spacing w:line="360" w:lineRule="auto"/>
        <w:jc w:val="center"/>
        <w:rPr>
          <w:rFonts w:ascii="Verdana" w:hAnsi="Verdana"/>
          <w:sz w:val="20"/>
          <w:szCs w:val="20"/>
        </w:rPr>
      </w:pPr>
      <w:r w:rsidRPr="00C213B2">
        <w:rPr>
          <w:noProof/>
        </w:rPr>
        <w:drawing>
          <wp:inline distT="0" distB="0" distL="0" distR="0" wp14:anchorId="448D3C67" wp14:editId="61655D02">
            <wp:extent cx="4391025" cy="3306704"/>
            <wp:effectExtent l="0" t="0" r="0" b="8255"/>
            <wp:docPr id="209328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81788" name=""/>
                    <pic:cNvPicPr/>
                  </pic:nvPicPr>
                  <pic:blipFill>
                    <a:blip r:embed="rId27"/>
                    <a:stretch>
                      <a:fillRect/>
                    </a:stretch>
                  </pic:blipFill>
                  <pic:spPr>
                    <a:xfrm>
                      <a:off x="0" y="0"/>
                      <a:ext cx="4396713" cy="3310987"/>
                    </a:xfrm>
                    <a:prstGeom prst="rect">
                      <a:avLst/>
                    </a:prstGeom>
                  </pic:spPr>
                </pic:pic>
              </a:graphicData>
            </a:graphic>
          </wp:inline>
        </w:drawing>
      </w:r>
    </w:p>
    <w:p w14:paraId="6953C75D" w14:textId="3CB8BD10" w:rsidR="00C213B2" w:rsidRPr="003D52BA" w:rsidRDefault="003D52BA" w:rsidP="003D52BA">
      <w:pPr>
        <w:spacing w:line="360" w:lineRule="auto"/>
        <w:jc w:val="center"/>
        <w:rPr>
          <w:rFonts w:ascii="Carlito" w:hAnsi="Carlito"/>
          <w:sz w:val="18"/>
          <w:szCs w:val="18"/>
        </w:rPr>
      </w:pPr>
      <w:r w:rsidRPr="003D52BA">
        <w:rPr>
          <w:rFonts w:ascii="Carlito" w:hAnsi="Carlito"/>
          <w:sz w:val="18"/>
          <w:szCs w:val="18"/>
        </w:rPr>
        <w:t>Figure 1</w:t>
      </w:r>
      <w:r>
        <w:rPr>
          <w:rFonts w:ascii="Carlito" w:hAnsi="Carlito"/>
          <w:sz w:val="18"/>
          <w:szCs w:val="18"/>
        </w:rPr>
        <w:t>7</w:t>
      </w:r>
      <w:r w:rsidRPr="003D52BA">
        <w:rPr>
          <w:rFonts w:ascii="Carlito" w:hAnsi="Carlito"/>
          <w:sz w:val="18"/>
          <w:szCs w:val="18"/>
        </w:rPr>
        <w:t xml:space="preserve">:  </w:t>
      </w:r>
      <w:r>
        <w:rPr>
          <w:rFonts w:ascii="Carlito" w:hAnsi="Carlito"/>
          <w:sz w:val="18"/>
          <w:szCs w:val="18"/>
        </w:rPr>
        <w:t>Outlier Detection</w:t>
      </w:r>
    </w:p>
    <w:p w14:paraId="3385A966" w14:textId="77777777" w:rsidR="003D52BA" w:rsidRDefault="003D52BA" w:rsidP="00F33717">
      <w:pPr>
        <w:spacing w:line="360" w:lineRule="auto"/>
        <w:rPr>
          <w:rFonts w:ascii="Carlito" w:hAnsi="Carlito"/>
          <w:b/>
          <w:bCs/>
        </w:rPr>
      </w:pPr>
    </w:p>
    <w:p w14:paraId="561F5C6B" w14:textId="77777777" w:rsidR="003D52BA" w:rsidRDefault="003D52BA" w:rsidP="00F33717">
      <w:pPr>
        <w:spacing w:line="360" w:lineRule="auto"/>
        <w:rPr>
          <w:rFonts w:ascii="Carlito" w:hAnsi="Carlito"/>
          <w:b/>
          <w:bCs/>
        </w:rPr>
      </w:pPr>
    </w:p>
    <w:p w14:paraId="2B890214" w14:textId="77777777" w:rsidR="003D52BA" w:rsidRDefault="003D52BA" w:rsidP="00F33717">
      <w:pPr>
        <w:spacing w:line="360" w:lineRule="auto"/>
        <w:rPr>
          <w:rFonts w:ascii="Carlito" w:hAnsi="Carlito"/>
          <w:b/>
          <w:bCs/>
        </w:rPr>
      </w:pPr>
    </w:p>
    <w:p w14:paraId="4496D7BF" w14:textId="77777777" w:rsidR="003D52BA" w:rsidRDefault="003D52BA" w:rsidP="00F33717">
      <w:pPr>
        <w:spacing w:line="360" w:lineRule="auto"/>
        <w:rPr>
          <w:rFonts w:ascii="Carlito" w:hAnsi="Carlito"/>
          <w:b/>
          <w:bCs/>
        </w:rPr>
      </w:pPr>
    </w:p>
    <w:p w14:paraId="43C18A29" w14:textId="77777777" w:rsidR="003D52BA" w:rsidRDefault="003D52BA" w:rsidP="00F33717">
      <w:pPr>
        <w:spacing w:line="360" w:lineRule="auto"/>
        <w:rPr>
          <w:rFonts w:ascii="Carlito" w:hAnsi="Carlito"/>
          <w:b/>
          <w:bCs/>
        </w:rPr>
      </w:pPr>
    </w:p>
    <w:p w14:paraId="3B8B87E5" w14:textId="69DFA4C8" w:rsidR="005E3901" w:rsidRPr="00E05908" w:rsidRDefault="005E3901" w:rsidP="00F33717">
      <w:pPr>
        <w:spacing w:line="360" w:lineRule="auto"/>
        <w:rPr>
          <w:rFonts w:ascii="Carlito" w:hAnsi="Carlito"/>
          <w:b/>
          <w:bCs/>
        </w:rPr>
      </w:pPr>
      <w:r w:rsidRPr="00E05908">
        <w:rPr>
          <w:rFonts w:ascii="Carlito" w:hAnsi="Carlito"/>
          <w:b/>
          <w:bCs/>
        </w:rPr>
        <w:t>Outliers Treatment:</w:t>
      </w:r>
    </w:p>
    <w:p w14:paraId="76E4ACEC" w14:textId="77777777" w:rsidR="005E3901" w:rsidRDefault="005E3901" w:rsidP="00F33717">
      <w:pPr>
        <w:spacing w:line="360" w:lineRule="auto"/>
      </w:pPr>
    </w:p>
    <w:p w14:paraId="0C623C81" w14:textId="72B55184" w:rsidR="005E3901" w:rsidRPr="004E2911" w:rsidRDefault="005E3901" w:rsidP="004E2911">
      <w:pPr>
        <w:spacing w:line="360" w:lineRule="auto"/>
        <w:jc w:val="both"/>
        <w:rPr>
          <w:rFonts w:ascii="Carlito" w:hAnsi="Carlito"/>
        </w:rPr>
      </w:pPr>
      <w:r w:rsidRPr="004E2911">
        <w:rPr>
          <w:rFonts w:ascii="Carlito" w:hAnsi="Carlito"/>
        </w:rPr>
        <w:t>The Outliers Treatment step has the objective to detect and replace data points that differ significantly from other observations. The Outliers Treatment step was divided into three parts: outliers identification, outliers removal, and data imputation post outliers treatment. The main idea behind dealing with outliers is to pinpoint outliers through the application of a statistic method called IQR (Interquartile Range). After that, to delete outliers, they were simply replaced with null values. As the last step in the process of treating outliers, null values were replaced through data imputation following the same top recommended method for each feature as identified in the Missing Values Treatment step. Steps taken to detect and replace outliers: 1. Since the Data Science process was conducted using Python, the dataset was converted from a Pandas data</w:t>
      </w:r>
      <w:r w:rsidR="004E2911">
        <w:rPr>
          <w:rFonts w:ascii="Carlito" w:hAnsi="Carlito"/>
        </w:rPr>
        <w:t>-</w:t>
      </w:r>
      <w:r w:rsidRPr="004E2911">
        <w:rPr>
          <w:rFonts w:ascii="Carlito" w:hAnsi="Carlito"/>
        </w:rPr>
        <w:t>frame to three Numpy arrays. The first and last Numpy arrays contained variables without the possibility of having outliers; 2. A function to identify outliers and replace them with null values was developed; a. The IQR was calculated as the difference from percentile 75th and 25th; IQR = Q75 – Q25</w:t>
      </w:r>
    </w:p>
    <w:p w14:paraId="793BECAC" w14:textId="77777777" w:rsidR="00C213B2" w:rsidRDefault="00C213B2" w:rsidP="00F33717">
      <w:pPr>
        <w:spacing w:line="360" w:lineRule="auto"/>
      </w:pPr>
    </w:p>
    <w:p w14:paraId="3C453BF6" w14:textId="52CC1ADE" w:rsidR="00C213B2" w:rsidRPr="00296FDF" w:rsidRDefault="00296FDF" w:rsidP="00296FDF">
      <w:pPr>
        <w:pStyle w:val="Heading2"/>
        <w:rPr>
          <w:rFonts w:ascii="Carlito" w:hAnsi="Carlito"/>
          <w:b/>
          <w:bCs/>
          <w:color w:val="auto"/>
          <w:sz w:val="22"/>
          <w:szCs w:val="22"/>
        </w:rPr>
      </w:pPr>
      <w:bookmarkStart w:id="54" w:name="_Toc141716002"/>
      <w:r w:rsidRPr="00296FDF">
        <w:rPr>
          <w:rFonts w:ascii="Carlito" w:hAnsi="Carlito"/>
          <w:b/>
          <w:bCs/>
          <w:color w:val="auto"/>
          <w:sz w:val="22"/>
          <w:szCs w:val="22"/>
        </w:rPr>
        <w:t>4.4.6- B</w:t>
      </w:r>
      <w:r w:rsidR="00C213B2" w:rsidRPr="00296FDF">
        <w:rPr>
          <w:rFonts w:ascii="Carlito" w:hAnsi="Carlito"/>
          <w:b/>
          <w:bCs/>
          <w:color w:val="auto"/>
          <w:sz w:val="22"/>
          <w:szCs w:val="22"/>
        </w:rPr>
        <w:t>ox plot of yearly global active power</w:t>
      </w:r>
      <w:bookmarkEnd w:id="54"/>
    </w:p>
    <w:p w14:paraId="25906C1F" w14:textId="77777777" w:rsidR="00C213B2" w:rsidRDefault="00C213B2" w:rsidP="00F33717">
      <w:pPr>
        <w:spacing w:line="360" w:lineRule="auto"/>
      </w:pPr>
    </w:p>
    <w:p w14:paraId="41284543" w14:textId="128352F1" w:rsidR="00C213B2" w:rsidRDefault="00C213B2" w:rsidP="00296FDF">
      <w:pPr>
        <w:spacing w:line="360" w:lineRule="auto"/>
        <w:jc w:val="both"/>
        <w:rPr>
          <w:rFonts w:ascii="Carlito" w:hAnsi="Carlito"/>
        </w:rPr>
      </w:pPr>
      <w:r w:rsidRPr="00296FDF">
        <w:rPr>
          <w:rFonts w:ascii="Carlito" w:hAnsi="Carlito"/>
        </w:rPr>
        <w:t xml:space="preserve">The </w:t>
      </w:r>
      <w:r w:rsidR="00296FDF" w:rsidRPr="00296FDF">
        <w:rPr>
          <w:rFonts w:ascii="Carlito" w:hAnsi="Carlito"/>
        </w:rPr>
        <w:t>Below</w:t>
      </w:r>
      <w:r w:rsidRPr="00296FDF">
        <w:rPr>
          <w:rFonts w:ascii="Carlito" w:hAnsi="Carlito"/>
        </w:rPr>
        <w:t xml:space="preserve"> box plot</w:t>
      </w:r>
      <w:r w:rsidR="00296FDF" w:rsidRPr="00296FDF">
        <w:rPr>
          <w:rFonts w:ascii="Carlito" w:hAnsi="Carlito"/>
        </w:rPr>
        <w:t xml:space="preserve"> (Figure 18)</w:t>
      </w:r>
      <w:r w:rsidRPr="00296FDF">
        <w:rPr>
          <w:rFonts w:ascii="Carlito" w:hAnsi="Carlito"/>
        </w:rPr>
        <w:t xml:space="preserve"> </w:t>
      </w:r>
      <w:r w:rsidR="00296FDF" w:rsidRPr="00296FDF">
        <w:rPr>
          <w:rFonts w:ascii="Carlito" w:hAnsi="Carlito"/>
        </w:rPr>
        <w:t xml:space="preserve"> depicts information about </w:t>
      </w:r>
      <w:r w:rsidRPr="00296FDF">
        <w:rPr>
          <w:rFonts w:ascii="Carlito" w:hAnsi="Carlito"/>
        </w:rPr>
        <w:t xml:space="preserve"> active power over years 2006 and 2007 show that both have a mean value between 1 to 2 and there are more </w:t>
      </w:r>
      <w:r w:rsidR="00296FDF" w:rsidRPr="00296FDF">
        <w:rPr>
          <w:rFonts w:ascii="Carlito" w:hAnsi="Carlito"/>
        </w:rPr>
        <w:t>outliers</w:t>
      </w:r>
      <w:r w:rsidRPr="00296FDF">
        <w:rPr>
          <w:rFonts w:ascii="Carlito" w:hAnsi="Carlito"/>
        </w:rPr>
        <w:t xml:space="preserve"> for year 2007 as compared to year 2006.</w:t>
      </w:r>
    </w:p>
    <w:p w14:paraId="2F92F42E" w14:textId="77777777" w:rsidR="004E2911" w:rsidRPr="00296FDF" w:rsidRDefault="004E2911" w:rsidP="00296FDF">
      <w:pPr>
        <w:spacing w:line="360" w:lineRule="auto"/>
        <w:jc w:val="both"/>
        <w:rPr>
          <w:rFonts w:ascii="Carlito" w:hAnsi="Carlito"/>
        </w:rPr>
      </w:pPr>
    </w:p>
    <w:p w14:paraId="323D28FC" w14:textId="6DE03B41" w:rsidR="00296FDF" w:rsidRDefault="00296FDF" w:rsidP="00296FDF">
      <w:pPr>
        <w:spacing w:line="360" w:lineRule="auto"/>
        <w:jc w:val="center"/>
      </w:pPr>
      <w:r w:rsidRPr="00C213B2">
        <w:rPr>
          <w:noProof/>
        </w:rPr>
        <w:drawing>
          <wp:inline distT="0" distB="0" distL="0" distR="0" wp14:anchorId="4E4E14D7" wp14:editId="2482490F">
            <wp:extent cx="3794020" cy="2658395"/>
            <wp:effectExtent l="0" t="0" r="0" b="8890"/>
            <wp:docPr id="66301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9671" name=""/>
                    <pic:cNvPicPr/>
                  </pic:nvPicPr>
                  <pic:blipFill>
                    <a:blip r:embed="rId28"/>
                    <a:stretch>
                      <a:fillRect/>
                    </a:stretch>
                  </pic:blipFill>
                  <pic:spPr>
                    <a:xfrm>
                      <a:off x="0" y="0"/>
                      <a:ext cx="3799941" cy="2662544"/>
                    </a:xfrm>
                    <a:prstGeom prst="rect">
                      <a:avLst/>
                    </a:prstGeom>
                  </pic:spPr>
                </pic:pic>
              </a:graphicData>
            </a:graphic>
          </wp:inline>
        </w:drawing>
      </w:r>
    </w:p>
    <w:p w14:paraId="062232EE" w14:textId="6410BD40" w:rsidR="00296FDF" w:rsidRPr="00296FDF" w:rsidRDefault="00296FDF" w:rsidP="00296FDF">
      <w:pPr>
        <w:spacing w:line="360" w:lineRule="auto"/>
        <w:jc w:val="center"/>
        <w:rPr>
          <w:rFonts w:ascii="Carlito" w:hAnsi="Carlito"/>
          <w:sz w:val="18"/>
          <w:szCs w:val="18"/>
        </w:rPr>
      </w:pPr>
      <w:r w:rsidRPr="00296FDF">
        <w:rPr>
          <w:rFonts w:ascii="Carlito" w:hAnsi="Carlito"/>
          <w:sz w:val="18"/>
          <w:szCs w:val="18"/>
        </w:rPr>
        <w:t>Figure 1</w:t>
      </w:r>
      <w:r>
        <w:rPr>
          <w:rFonts w:ascii="Carlito" w:hAnsi="Carlito"/>
          <w:sz w:val="18"/>
          <w:szCs w:val="18"/>
        </w:rPr>
        <w:t>8</w:t>
      </w:r>
      <w:r w:rsidRPr="00296FDF">
        <w:rPr>
          <w:rFonts w:ascii="Carlito" w:hAnsi="Carlito"/>
          <w:sz w:val="18"/>
          <w:szCs w:val="18"/>
        </w:rPr>
        <w:t xml:space="preserve">:  </w:t>
      </w:r>
      <w:r>
        <w:rPr>
          <w:rFonts w:ascii="Carlito" w:hAnsi="Carlito"/>
          <w:sz w:val="18"/>
          <w:szCs w:val="18"/>
        </w:rPr>
        <w:t>Box-plot for yearly active Power</w:t>
      </w:r>
    </w:p>
    <w:p w14:paraId="1DA2B5B9" w14:textId="77777777" w:rsidR="00296FDF" w:rsidRDefault="00296FDF" w:rsidP="00296FDF">
      <w:pPr>
        <w:spacing w:line="360" w:lineRule="auto"/>
        <w:jc w:val="center"/>
      </w:pPr>
    </w:p>
    <w:p w14:paraId="4A5FD96C" w14:textId="77777777" w:rsidR="00C213B2" w:rsidRPr="00C213B2" w:rsidRDefault="00C213B2" w:rsidP="00F33717">
      <w:pPr>
        <w:spacing w:line="360" w:lineRule="auto"/>
        <w:rPr>
          <w:b/>
          <w:bCs/>
        </w:rPr>
      </w:pPr>
    </w:p>
    <w:p w14:paraId="3870E198" w14:textId="77777777" w:rsidR="00296FDF" w:rsidRPr="00296FDF" w:rsidRDefault="00296FDF" w:rsidP="00296FDF">
      <w:pPr>
        <w:pStyle w:val="Heading2"/>
        <w:rPr>
          <w:rFonts w:ascii="Carlito" w:hAnsi="Carlito"/>
          <w:b/>
          <w:bCs/>
          <w:color w:val="auto"/>
          <w:sz w:val="22"/>
          <w:szCs w:val="22"/>
        </w:rPr>
      </w:pPr>
    </w:p>
    <w:p w14:paraId="53B5ED15" w14:textId="689C0085" w:rsidR="00C213B2" w:rsidRPr="00296FDF" w:rsidRDefault="00296FDF" w:rsidP="00296FDF">
      <w:pPr>
        <w:pStyle w:val="Heading2"/>
        <w:rPr>
          <w:rFonts w:ascii="Carlito" w:hAnsi="Carlito"/>
          <w:b/>
          <w:bCs/>
          <w:color w:val="auto"/>
          <w:sz w:val="22"/>
          <w:szCs w:val="22"/>
        </w:rPr>
      </w:pPr>
      <w:bookmarkStart w:id="55" w:name="_Toc141716003"/>
      <w:r w:rsidRPr="00296FDF">
        <w:rPr>
          <w:rFonts w:ascii="Carlito" w:hAnsi="Carlito"/>
          <w:b/>
          <w:bCs/>
          <w:color w:val="auto"/>
          <w:sz w:val="22"/>
          <w:szCs w:val="22"/>
        </w:rPr>
        <w:t xml:space="preserve">4.4.7- Probability distribution Plot- </w:t>
      </w:r>
      <w:r w:rsidR="00C213B2" w:rsidRPr="00296FDF">
        <w:rPr>
          <w:rFonts w:ascii="Carlito" w:hAnsi="Carlito"/>
          <w:b/>
          <w:bCs/>
          <w:color w:val="auto"/>
          <w:sz w:val="22"/>
          <w:szCs w:val="22"/>
        </w:rPr>
        <w:t>Global Active Power Distribution</w:t>
      </w:r>
      <w:bookmarkEnd w:id="55"/>
    </w:p>
    <w:p w14:paraId="78296057" w14:textId="77777777" w:rsidR="00C213B2" w:rsidRDefault="00C213B2" w:rsidP="00F33717">
      <w:pPr>
        <w:spacing w:line="360" w:lineRule="auto"/>
      </w:pPr>
    </w:p>
    <w:p w14:paraId="54B28330" w14:textId="2BB67A2B" w:rsidR="00C213B2" w:rsidRDefault="00C213B2" w:rsidP="00F33717">
      <w:pPr>
        <w:spacing w:line="360" w:lineRule="auto"/>
      </w:pPr>
      <w:r w:rsidRPr="00C213B2">
        <w:rPr>
          <w:noProof/>
        </w:rPr>
        <w:drawing>
          <wp:inline distT="0" distB="0" distL="0" distR="0" wp14:anchorId="127996F2" wp14:editId="1E11794B">
            <wp:extent cx="5853025" cy="2752725"/>
            <wp:effectExtent l="0" t="0" r="0" b="0"/>
            <wp:docPr id="168519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98801" name=""/>
                    <pic:cNvPicPr/>
                  </pic:nvPicPr>
                  <pic:blipFill>
                    <a:blip r:embed="rId29"/>
                    <a:stretch>
                      <a:fillRect/>
                    </a:stretch>
                  </pic:blipFill>
                  <pic:spPr>
                    <a:xfrm>
                      <a:off x="0" y="0"/>
                      <a:ext cx="5853897" cy="2753135"/>
                    </a:xfrm>
                    <a:prstGeom prst="rect">
                      <a:avLst/>
                    </a:prstGeom>
                  </pic:spPr>
                </pic:pic>
              </a:graphicData>
            </a:graphic>
          </wp:inline>
        </w:drawing>
      </w:r>
    </w:p>
    <w:p w14:paraId="31A47A39" w14:textId="259F2C3E" w:rsidR="00296FDF" w:rsidRPr="00296FDF" w:rsidRDefault="00296FDF" w:rsidP="00296FDF">
      <w:pPr>
        <w:spacing w:line="360" w:lineRule="auto"/>
        <w:jc w:val="center"/>
        <w:rPr>
          <w:rFonts w:ascii="Carlito" w:hAnsi="Carlito"/>
          <w:sz w:val="18"/>
          <w:szCs w:val="18"/>
        </w:rPr>
      </w:pPr>
      <w:r w:rsidRPr="00296FDF">
        <w:rPr>
          <w:rFonts w:ascii="Carlito" w:hAnsi="Carlito"/>
          <w:sz w:val="18"/>
          <w:szCs w:val="18"/>
        </w:rPr>
        <w:t>Figure 1</w:t>
      </w:r>
      <w:r>
        <w:rPr>
          <w:rFonts w:ascii="Carlito" w:hAnsi="Carlito"/>
          <w:sz w:val="18"/>
          <w:szCs w:val="18"/>
        </w:rPr>
        <w:t>9</w:t>
      </w:r>
      <w:r w:rsidRPr="00296FDF">
        <w:rPr>
          <w:rFonts w:ascii="Carlito" w:hAnsi="Carlito"/>
          <w:sz w:val="18"/>
          <w:szCs w:val="18"/>
        </w:rPr>
        <w:t xml:space="preserve">:  </w:t>
      </w:r>
      <w:r>
        <w:rPr>
          <w:rFonts w:ascii="Carlito" w:hAnsi="Carlito"/>
          <w:sz w:val="18"/>
          <w:szCs w:val="18"/>
        </w:rPr>
        <w:t>Probability Distribution plot</w:t>
      </w:r>
    </w:p>
    <w:p w14:paraId="4DA0ECAD" w14:textId="77777777" w:rsidR="00296FDF" w:rsidRDefault="00296FDF" w:rsidP="00F33717">
      <w:pPr>
        <w:spacing w:line="360" w:lineRule="auto"/>
      </w:pPr>
    </w:p>
    <w:p w14:paraId="3A2A6539" w14:textId="77777777" w:rsidR="00C213B2" w:rsidRDefault="00C213B2" w:rsidP="00F33717">
      <w:pPr>
        <w:spacing w:line="360" w:lineRule="auto"/>
      </w:pPr>
    </w:p>
    <w:p w14:paraId="70771A97" w14:textId="33AE4DCC" w:rsidR="00C213B2" w:rsidRPr="00296FDF" w:rsidRDefault="00296FDF" w:rsidP="00296FDF">
      <w:pPr>
        <w:spacing w:line="360" w:lineRule="auto"/>
        <w:jc w:val="both"/>
        <w:rPr>
          <w:rFonts w:ascii="Carlito" w:hAnsi="Carlito"/>
        </w:rPr>
      </w:pPr>
      <w:r w:rsidRPr="00296FDF">
        <w:rPr>
          <w:rFonts w:ascii="Carlito" w:hAnsi="Carlito"/>
        </w:rPr>
        <w:t>"The red color line indicates the normal distribution. The column 'global active power' aligns straight to the line, indicating a normal distribution. However, upon observing the global distribution plot (Figure 19), it becomes evident that it is right-skewed, suggesting that only some places have higher power compared to others. This observation is further supported by the theoretical quantiles plot."</w:t>
      </w:r>
    </w:p>
    <w:p w14:paraId="4DD3ED65" w14:textId="77777777" w:rsidR="00C213B2" w:rsidRPr="00296FDF" w:rsidRDefault="00C213B2" w:rsidP="00296FDF">
      <w:pPr>
        <w:pStyle w:val="Heading2"/>
        <w:rPr>
          <w:rFonts w:ascii="Carlito" w:hAnsi="Carlito"/>
          <w:color w:val="auto"/>
          <w:sz w:val="22"/>
          <w:szCs w:val="22"/>
        </w:rPr>
      </w:pPr>
    </w:p>
    <w:p w14:paraId="03702D49" w14:textId="5A0E2454" w:rsidR="00C213B2" w:rsidRPr="00296FDF" w:rsidRDefault="00296FDF" w:rsidP="00296FDF">
      <w:pPr>
        <w:pStyle w:val="Heading2"/>
        <w:rPr>
          <w:rFonts w:ascii="Carlito" w:hAnsi="Carlito"/>
          <w:b/>
          <w:bCs/>
          <w:color w:val="auto"/>
          <w:sz w:val="22"/>
          <w:szCs w:val="22"/>
        </w:rPr>
      </w:pPr>
      <w:bookmarkStart w:id="56" w:name="_Toc141716004"/>
      <w:r w:rsidRPr="00296FDF">
        <w:rPr>
          <w:rFonts w:ascii="Carlito" w:hAnsi="Carlito"/>
          <w:b/>
          <w:bCs/>
          <w:color w:val="auto"/>
          <w:sz w:val="22"/>
          <w:szCs w:val="22"/>
        </w:rPr>
        <w:t xml:space="preserve">4.4.8- </w:t>
      </w:r>
      <w:r w:rsidR="00C213B2" w:rsidRPr="00296FDF">
        <w:rPr>
          <w:rFonts w:ascii="Carlito" w:hAnsi="Carlito"/>
          <w:b/>
          <w:bCs/>
          <w:color w:val="auto"/>
          <w:sz w:val="22"/>
          <w:szCs w:val="22"/>
        </w:rPr>
        <w:t>Plot</w:t>
      </w:r>
      <w:r>
        <w:rPr>
          <w:rFonts w:ascii="Carlito" w:hAnsi="Carlito"/>
          <w:b/>
          <w:bCs/>
          <w:color w:val="auto"/>
          <w:sz w:val="22"/>
          <w:szCs w:val="22"/>
        </w:rPr>
        <w:t>ting</w:t>
      </w:r>
      <w:r w:rsidR="00C213B2" w:rsidRPr="00296FDF">
        <w:rPr>
          <w:rFonts w:ascii="Carlito" w:hAnsi="Carlito"/>
          <w:b/>
          <w:bCs/>
          <w:color w:val="auto"/>
          <w:sz w:val="22"/>
          <w:szCs w:val="22"/>
        </w:rPr>
        <w:t xml:space="preserve"> mean grouped by year,</w:t>
      </w:r>
      <w:r w:rsidR="00B4667C">
        <w:rPr>
          <w:rFonts w:ascii="Carlito" w:hAnsi="Carlito"/>
          <w:b/>
          <w:bCs/>
          <w:color w:val="auto"/>
          <w:sz w:val="22"/>
          <w:szCs w:val="22"/>
        </w:rPr>
        <w:t xml:space="preserve">month </w:t>
      </w:r>
      <w:r w:rsidR="00C213B2" w:rsidRPr="00296FDF">
        <w:rPr>
          <w:rFonts w:ascii="Carlito" w:hAnsi="Carlito"/>
          <w:b/>
          <w:bCs/>
          <w:color w:val="auto"/>
          <w:sz w:val="22"/>
          <w:szCs w:val="22"/>
        </w:rPr>
        <w:t>and day</w:t>
      </w:r>
      <w:bookmarkEnd w:id="56"/>
    </w:p>
    <w:p w14:paraId="4A09DEDE" w14:textId="77777777" w:rsidR="00296FDF" w:rsidRDefault="00296FDF" w:rsidP="00F33717">
      <w:pPr>
        <w:spacing w:line="360" w:lineRule="auto"/>
        <w:rPr>
          <w:b/>
          <w:bCs/>
        </w:rPr>
      </w:pPr>
    </w:p>
    <w:p w14:paraId="620AA949" w14:textId="5DAE4A03" w:rsidR="00296FDF" w:rsidRPr="00B4667C" w:rsidRDefault="00296FDF" w:rsidP="00B4667C">
      <w:pPr>
        <w:spacing w:line="360" w:lineRule="auto"/>
        <w:jc w:val="both"/>
        <w:rPr>
          <w:rFonts w:ascii="Carlito" w:hAnsi="Carlito"/>
        </w:rPr>
      </w:pPr>
      <w:r w:rsidRPr="00B4667C">
        <w:rPr>
          <w:rFonts w:ascii="Carlito" w:hAnsi="Carlito"/>
        </w:rPr>
        <w:t xml:space="preserve">The </w:t>
      </w:r>
      <w:r w:rsidR="00B4667C" w:rsidRPr="00B4667C">
        <w:rPr>
          <w:rFonts w:ascii="Carlito" w:hAnsi="Carlito"/>
        </w:rPr>
        <w:t>below</w:t>
      </w:r>
      <w:r w:rsidRPr="00B4667C">
        <w:rPr>
          <w:rFonts w:ascii="Carlito" w:hAnsi="Carlito"/>
        </w:rPr>
        <w:t xml:space="preserve"> </w:t>
      </w:r>
      <w:r w:rsidR="00B4667C">
        <w:rPr>
          <w:rFonts w:ascii="Carlito" w:hAnsi="Carlito"/>
        </w:rPr>
        <w:t xml:space="preserve">plot </w:t>
      </w:r>
      <w:r w:rsidRPr="00B4667C">
        <w:rPr>
          <w:rFonts w:ascii="Carlito" w:hAnsi="Carlito"/>
        </w:rPr>
        <w:t xml:space="preserve">visualizes the mean global active power over different time periods: year, month, and day. In the first subplot, the mean global active power is plotted against the years. The graph shows the trend and variations in the mean power consumption across different years. The second subplot displays the mean global active power for each month, allowing us to observe any seasonal patterns or fluctuations throughout the year. Finally, the third subplot represents the mean global active power for each day, providing insights into the daily variations in power consumption. These visualizations help in understanding the overall trends and patterns in the global active power data, enabling forecasting and analysis of energy consumption for future planning and decision-making. From the usage of power by year, it is observed that there is a sudden decrease from the usage of 2006 to 2007 and from the mean month it is observed that </w:t>
      </w:r>
      <w:r w:rsidRPr="00B4667C">
        <w:rPr>
          <w:rFonts w:ascii="Carlito" w:hAnsi="Carlito"/>
        </w:rPr>
        <w:lastRenderedPageBreak/>
        <w:t>most usage is between the months of march to may and also between october and december and this may be because of the usage of coolers in summers and heaters in winters. And also from the day data it is not much clear but the usage is usually high for the first 15 days of the month and then it alternates between low and high values</w:t>
      </w:r>
    </w:p>
    <w:p w14:paraId="03D682D7" w14:textId="77777777" w:rsidR="00C213B2" w:rsidRDefault="00C213B2" w:rsidP="00F33717">
      <w:pPr>
        <w:spacing w:line="360" w:lineRule="auto"/>
      </w:pPr>
    </w:p>
    <w:p w14:paraId="02893027" w14:textId="1BE045B0" w:rsidR="00C213B2" w:rsidRDefault="00C213B2" w:rsidP="00F33717">
      <w:pPr>
        <w:spacing w:line="360" w:lineRule="auto"/>
      </w:pPr>
      <w:r w:rsidRPr="00C213B2">
        <w:rPr>
          <w:noProof/>
        </w:rPr>
        <w:drawing>
          <wp:inline distT="0" distB="0" distL="0" distR="0" wp14:anchorId="05DE20BF" wp14:editId="57FB6D9E">
            <wp:extent cx="5657850" cy="3676650"/>
            <wp:effectExtent l="0" t="0" r="0" b="0"/>
            <wp:docPr id="9098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6524" name=""/>
                    <pic:cNvPicPr/>
                  </pic:nvPicPr>
                  <pic:blipFill>
                    <a:blip r:embed="rId30"/>
                    <a:stretch>
                      <a:fillRect/>
                    </a:stretch>
                  </pic:blipFill>
                  <pic:spPr>
                    <a:xfrm>
                      <a:off x="0" y="0"/>
                      <a:ext cx="5657850" cy="3676650"/>
                    </a:xfrm>
                    <a:prstGeom prst="rect">
                      <a:avLst/>
                    </a:prstGeom>
                  </pic:spPr>
                </pic:pic>
              </a:graphicData>
            </a:graphic>
          </wp:inline>
        </w:drawing>
      </w:r>
    </w:p>
    <w:p w14:paraId="025A33CE" w14:textId="7342C9AD" w:rsidR="00B4667C" w:rsidRPr="00296FDF" w:rsidRDefault="00B4667C" w:rsidP="00B4667C">
      <w:pPr>
        <w:spacing w:line="360" w:lineRule="auto"/>
        <w:jc w:val="center"/>
        <w:rPr>
          <w:rFonts w:ascii="Carlito" w:hAnsi="Carlito"/>
          <w:sz w:val="18"/>
          <w:szCs w:val="18"/>
        </w:rPr>
      </w:pPr>
      <w:r w:rsidRPr="00296FDF">
        <w:rPr>
          <w:rFonts w:ascii="Carlito" w:hAnsi="Carlito"/>
          <w:sz w:val="18"/>
          <w:szCs w:val="18"/>
        </w:rPr>
        <w:t xml:space="preserve">Figure </w:t>
      </w:r>
      <w:r>
        <w:rPr>
          <w:rFonts w:ascii="Carlito" w:hAnsi="Carlito"/>
          <w:sz w:val="18"/>
          <w:szCs w:val="18"/>
        </w:rPr>
        <w:t>20</w:t>
      </w:r>
      <w:r w:rsidRPr="00296FDF">
        <w:rPr>
          <w:rFonts w:ascii="Carlito" w:hAnsi="Carlito"/>
          <w:sz w:val="18"/>
          <w:szCs w:val="18"/>
        </w:rPr>
        <w:t xml:space="preserve">:  </w:t>
      </w:r>
      <w:r>
        <w:rPr>
          <w:rFonts w:ascii="Carlito" w:hAnsi="Carlito"/>
          <w:sz w:val="18"/>
          <w:szCs w:val="18"/>
        </w:rPr>
        <w:t>Line plot to visualize the mean over time</w:t>
      </w:r>
    </w:p>
    <w:p w14:paraId="1033EF08" w14:textId="77777777" w:rsidR="00C213B2" w:rsidRDefault="00C213B2" w:rsidP="00F33717">
      <w:pPr>
        <w:spacing w:line="360" w:lineRule="auto"/>
      </w:pPr>
    </w:p>
    <w:p w14:paraId="3914F5B8" w14:textId="77777777" w:rsidR="00C213B2" w:rsidRDefault="00C213B2" w:rsidP="00F33717">
      <w:pPr>
        <w:spacing w:line="360" w:lineRule="auto"/>
      </w:pPr>
    </w:p>
    <w:p w14:paraId="0D872C02" w14:textId="77777777" w:rsidR="00C213B2" w:rsidRDefault="00C213B2" w:rsidP="00F33717">
      <w:pPr>
        <w:spacing w:line="360" w:lineRule="auto"/>
      </w:pPr>
    </w:p>
    <w:p w14:paraId="1F4C52E1" w14:textId="77777777" w:rsidR="00934674" w:rsidRDefault="00934674" w:rsidP="00F33717">
      <w:pPr>
        <w:spacing w:line="360" w:lineRule="auto"/>
      </w:pPr>
    </w:p>
    <w:p w14:paraId="775FC35E" w14:textId="77777777" w:rsidR="00934674" w:rsidRDefault="00934674" w:rsidP="00F33717">
      <w:pPr>
        <w:spacing w:line="360" w:lineRule="auto"/>
      </w:pPr>
    </w:p>
    <w:p w14:paraId="39A484C9" w14:textId="77777777" w:rsidR="00934674" w:rsidRDefault="00934674" w:rsidP="00F33717">
      <w:pPr>
        <w:spacing w:line="360" w:lineRule="auto"/>
      </w:pPr>
    </w:p>
    <w:p w14:paraId="06073333" w14:textId="77777777" w:rsidR="00934674" w:rsidRDefault="00934674" w:rsidP="00F33717">
      <w:pPr>
        <w:spacing w:line="360" w:lineRule="auto"/>
      </w:pPr>
    </w:p>
    <w:p w14:paraId="6F6A4CD0" w14:textId="77777777" w:rsidR="00934674" w:rsidRDefault="00934674" w:rsidP="00F33717">
      <w:pPr>
        <w:spacing w:line="360" w:lineRule="auto"/>
      </w:pPr>
    </w:p>
    <w:p w14:paraId="10627A00" w14:textId="77777777" w:rsidR="00934674" w:rsidRDefault="00934674" w:rsidP="00F33717">
      <w:pPr>
        <w:spacing w:line="360" w:lineRule="auto"/>
      </w:pPr>
    </w:p>
    <w:p w14:paraId="1A438DDC" w14:textId="77777777" w:rsidR="00934674" w:rsidRDefault="00934674" w:rsidP="00F33717">
      <w:pPr>
        <w:spacing w:line="360" w:lineRule="auto"/>
      </w:pPr>
    </w:p>
    <w:p w14:paraId="617AE0DF" w14:textId="77777777" w:rsidR="00934674" w:rsidRDefault="00934674" w:rsidP="00F33717">
      <w:pPr>
        <w:spacing w:line="360" w:lineRule="auto"/>
      </w:pPr>
    </w:p>
    <w:p w14:paraId="62F880B4" w14:textId="77777777" w:rsidR="00934674" w:rsidRDefault="00934674" w:rsidP="00F33717">
      <w:pPr>
        <w:spacing w:line="360" w:lineRule="auto"/>
      </w:pPr>
    </w:p>
    <w:p w14:paraId="2E79DB04" w14:textId="77777777" w:rsidR="00934674" w:rsidRDefault="00934674" w:rsidP="00F33717">
      <w:pPr>
        <w:spacing w:line="360" w:lineRule="auto"/>
      </w:pPr>
    </w:p>
    <w:p w14:paraId="00F69B04" w14:textId="77777777" w:rsidR="00934674" w:rsidRDefault="00934674" w:rsidP="00F33717">
      <w:pPr>
        <w:spacing w:line="360" w:lineRule="auto"/>
      </w:pPr>
    </w:p>
    <w:p w14:paraId="34093C48" w14:textId="77777777" w:rsidR="00934674" w:rsidRDefault="00934674" w:rsidP="00F33717">
      <w:pPr>
        <w:spacing w:line="360" w:lineRule="auto"/>
      </w:pPr>
    </w:p>
    <w:p w14:paraId="7E9E38AA" w14:textId="77777777" w:rsidR="00934674" w:rsidRDefault="00934674" w:rsidP="00F33717">
      <w:pPr>
        <w:spacing w:line="360" w:lineRule="auto"/>
      </w:pPr>
    </w:p>
    <w:p w14:paraId="020FB839" w14:textId="77777777" w:rsidR="00934674" w:rsidRDefault="00934674" w:rsidP="00F33717">
      <w:pPr>
        <w:spacing w:line="360" w:lineRule="auto"/>
      </w:pPr>
    </w:p>
    <w:p w14:paraId="13B59D27" w14:textId="77777777" w:rsidR="00934674" w:rsidRDefault="00934674" w:rsidP="00F33717">
      <w:pPr>
        <w:spacing w:line="360" w:lineRule="auto"/>
      </w:pPr>
    </w:p>
    <w:p w14:paraId="4EEBEBA3" w14:textId="095094B0" w:rsidR="00C213B2" w:rsidRPr="00B4667C" w:rsidRDefault="00B4667C" w:rsidP="00B4667C">
      <w:pPr>
        <w:pStyle w:val="Heading1"/>
        <w:jc w:val="center"/>
        <w:rPr>
          <w:rFonts w:ascii="Carlito" w:hAnsi="Carlito"/>
        </w:rPr>
      </w:pPr>
      <w:bookmarkStart w:id="57" w:name="_Toc141716005"/>
      <w:r w:rsidRPr="00B4667C">
        <w:rPr>
          <w:rFonts w:ascii="Carlito" w:hAnsi="Carlito"/>
          <w:noProof/>
        </w:rPr>
        <w:t>CHAPTER 5: MODELLING RESULTS &amp; DISCUSSION</w:t>
      </w:r>
      <w:bookmarkEnd w:id="57"/>
    </w:p>
    <w:p w14:paraId="7934C6F5" w14:textId="77777777" w:rsidR="00C213B2" w:rsidRDefault="00C213B2" w:rsidP="00F33717">
      <w:pPr>
        <w:spacing w:line="360" w:lineRule="auto"/>
      </w:pPr>
    </w:p>
    <w:p w14:paraId="321D0384" w14:textId="0F8030F9" w:rsidR="00934674" w:rsidRPr="00934674" w:rsidRDefault="00934674" w:rsidP="00934674">
      <w:pPr>
        <w:spacing w:line="360" w:lineRule="auto"/>
        <w:jc w:val="both"/>
        <w:rPr>
          <w:rFonts w:ascii="Carlito" w:hAnsi="Carlito"/>
        </w:rPr>
      </w:pPr>
      <w:r w:rsidRPr="00934674">
        <w:rPr>
          <w:rFonts w:ascii="Carlito" w:hAnsi="Carlito"/>
        </w:rPr>
        <w:t>Different models were used in an attempt to get the best Machine Learning model. Linear Regression, Decision Trees, Prophet, Gradient Boosting, and Arima models. The idea was to test if time series models, more specifically, Prophet, have a great advantage or not for time series forecasting problems. Because of that, all the same, criteria used with time series models were applied to Machine Learning models to have a fair comparison. It is important to remind that Machine Learning models didn’t receive any special treatment to deal with a times series forecasting case.</w:t>
      </w:r>
    </w:p>
    <w:p w14:paraId="4E436790" w14:textId="6A0804EC" w:rsidR="00FA5BEC" w:rsidRPr="00FA5BEC" w:rsidRDefault="00FA5BEC" w:rsidP="00FA5BEC">
      <w:pPr>
        <w:pStyle w:val="TOC1"/>
        <w:rPr>
          <w:b/>
          <w:bCs/>
          <w:noProof/>
        </w:rPr>
      </w:pPr>
      <w:r w:rsidRPr="00FA5BEC">
        <w:rPr>
          <w:b/>
          <w:bCs/>
          <w:noProof/>
        </w:rPr>
        <w:t>RQ1: How machine learning algorithms be implemented for time series forecasting in energy management systems?</w:t>
      </w:r>
    </w:p>
    <w:p w14:paraId="0A52CE5B" w14:textId="77777777" w:rsidR="00C213B2" w:rsidRDefault="00C213B2" w:rsidP="00F33717">
      <w:pPr>
        <w:spacing w:line="360" w:lineRule="auto"/>
      </w:pPr>
    </w:p>
    <w:p w14:paraId="066279EF" w14:textId="0ACB31C6" w:rsidR="00C213B2" w:rsidRPr="00934674" w:rsidRDefault="00934674" w:rsidP="00934674">
      <w:pPr>
        <w:spacing w:line="360" w:lineRule="auto"/>
        <w:jc w:val="both"/>
        <w:rPr>
          <w:rFonts w:ascii="Carlito" w:hAnsi="Carlito"/>
          <w:b/>
          <w:bCs/>
        </w:rPr>
      </w:pPr>
      <w:r w:rsidRPr="00934674">
        <w:rPr>
          <w:rFonts w:ascii="Carlito" w:hAnsi="Carlito"/>
          <w:b/>
          <w:bCs/>
        </w:rPr>
        <w:t xml:space="preserve">5.1- </w:t>
      </w:r>
      <w:r w:rsidR="00C213B2" w:rsidRPr="00934674">
        <w:rPr>
          <w:rFonts w:ascii="Carlito" w:hAnsi="Carlito"/>
          <w:b/>
          <w:bCs/>
        </w:rPr>
        <w:t>Linear Regression:</w:t>
      </w:r>
      <w:r w:rsidRPr="00934674">
        <w:rPr>
          <w:rFonts w:ascii="Carlito" w:hAnsi="Carlito"/>
          <w:b/>
          <w:bCs/>
        </w:rPr>
        <w:t xml:space="preserve"> </w:t>
      </w:r>
      <w:r w:rsidR="00C213B2" w:rsidRPr="00934674">
        <w:rPr>
          <w:rFonts w:ascii="Carlito" w:hAnsi="Carlito" w:cs="Arial"/>
        </w:rPr>
        <w:t xml:space="preserve">For this data related to forecasting, linear regression is employed as a statistical technique for modeling the relationship between a dependent variable and several independent variables. The primary objective is to predict the dependent variable based on the information provided by the independent variables. Linear regression allows us to estimate the linear association between these variables and make predictions based on this relationship. By analyzing the dataset using linear regression, we aim to understand how changes in the independent variables affect the dependent variable, thus enabling us to make accurate forecasts. It is observed that the rmse value is 0.05 which seems to be a good value while looking for the </w:t>
      </w:r>
      <w:r w:rsidR="00203C82" w:rsidRPr="00934674">
        <w:rPr>
          <w:rFonts w:ascii="Carlito" w:hAnsi="Carlito" w:cs="Arial"/>
        </w:rPr>
        <w:t>output</w:t>
      </w:r>
      <w:r w:rsidR="00C213B2" w:rsidRPr="00934674">
        <w:rPr>
          <w:rFonts w:ascii="Carlito" w:hAnsi="Carlito" w:cs="Arial"/>
        </w:rPr>
        <w:t xml:space="preserve"> of linear regression</w:t>
      </w:r>
      <w:r w:rsidR="0009649B" w:rsidRPr="00934674">
        <w:rPr>
          <w:rFonts w:ascii="Carlito" w:hAnsi="Carlito" w:cs="Arial"/>
        </w:rPr>
        <w:t xml:space="preserve">. </w:t>
      </w:r>
      <w:r w:rsidR="0009649B" w:rsidRPr="00934674">
        <w:rPr>
          <w:rFonts w:ascii="Carlito" w:hAnsi="Carlito"/>
        </w:rPr>
        <w:t>In the below plot</w:t>
      </w:r>
      <w:r>
        <w:rPr>
          <w:rFonts w:ascii="Carlito" w:hAnsi="Carlito"/>
        </w:rPr>
        <w:t xml:space="preserve"> (Figure 21)</w:t>
      </w:r>
      <w:r w:rsidR="0009649B" w:rsidRPr="00934674">
        <w:rPr>
          <w:rFonts w:ascii="Carlito" w:hAnsi="Carlito"/>
        </w:rPr>
        <w:t>, the values of the actuals and predictions can be observed.</w:t>
      </w:r>
    </w:p>
    <w:p w14:paraId="2E1B8374" w14:textId="0950AF79" w:rsidR="00C213B2" w:rsidRDefault="00C213B2" w:rsidP="00203C82">
      <w:pPr>
        <w:spacing w:line="360" w:lineRule="auto"/>
        <w:jc w:val="center"/>
      </w:pPr>
      <w:r w:rsidRPr="00C213B2">
        <w:rPr>
          <w:noProof/>
        </w:rPr>
        <w:drawing>
          <wp:inline distT="0" distB="0" distL="0" distR="0" wp14:anchorId="7768698E" wp14:editId="4E69CFA2">
            <wp:extent cx="3196975" cy="2562225"/>
            <wp:effectExtent l="0" t="0" r="3810" b="0"/>
            <wp:docPr id="65052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20712" name=""/>
                    <pic:cNvPicPr/>
                  </pic:nvPicPr>
                  <pic:blipFill>
                    <a:blip r:embed="rId31"/>
                    <a:stretch>
                      <a:fillRect/>
                    </a:stretch>
                  </pic:blipFill>
                  <pic:spPr>
                    <a:xfrm>
                      <a:off x="0" y="0"/>
                      <a:ext cx="3196975" cy="2562225"/>
                    </a:xfrm>
                    <a:prstGeom prst="rect">
                      <a:avLst/>
                    </a:prstGeom>
                  </pic:spPr>
                </pic:pic>
              </a:graphicData>
            </a:graphic>
          </wp:inline>
        </w:drawing>
      </w:r>
    </w:p>
    <w:p w14:paraId="35C690C2" w14:textId="77C9EEB7" w:rsidR="00C213B2" w:rsidRPr="00934674" w:rsidRDefault="00934674" w:rsidP="00934674">
      <w:pPr>
        <w:spacing w:line="360" w:lineRule="auto"/>
        <w:jc w:val="center"/>
        <w:rPr>
          <w:rFonts w:ascii="Carlito" w:hAnsi="Carlito"/>
          <w:sz w:val="18"/>
          <w:szCs w:val="18"/>
        </w:rPr>
      </w:pPr>
      <w:r w:rsidRPr="00934674">
        <w:rPr>
          <w:rFonts w:ascii="Carlito" w:hAnsi="Carlito"/>
          <w:sz w:val="18"/>
          <w:szCs w:val="18"/>
        </w:rPr>
        <w:t xml:space="preserve">Figure 21:  </w:t>
      </w:r>
      <w:r w:rsidR="009B36C9">
        <w:rPr>
          <w:rFonts w:ascii="Carlito" w:hAnsi="Carlito"/>
          <w:sz w:val="18"/>
          <w:szCs w:val="18"/>
        </w:rPr>
        <w:t>Linear regression between predicted and Actual</w:t>
      </w:r>
    </w:p>
    <w:p w14:paraId="6FB8CD74" w14:textId="77777777" w:rsidR="00C213B2" w:rsidRPr="00203C82" w:rsidRDefault="00C213B2" w:rsidP="00F33717">
      <w:pPr>
        <w:spacing w:line="360" w:lineRule="auto"/>
        <w:rPr>
          <w:b/>
          <w:bCs/>
        </w:rPr>
      </w:pPr>
    </w:p>
    <w:p w14:paraId="6E92457F" w14:textId="77777777" w:rsidR="00207B11" w:rsidRDefault="00207B11" w:rsidP="00F33717">
      <w:pPr>
        <w:spacing w:line="360" w:lineRule="auto"/>
        <w:rPr>
          <w:b/>
          <w:bCs/>
        </w:rPr>
      </w:pPr>
    </w:p>
    <w:p w14:paraId="7BD63D0B" w14:textId="77777777" w:rsidR="00207B11" w:rsidRDefault="00207B11" w:rsidP="00F33717">
      <w:pPr>
        <w:spacing w:line="360" w:lineRule="auto"/>
        <w:rPr>
          <w:b/>
          <w:bCs/>
        </w:rPr>
      </w:pPr>
    </w:p>
    <w:p w14:paraId="01EB5013" w14:textId="77777777" w:rsidR="00207B11" w:rsidRPr="00207B11" w:rsidRDefault="00207B11" w:rsidP="00207B11">
      <w:pPr>
        <w:spacing w:line="360" w:lineRule="auto"/>
        <w:jc w:val="both"/>
        <w:rPr>
          <w:rFonts w:ascii="Carlito" w:hAnsi="Carlito"/>
          <w:b/>
          <w:bCs/>
        </w:rPr>
      </w:pPr>
    </w:p>
    <w:p w14:paraId="6E06BC42" w14:textId="77777777" w:rsidR="009B36C9" w:rsidRPr="009B36C9" w:rsidRDefault="009B36C9" w:rsidP="00207B11">
      <w:pPr>
        <w:spacing w:line="360" w:lineRule="auto"/>
        <w:jc w:val="both"/>
        <w:rPr>
          <w:rFonts w:ascii="Carlito" w:hAnsi="Carlito"/>
          <w:b/>
          <w:bCs/>
        </w:rPr>
      </w:pPr>
    </w:p>
    <w:p w14:paraId="744FF4B3" w14:textId="3A6B6BC4" w:rsidR="009B36C9" w:rsidRDefault="00207B11" w:rsidP="00207B11">
      <w:pPr>
        <w:spacing w:line="360" w:lineRule="auto"/>
        <w:jc w:val="both"/>
        <w:rPr>
          <w:rFonts w:ascii="Carlito" w:hAnsi="Carlito"/>
        </w:rPr>
      </w:pPr>
      <w:r w:rsidRPr="009B36C9">
        <w:rPr>
          <w:rFonts w:ascii="Carlito" w:hAnsi="Carlito"/>
          <w:b/>
          <w:bCs/>
        </w:rPr>
        <w:t xml:space="preserve">5.2- </w:t>
      </w:r>
      <w:r w:rsidR="00C213B2" w:rsidRPr="009B36C9">
        <w:rPr>
          <w:rFonts w:ascii="Carlito" w:hAnsi="Carlito"/>
          <w:b/>
          <w:bCs/>
        </w:rPr>
        <w:t>Decision Tree Regression:</w:t>
      </w:r>
      <w:r w:rsidRPr="009B36C9">
        <w:rPr>
          <w:rFonts w:ascii="Carlito" w:hAnsi="Carlito"/>
          <w:b/>
          <w:bCs/>
        </w:rPr>
        <w:t xml:space="preserve"> </w:t>
      </w:r>
      <w:r w:rsidR="00C213B2" w:rsidRPr="009B36C9">
        <w:rPr>
          <w:rFonts w:ascii="Carlito" w:hAnsi="Carlito"/>
        </w:rPr>
        <w:t>For this forecasting problem, decision tree regression is a valuable supervised learning algorithm. It operates by constructing a tree-like structure consisting of decision nodes that represent splits in the data. The algorithm recursively partitions the dataset based on various features until it reaches leaf nodes that contain similar data points. When making predictions for new data, the algorithm follows a specific path through the tree until it reaches a leaf node, which provides the predicted value. This approach enables decision tree regression to capture complex relationships and make accurate forecasts based on the characteristics of the data. By leveraging this algorithm, analysts can effectively predict future outcomes in forecasting scenarios. It can be observed that the rmse value is 0.04 which is lower than the linear regression model and shows this to be a better model but decision tree models have chances of overfitting so we will also look into the other.</w:t>
      </w:r>
      <w:r w:rsidR="0009649B" w:rsidRPr="009B36C9">
        <w:rPr>
          <w:rFonts w:ascii="Carlito" w:hAnsi="Carlito"/>
        </w:rPr>
        <w:t xml:space="preserve"> In the below plot, the values of the actuals and predictions can be observed.</w:t>
      </w:r>
    </w:p>
    <w:p w14:paraId="3F312FAB" w14:textId="77777777" w:rsidR="009B36C9" w:rsidRPr="009B36C9" w:rsidRDefault="009B36C9" w:rsidP="00207B11">
      <w:pPr>
        <w:spacing w:line="360" w:lineRule="auto"/>
        <w:jc w:val="both"/>
        <w:rPr>
          <w:rFonts w:ascii="Carlito" w:hAnsi="Carlito"/>
        </w:rPr>
      </w:pPr>
    </w:p>
    <w:p w14:paraId="58CEF16C" w14:textId="5FD1EDAC" w:rsidR="00C213B2" w:rsidRDefault="006D562A" w:rsidP="00207B11">
      <w:pPr>
        <w:spacing w:line="360" w:lineRule="auto"/>
        <w:jc w:val="center"/>
      </w:pPr>
      <w:r w:rsidRPr="006D562A">
        <w:rPr>
          <w:noProof/>
        </w:rPr>
        <w:drawing>
          <wp:inline distT="0" distB="0" distL="0" distR="0" wp14:anchorId="1397D2A7" wp14:editId="6A6C784B">
            <wp:extent cx="3248025" cy="2526241"/>
            <wp:effectExtent l="0" t="0" r="0" b="7620"/>
            <wp:docPr id="6656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650" name=""/>
                    <pic:cNvPicPr/>
                  </pic:nvPicPr>
                  <pic:blipFill>
                    <a:blip r:embed="rId32"/>
                    <a:stretch>
                      <a:fillRect/>
                    </a:stretch>
                  </pic:blipFill>
                  <pic:spPr>
                    <a:xfrm>
                      <a:off x="0" y="0"/>
                      <a:ext cx="3250159" cy="2527901"/>
                    </a:xfrm>
                    <a:prstGeom prst="rect">
                      <a:avLst/>
                    </a:prstGeom>
                  </pic:spPr>
                </pic:pic>
              </a:graphicData>
            </a:graphic>
          </wp:inline>
        </w:drawing>
      </w:r>
    </w:p>
    <w:p w14:paraId="0FA1D851" w14:textId="2CDD8EEE" w:rsidR="00E878E1" w:rsidRPr="00934674" w:rsidRDefault="00E878E1" w:rsidP="00E878E1">
      <w:pPr>
        <w:spacing w:line="360" w:lineRule="auto"/>
        <w:jc w:val="center"/>
        <w:rPr>
          <w:rFonts w:ascii="Carlito" w:hAnsi="Carlito"/>
          <w:sz w:val="18"/>
          <w:szCs w:val="18"/>
        </w:rPr>
      </w:pPr>
      <w:r w:rsidRPr="00934674">
        <w:rPr>
          <w:rFonts w:ascii="Carlito" w:hAnsi="Carlito"/>
          <w:sz w:val="18"/>
          <w:szCs w:val="18"/>
        </w:rPr>
        <w:t>Figure 2</w:t>
      </w:r>
      <w:r>
        <w:rPr>
          <w:rFonts w:ascii="Carlito" w:hAnsi="Carlito"/>
          <w:sz w:val="18"/>
          <w:szCs w:val="18"/>
        </w:rPr>
        <w:t>2</w:t>
      </w:r>
      <w:r w:rsidRPr="00934674">
        <w:rPr>
          <w:rFonts w:ascii="Carlito" w:hAnsi="Carlito"/>
          <w:sz w:val="18"/>
          <w:szCs w:val="18"/>
        </w:rPr>
        <w:t xml:space="preserve">:  </w:t>
      </w:r>
      <w:r>
        <w:rPr>
          <w:rFonts w:ascii="Carlito" w:hAnsi="Carlito"/>
          <w:sz w:val="18"/>
          <w:szCs w:val="18"/>
        </w:rPr>
        <w:t>Decision Tree regression between predicted and Actual</w:t>
      </w:r>
    </w:p>
    <w:p w14:paraId="1DD85782" w14:textId="77777777" w:rsidR="00E878E1" w:rsidRDefault="00E878E1" w:rsidP="00207B11">
      <w:pPr>
        <w:spacing w:line="360" w:lineRule="auto"/>
        <w:jc w:val="center"/>
      </w:pPr>
    </w:p>
    <w:p w14:paraId="66746656" w14:textId="0C6A47D7" w:rsidR="006D562A" w:rsidRPr="00E878E1" w:rsidRDefault="006D562A" w:rsidP="00E878E1">
      <w:pPr>
        <w:spacing w:line="360" w:lineRule="auto"/>
        <w:jc w:val="both"/>
        <w:rPr>
          <w:rFonts w:ascii="Carlito" w:hAnsi="Carlito"/>
        </w:rPr>
      </w:pPr>
      <w:r w:rsidRPr="00E878E1">
        <w:rPr>
          <w:rFonts w:ascii="Carlito" w:hAnsi="Carlito"/>
        </w:rPr>
        <w:t>From the above plot</w:t>
      </w:r>
      <w:r w:rsidR="00E878E1">
        <w:rPr>
          <w:rFonts w:ascii="Carlito" w:hAnsi="Carlito"/>
        </w:rPr>
        <w:t xml:space="preserve"> 22</w:t>
      </w:r>
      <w:r w:rsidRPr="00E878E1">
        <w:rPr>
          <w:rFonts w:ascii="Carlito" w:hAnsi="Carlito"/>
        </w:rPr>
        <w:t xml:space="preserve">, it can be observed that the model is forecasting very well as actual and predicted values seem to be very close </w:t>
      </w:r>
    </w:p>
    <w:p w14:paraId="41630834" w14:textId="77777777" w:rsidR="006D562A" w:rsidRPr="009B36C9" w:rsidRDefault="006D562A" w:rsidP="009B36C9">
      <w:pPr>
        <w:spacing w:line="360" w:lineRule="auto"/>
        <w:rPr>
          <w:rFonts w:ascii="Carlito" w:hAnsi="Carlito"/>
        </w:rPr>
      </w:pPr>
    </w:p>
    <w:p w14:paraId="32C7708C" w14:textId="78F1B858" w:rsidR="0009649B" w:rsidRPr="009B36C9" w:rsidRDefault="00E878E1" w:rsidP="009B36C9">
      <w:pPr>
        <w:spacing w:line="360" w:lineRule="auto"/>
        <w:jc w:val="both"/>
        <w:rPr>
          <w:rFonts w:ascii="Carlito" w:hAnsi="Carlito"/>
        </w:rPr>
      </w:pPr>
      <w:r>
        <w:rPr>
          <w:rFonts w:ascii="Carlito" w:hAnsi="Carlito"/>
          <w:b/>
          <w:bCs/>
        </w:rPr>
        <w:t xml:space="preserve">5.3- </w:t>
      </w:r>
      <w:r w:rsidR="006D562A" w:rsidRPr="009B36C9">
        <w:rPr>
          <w:rFonts w:ascii="Carlito" w:hAnsi="Carlito"/>
          <w:b/>
          <w:bCs/>
        </w:rPr>
        <w:t>Random Forest Regressor:</w:t>
      </w:r>
      <w:r w:rsidR="006D562A" w:rsidRPr="009B36C9">
        <w:rPr>
          <w:rFonts w:ascii="Carlito" w:hAnsi="Carlito"/>
        </w:rPr>
        <w:t xml:space="preserve"> </w:t>
      </w:r>
      <w:r>
        <w:rPr>
          <w:rFonts w:ascii="Carlito" w:hAnsi="Carlito"/>
        </w:rPr>
        <w:t>It</w:t>
      </w:r>
      <w:r w:rsidR="006D562A" w:rsidRPr="009B36C9">
        <w:rPr>
          <w:rFonts w:ascii="Carlito" w:hAnsi="Carlito"/>
        </w:rPr>
        <w:t xml:space="preserve"> is a powerful ensemble learning algorithm commonly used for forecasting tasks. It combines the predictions of multiple decision trees to enhance the accuracy and mitigate the risk of overfitting. Decision trees are integral components of this </w:t>
      </w:r>
      <w:r w:rsidR="006D562A" w:rsidRPr="009B36C9">
        <w:rPr>
          <w:rFonts w:ascii="Carlito" w:hAnsi="Carlito"/>
        </w:rPr>
        <w:lastRenderedPageBreak/>
        <w:t xml:space="preserve">algorithm, where each node represents a decision or a point of division. The tree is constructed by iteratively partitioning the data based on different features, creating a hierarchy of nodes that capture patterns and relationships within the dataset. The Random Forest Regressor leverages the diversity of decision trees to improve the overall predictive performance, as the combination of multiple models helps to address individual biases and limitations. By aggregating the predictions of these trees, the algorithm produces a robust forecasting model capable of capturing complex patterns and making accurate predictions. </w:t>
      </w:r>
      <w:r>
        <w:rPr>
          <w:rFonts w:ascii="Carlito" w:hAnsi="Carlito"/>
        </w:rPr>
        <w:t xml:space="preserve">From below Figure 23, </w:t>
      </w:r>
      <w:r w:rsidR="006D562A" w:rsidRPr="009B36C9">
        <w:rPr>
          <w:rFonts w:ascii="Carlito" w:hAnsi="Carlito"/>
        </w:rPr>
        <w:t>It can be observed that this random forest regressor model is better than both the decision tree and linear regression models</w:t>
      </w:r>
      <w:r w:rsidR="0009649B" w:rsidRPr="009B36C9">
        <w:rPr>
          <w:rFonts w:ascii="Carlito" w:hAnsi="Carlito"/>
        </w:rPr>
        <w:t>. In the below plot, the values of the actuals and predictions can be observed.</w:t>
      </w:r>
    </w:p>
    <w:p w14:paraId="1B02E0AA" w14:textId="77777777" w:rsidR="006D562A" w:rsidRPr="009B36C9" w:rsidRDefault="006D562A" w:rsidP="009B36C9">
      <w:pPr>
        <w:spacing w:line="360" w:lineRule="auto"/>
        <w:rPr>
          <w:rFonts w:ascii="Carlito" w:hAnsi="Carlito"/>
        </w:rPr>
      </w:pPr>
    </w:p>
    <w:p w14:paraId="176C46A9" w14:textId="0F8FC87B" w:rsidR="006D562A" w:rsidRDefault="006D562A" w:rsidP="009B36C9">
      <w:pPr>
        <w:spacing w:line="360" w:lineRule="auto"/>
        <w:jc w:val="center"/>
        <w:rPr>
          <w:rFonts w:ascii="Carlito" w:hAnsi="Carlito"/>
        </w:rPr>
      </w:pPr>
      <w:r w:rsidRPr="009B36C9">
        <w:rPr>
          <w:rFonts w:ascii="Carlito" w:hAnsi="Carlito"/>
          <w:noProof/>
        </w:rPr>
        <w:drawing>
          <wp:inline distT="0" distB="0" distL="0" distR="0" wp14:anchorId="1A0AD973" wp14:editId="18184163">
            <wp:extent cx="3448050" cy="2771638"/>
            <wp:effectExtent l="0" t="0" r="0" b="0"/>
            <wp:docPr id="196368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88323" name=""/>
                    <pic:cNvPicPr/>
                  </pic:nvPicPr>
                  <pic:blipFill>
                    <a:blip r:embed="rId33"/>
                    <a:stretch>
                      <a:fillRect/>
                    </a:stretch>
                  </pic:blipFill>
                  <pic:spPr>
                    <a:xfrm>
                      <a:off x="0" y="0"/>
                      <a:ext cx="3450150" cy="2773326"/>
                    </a:xfrm>
                    <a:prstGeom prst="rect">
                      <a:avLst/>
                    </a:prstGeom>
                  </pic:spPr>
                </pic:pic>
              </a:graphicData>
            </a:graphic>
          </wp:inline>
        </w:drawing>
      </w:r>
    </w:p>
    <w:p w14:paraId="5F09115D" w14:textId="7442059E" w:rsidR="00E878E1" w:rsidRPr="00E878E1" w:rsidRDefault="00E878E1" w:rsidP="009B36C9">
      <w:pPr>
        <w:spacing w:line="360" w:lineRule="auto"/>
        <w:jc w:val="center"/>
        <w:rPr>
          <w:rFonts w:ascii="Carlito" w:hAnsi="Carlito"/>
          <w:sz w:val="18"/>
          <w:szCs w:val="18"/>
        </w:rPr>
      </w:pPr>
      <w:r w:rsidRPr="00E878E1">
        <w:rPr>
          <w:rFonts w:ascii="Carlito" w:hAnsi="Carlito"/>
          <w:sz w:val="18"/>
          <w:szCs w:val="18"/>
        </w:rPr>
        <w:t>Figure 23:  Random Forest between predicted and Actual</w:t>
      </w:r>
    </w:p>
    <w:p w14:paraId="72EE1FC3" w14:textId="77777777" w:rsidR="006D562A" w:rsidRPr="009B36C9" w:rsidRDefault="006D562A" w:rsidP="009B36C9">
      <w:pPr>
        <w:spacing w:line="360" w:lineRule="auto"/>
        <w:rPr>
          <w:rFonts w:ascii="Carlito" w:hAnsi="Carlito"/>
        </w:rPr>
      </w:pPr>
    </w:p>
    <w:p w14:paraId="659E7ED4" w14:textId="5762A0AC" w:rsidR="006D562A" w:rsidRPr="00E878E1" w:rsidRDefault="00E878E1" w:rsidP="009B36C9">
      <w:pPr>
        <w:spacing w:line="360" w:lineRule="auto"/>
        <w:jc w:val="both"/>
        <w:rPr>
          <w:rFonts w:ascii="Carlito" w:hAnsi="Carlito"/>
          <w:b/>
          <w:bCs/>
        </w:rPr>
      </w:pPr>
      <w:r>
        <w:rPr>
          <w:rFonts w:ascii="Carlito" w:hAnsi="Carlito"/>
          <w:b/>
          <w:bCs/>
        </w:rPr>
        <w:t xml:space="preserve">5.4- </w:t>
      </w:r>
      <w:r w:rsidR="006D562A" w:rsidRPr="009B36C9">
        <w:rPr>
          <w:rFonts w:ascii="Carlito" w:hAnsi="Carlito"/>
          <w:b/>
          <w:bCs/>
        </w:rPr>
        <w:t xml:space="preserve">XGBoost </w:t>
      </w:r>
      <w:r>
        <w:rPr>
          <w:rFonts w:ascii="Carlito" w:hAnsi="Carlito"/>
          <w:b/>
          <w:bCs/>
        </w:rPr>
        <w:t>with hyper parameter tuning</w:t>
      </w:r>
      <w:r w:rsidR="006D562A" w:rsidRPr="009B36C9">
        <w:rPr>
          <w:rFonts w:ascii="Carlito" w:hAnsi="Carlito"/>
          <w:b/>
          <w:bCs/>
        </w:rPr>
        <w:t>:</w:t>
      </w:r>
      <w:r>
        <w:rPr>
          <w:rFonts w:ascii="Carlito" w:hAnsi="Carlito"/>
          <w:b/>
          <w:bCs/>
        </w:rPr>
        <w:t xml:space="preserve"> </w:t>
      </w:r>
      <w:r w:rsidR="00203C82" w:rsidRPr="009B36C9">
        <w:rPr>
          <w:rFonts w:ascii="Carlito" w:hAnsi="Carlito"/>
        </w:rPr>
        <w:t>It</w:t>
      </w:r>
      <w:r w:rsidR="006D562A" w:rsidRPr="009B36C9">
        <w:rPr>
          <w:rFonts w:ascii="Carlito" w:hAnsi="Carlito"/>
        </w:rPr>
        <w:t xml:space="preserve"> is a powerful and efficient implementation of gradient boosting, a popular machine learning technique for regression tasks. It is particularly useful for building predictive models that can accurately forecast numerical values. In order to assess the performance of an regression model, it is recommended to use a reliable evaluation technique known as repeated k-fold cross-validation. This approach involves repeatedly splitting the data into training and validation sets, training the model on different subsets, and evaluating its performance. By repeating this process multiple times, we can obtain a robust estimation of the model's accuracy and generalization ability. Once the model has been properly evaluated, it can be fitted on the entire dataset to capture the underlying patterns and relationships. This trained model can then be used to make predictions on new, unseen data, enabling us to forecast numerical values with confidence and accuracy</w:t>
      </w:r>
      <w:r w:rsidR="0009649B" w:rsidRPr="009B36C9">
        <w:rPr>
          <w:rFonts w:ascii="Carlito" w:hAnsi="Carlito"/>
        </w:rPr>
        <w:t>. In the below plot, the values of the actuals and predictions can be observed.</w:t>
      </w:r>
    </w:p>
    <w:p w14:paraId="6190BD18" w14:textId="77777777" w:rsidR="006D562A" w:rsidRPr="009B36C9" w:rsidRDefault="006D562A" w:rsidP="009B36C9">
      <w:pPr>
        <w:spacing w:line="360" w:lineRule="auto"/>
        <w:rPr>
          <w:rFonts w:ascii="Carlito" w:hAnsi="Carlito"/>
        </w:rPr>
      </w:pPr>
    </w:p>
    <w:p w14:paraId="5BFB3A30" w14:textId="20CA19F1" w:rsidR="006D562A" w:rsidRDefault="006D562A" w:rsidP="00203C82">
      <w:pPr>
        <w:spacing w:line="360" w:lineRule="auto"/>
        <w:jc w:val="center"/>
        <w:rPr>
          <w:rFonts w:ascii="Verdana" w:hAnsi="Verdana"/>
          <w:noProof/>
          <w:sz w:val="20"/>
          <w:szCs w:val="20"/>
        </w:rPr>
      </w:pPr>
      <w:r w:rsidRPr="006D562A">
        <w:rPr>
          <w:rFonts w:ascii="Verdana" w:hAnsi="Verdana"/>
          <w:noProof/>
          <w:sz w:val="20"/>
          <w:szCs w:val="20"/>
        </w:rPr>
        <w:lastRenderedPageBreak/>
        <w:drawing>
          <wp:inline distT="0" distB="0" distL="0" distR="0" wp14:anchorId="2D5F72C9" wp14:editId="41C3524D">
            <wp:extent cx="4058216" cy="3172268"/>
            <wp:effectExtent l="0" t="0" r="0" b="9525"/>
            <wp:docPr id="693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740" name=""/>
                    <pic:cNvPicPr/>
                  </pic:nvPicPr>
                  <pic:blipFill>
                    <a:blip r:embed="rId34"/>
                    <a:stretch>
                      <a:fillRect/>
                    </a:stretch>
                  </pic:blipFill>
                  <pic:spPr>
                    <a:xfrm>
                      <a:off x="0" y="0"/>
                      <a:ext cx="4058216" cy="3172268"/>
                    </a:xfrm>
                    <a:prstGeom prst="rect">
                      <a:avLst/>
                    </a:prstGeom>
                  </pic:spPr>
                </pic:pic>
              </a:graphicData>
            </a:graphic>
          </wp:inline>
        </w:drawing>
      </w:r>
    </w:p>
    <w:p w14:paraId="7F574E7F" w14:textId="2DE0B4C1" w:rsidR="0043406C" w:rsidRPr="00E878E1" w:rsidRDefault="0043406C" w:rsidP="0043406C">
      <w:pPr>
        <w:spacing w:line="360" w:lineRule="auto"/>
        <w:jc w:val="center"/>
        <w:rPr>
          <w:rFonts w:ascii="Carlito" w:hAnsi="Carlito"/>
          <w:sz w:val="18"/>
          <w:szCs w:val="18"/>
        </w:rPr>
      </w:pPr>
      <w:r w:rsidRPr="00E878E1">
        <w:rPr>
          <w:rFonts w:ascii="Carlito" w:hAnsi="Carlito"/>
          <w:sz w:val="18"/>
          <w:szCs w:val="18"/>
        </w:rPr>
        <w:t>Figure 2</w:t>
      </w:r>
      <w:r>
        <w:rPr>
          <w:rFonts w:ascii="Carlito" w:hAnsi="Carlito"/>
          <w:sz w:val="18"/>
          <w:szCs w:val="18"/>
        </w:rPr>
        <w:t>4</w:t>
      </w:r>
      <w:r w:rsidRPr="00E878E1">
        <w:rPr>
          <w:rFonts w:ascii="Carlito" w:hAnsi="Carlito"/>
          <w:sz w:val="18"/>
          <w:szCs w:val="18"/>
        </w:rPr>
        <w:t xml:space="preserve">:  </w:t>
      </w:r>
      <w:r>
        <w:rPr>
          <w:rFonts w:ascii="Carlito" w:hAnsi="Carlito"/>
          <w:sz w:val="18"/>
          <w:szCs w:val="18"/>
        </w:rPr>
        <w:t>XGBoost Regressor</w:t>
      </w:r>
      <w:r w:rsidRPr="00E878E1">
        <w:rPr>
          <w:rFonts w:ascii="Carlito" w:hAnsi="Carlito"/>
          <w:sz w:val="18"/>
          <w:szCs w:val="18"/>
        </w:rPr>
        <w:t xml:space="preserve"> between predicted and Actual</w:t>
      </w:r>
    </w:p>
    <w:p w14:paraId="13942DC6" w14:textId="77777777" w:rsidR="006D562A" w:rsidRDefault="006D562A" w:rsidP="00F33717">
      <w:pPr>
        <w:spacing w:line="360" w:lineRule="auto"/>
        <w:rPr>
          <w:rFonts w:ascii="Verdana" w:hAnsi="Verdana"/>
          <w:noProof/>
          <w:sz w:val="20"/>
          <w:szCs w:val="20"/>
        </w:rPr>
      </w:pPr>
    </w:p>
    <w:p w14:paraId="1E449BC3" w14:textId="77777777" w:rsidR="006D562A" w:rsidRDefault="006D562A" w:rsidP="00EC69BD">
      <w:pPr>
        <w:tabs>
          <w:tab w:val="left" w:pos="6946"/>
        </w:tabs>
        <w:spacing w:line="360" w:lineRule="auto"/>
        <w:rPr>
          <w:rFonts w:ascii="Verdana" w:hAnsi="Verdana"/>
          <w:noProof/>
          <w:sz w:val="20"/>
          <w:szCs w:val="20"/>
        </w:rPr>
      </w:pPr>
    </w:p>
    <w:p w14:paraId="439C8D98" w14:textId="1FBDD321" w:rsidR="006D562A" w:rsidRDefault="00E878E1" w:rsidP="00F33717">
      <w:pPr>
        <w:spacing w:line="360" w:lineRule="auto"/>
        <w:rPr>
          <w:b/>
          <w:bCs/>
        </w:rPr>
      </w:pPr>
      <w:r>
        <w:rPr>
          <w:b/>
          <w:bCs/>
        </w:rPr>
        <w:t xml:space="preserve">5.5- </w:t>
      </w:r>
      <w:r w:rsidR="006D562A" w:rsidRPr="006D562A">
        <w:rPr>
          <w:b/>
          <w:bCs/>
        </w:rPr>
        <w:t>AdaBoost Regression vs Bagging Regression vs Gradient Boosting Regression</w:t>
      </w:r>
    </w:p>
    <w:p w14:paraId="6297E47F" w14:textId="77777777" w:rsidR="006D562A" w:rsidRDefault="006D562A" w:rsidP="00F33717">
      <w:pPr>
        <w:spacing w:line="360" w:lineRule="auto"/>
        <w:rPr>
          <w:b/>
          <w:bCs/>
        </w:rPr>
      </w:pPr>
    </w:p>
    <w:tbl>
      <w:tblPr>
        <w:tblStyle w:val="TableGrid"/>
        <w:tblW w:w="0" w:type="auto"/>
        <w:tblInd w:w="959" w:type="dxa"/>
        <w:tblLook w:val="04A0" w:firstRow="1" w:lastRow="0" w:firstColumn="1" w:lastColumn="0" w:noHBand="0" w:noVBand="1"/>
      </w:tblPr>
      <w:tblGrid>
        <w:gridCol w:w="3685"/>
        <w:gridCol w:w="3261"/>
      </w:tblGrid>
      <w:tr w:rsidR="00EC69BD" w:rsidRPr="006D562A" w14:paraId="5ABB66E8" w14:textId="26D0C16C" w:rsidTr="00FE0F23">
        <w:trPr>
          <w:trHeight w:val="562"/>
        </w:trPr>
        <w:tc>
          <w:tcPr>
            <w:tcW w:w="3685" w:type="dxa"/>
          </w:tcPr>
          <w:p w14:paraId="0CB36F24" w14:textId="53A527E9" w:rsidR="00EC69BD" w:rsidRPr="00EC69BD" w:rsidRDefault="00EC69BD" w:rsidP="00EC69BD">
            <w:pPr>
              <w:spacing w:line="360" w:lineRule="auto"/>
              <w:jc w:val="center"/>
              <w:rPr>
                <w:rFonts w:ascii="Carlito" w:hAnsi="Carlito"/>
                <w:b/>
                <w:bCs/>
                <w:noProof/>
              </w:rPr>
            </w:pPr>
            <w:r w:rsidRPr="00EC69BD">
              <w:rPr>
                <w:rFonts w:ascii="Carlito" w:hAnsi="Carlito"/>
                <w:b/>
                <w:bCs/>
                <w:noProof/>
              </w:rPr>
              <w:t>Models</w:t>
            </w:r>
          </w:p>
        </w:tc>
        <w:tc>
          <w:tcPr>
            <w:tcW w:w="3261" w:type="dxa"/>
          </w:tcPr>
          <w:p w14:paraId="31992699" w14:textId="2F0F3D48" w:rsidR="00EC69BD" w:rsidRPr="00EC69BD" w:rsidRDefault="00EC69BD" w:rsidP="00EC69BD">
            <w:pPr>
              <w:spacing w:line="360" w:lineRule="auto"/>
              <w:jc w:val="center"/>
              <w:rPr>
                <w:rFonts w:ascii="Carlito" w:hAnsi="Carlito"/>
                <w:b/>
                <w:bCs/>
                <w:noProof/>
              </w:rPr>
            </w:pPr>
            <w:r w:rsidRPr="00EC69BD">
              <w:rPr>
                <w:rFonts w:ascii="Carlito" w:hAnsi="Carlito"/>
                <w:b/>
                <w:bCs/>
                <w:noProof/>
              </w:rPr>
              <w:t>Score</w:t>
            </w:r>
          </w:p>
        </w:tc>
      </w:tr>
      <w:tr w:rsidR="00EC69BD" w:rsidRPr="006D562A" w14:paraId="5414CDEC" w14:textId="77777777" w:rsidTr="00FE0F23">
        <w:trPr>
          <w:trHeight w:val="562"/>
        </w:trPr>
        <w:tc>
          <w:tcPr>
            <w:tcW w:w="3685" w:type="dxa"/>
          </w:tcPr>
          <w:p w14:paraId="7C8DA59C" w14:textId="0C9E63CC" w:rsidR="00EC69BD" w:rsidRPr="00EC69BD" w:rsidRDefault="00EC69BD" w:rsidP="00EC69BD">
            <w:pPr>
              <w:spacing w:line="360" w:lineRule="auto"/>
              <w:rPr>
                <w:rFonts w:ascii="Carlito" w:hAnsi="Carlito"/>
                <w:noProof/>
              </w:rPr>
            </w:pPr>
            <w:r w:rsidRPr="00EC69BD">
              <w:rPr>
                <w:rFonts w:ascii="Carlito" w:hAnsi="Carlito"/>
                <w:noProof/>
              </w:rPr>
              <w:t>grad_boost_reg_rmse</w:t>
            </w:r>
          </w:p>
        </w:tc>
        <w:tc>
          <w:tcPr>
            <w:tcW w:w="3261" w:type="dxa"/>
          </w:tcPr>
          <w:p w14:paraId="61174090" w14:textId="336731DF" w:rsidR="00EC69BD" w:rsidRPr="00EC69BD" w:rsidRDefault="00EC69BD" w:rsidP="00EC69BD">
            <w:pPr>
              <w:spacing w:line="360" w:lineRule="auto"/>
              <w:rPr>
                <w:rFonts w:ascii="Carlito" w:hAnsi="Carlito"/>
                <w:noProof/>
              </w:rPr>
            </w:pPr>
            <w:r w:rsidRPr="00EC69BD">
              <w:rPr>
                <w:rFonts w:ascii="Carlito" w:hAnsi="Carlito"/>
                <w:noProof/>
              </w:rPr>
              <w:t>0.044190660077980254</w:t>
            </w:r>
          </w:p>
        </w:tc>
      </w:tr>
      <w:tr w:rsidR="00EC69BD" w:rsidRPr="006D562A" w14:paraId="53FED2D3" w14:textId="77777777" w:rsidTr="00FE0F23">
        <w:trPr>
          <w:trHeight w:val="562"/>
        </w:trPr>
        <w:tc>
          <w:tcPr>
            <w:tcW w:w="3685" w:type="dxa"/>
          </w:tcPr>
          <w:p w14:paraId="105D1043" w14:textId="23CC7614" w:rsidR="00EC69BD" w:rsidRPr="00EC69BD" w:rsidRDefault="00EC69BD" w:rsidP="00EC69BD">
            <w:pPr>
              <w:spacing w:line="360" w:lineRule="auto"/>
              <w:rPr>
                <w:rFonts w:ascii="Carlito" w:hAnsi="Carlito"/>
                <w:noProof/>
              </w:rPr>
            </w:pPr>
            <w:r w:rsidRPr="00EC69BD">
              <w:rPr>
                <w:rFonts w:ascii="Carlito" w:hAnsi="Carlito"/>
                <w:noProof/>
              </w:rPr>
              <w:t>ada_boost_reg_predictions_rmse</w:t>
            </w:r>
          </w:p>
        </w:tc>
        <w:tc>
          <w:tcPr>
            <w:tcW w:w="3261" w:type="dxa"/>
          </w:tcPr>
          <w:p w14:paraId="5D45A604" w14:textId="01307C5B" w:rsidR="00EC69BD" w:rsidRPr="00EC69BD" w:rsidRDefault="00EC69BD" w:rsidP="00EC69BD">
            <w:pPr>
              <w:spacing w:line="360" w:lineRule="auto"/>
              <w:rPr>
                <w:rFonts w:ascii="Carlito" w:hAnsi="Carlito"/>
                <w:noProof/>
              </w:rPr>
            </w:pPr>
            <w:r w:rsidRPr="00EC69BD">
              <w:rPr>
                <w:rFonts w:ascii="Carlito" w:hAnsi="Carlito"/>
                <w:noProof/>
              </w:rPr>
              <w:t>0.11490080850570326</w:t>
            </w:r>
          </w:p>
        </w:tc>
      </w:tr>
      <w:tr w:rsidR="00EC69BD" w:rsidRPr="006D562A" w14:paraId="3DE18D70" w14:textId="77777777" w:rsidTr="00FE0F23">
        <w:trPr>
          <w:trHeight w:val="562"/>
        </w:trPr>
        <w:tc>
          <w:tcPr>
            <w:tcW w:w="3685" w:type="dxa"/>
          </w:tcPr>
          <w:p w14:paraId="59BBE996" w14:textId="015806EB" w:rsidR="00EC69BD" w:rsidRPr="00EC69BD" w:rsidRDefault="00EC69BD" w:rsidP="00EC69BD">
            <w:pPr>
              <w:spacing w:line="360" w:lineRule="auto"/>
              <w:rPr>
                <w:rFonts w:ascii="Carlito" w:hAnsi="Carlito"/>
                <w:noProof/>
              </w:rPr>
            </w:pPr>
            <w:r w:rsidRPr="00EC69BD">
              <w:rPr>
                <w:rFonts w:ascii="Carlito" w:hAnsi="Carlito"/>
                <w:noProof/>
              </w:rPr>
              <w:t>bagging_reg_predictions_rmse</w:t>
            </w:r>
          </w:p>
        </w:tc>
        <w:tc>
          <w:tcPr>
            <w:tcW w:w="3261" w:type="dxa"/>
          </w:tcPr>
          <w:p w14:paraId="18FD0626" w14:textId="2CE7207A" w:rsidR="00EC69BD" w:rsidRPr="00EC69BD" w:rsidRDefault="00EC69BD" w:rsidP="00EC69BD">
            <w:pPr>
              <w:spacing w:line="360" w:lineRule="auto"/>
              <w:rPr>
                <w:rFonts w:ascii="Carlito" w:hAnsi="Carlito"/>
                <w:noProof/>
              </w:rPr>
            </w:pPr>
            <w:r w:rsidRPr="00EC69BD">
              <w:rPr>
                <w:rFonts w:ascii="Carlito" w:hAnsi="Carlito"/>
                <w:noProof/>
              </w:rPr>
              <w:t>0.03324785035122796</w:t>
            </w:r>
          </w:p>
        </w:tc>
      </w:tr>
      <w:tr w:rsidR="00EC69BD" w:rsidRPr="006D562A" w14:paraId="41483025" w14:textId="5B6A97AB" w:rsidTr="00FE0F23">
        <w:trPr>
          <w:trHeight w:val="285"/>
        </w:trPr>
        <w:tc>
          <w:tcPr>
            <w:tcW w:w="3685" w:type="dxa"/>
          </w:tcPr>
          <w:p w14:paraId="6267C046" w14:textId="118E8C97" w:rsidR="00EC69BD" w:rsidRPr="00EC69BD" w:rsidRDefault="00EC69BD" w:rsidP="00EC69BD">
            <w:pPr>
              <w:spacing w:line="360" w:lineRule="auto"/>
              <w:rPr>
                <w:rFonts w:ascii="Carlito" w:hAnsi="Carlito"/>
                <w:noProof/>
              </w:rPr>
            </w:pPr>
            <w:r w:rsidRPr="00EC69BD">
              <w:rPr>
                <w:rFonts w:ascii="Carlito" w:hAnsi="Carlito"/>
                <w:noProof/>
              </w:rPr>
              <w:t>grad_boost_reg_mse</w:t>
            </w:r>
          </w:p>
        </w:tc>
        <w:tc>
          <w:tcPr>
            <w:tcW w:w="3261" w:type="dxa"/>
          </w:tcPr>
          <w:p w14:paraId="23495E07" w14:textId="01A46127" w:rsidR="00EC69BD" w:rsidRPr="00EC69BD" w:rsidRDefault="00EC69BD" w:rsidP="00EC69BD">
            <w:pPr>
              <w:spacing w:line="360" w:lineRule="auto"/>
              <w:rPr>
                <w:rFonts w:ascii="Carlito" w:hAnsi="Carlito"/>
                <w:noProof/>
              </w:rPr>
            </w:pPr>
            <w:r w:rsidRPr="00EC69BD">
              <w:rPr>
                <w:rFonts w:ascii="Carlito" w:hAnsi="Carlito"/>
                <w:noProof/>
              </w:rPr>
              <w:t>0.0019528144381275976</w:t>
            </w:r>
          </w:p>
        </w:tc>
      </w:tr>
      <w:tr w:rsidR="00EC69BD" w:rsidRPr="006D562A" w14:paraId="7BDCA39C" w14:textId="50A90364" w:rsidTr="00FE0F23">
        <w:trPr>
          <w:trHeight w:val="276"/>
        </w:trPr>
        <w:tc>
          <w:tcPr>
            <w:tcW w:w="3685" w:type="dxa"/>
          </w:tcPr>
          <w:p w14:paraId="50879143" w14:textId="24B42B63" w:rsidR="00EC69BD" w:rsidRPr="00EC69BD" w:rsidRDefault="00EC69BD" w:rsidP="00EC69BD">
            <w:pPr>
              <w:spacing w:line="360" w:lineRule="auto"/>
              <w:rPr>
                <w:rFonts w:ascii="Carlito" w:hAnsi="Carlito"/>
                <w:noProof/>
              </w:rPr>
            </w:pPr>
            <w:r w:rsidRPr="00EC69BD">
              <w:rPr>
                <w:rFonts w:ascii="Carlito" w:hAnsi="Carlito"/>
                <w:noProof/>
              </w:rPr>
              <w:t>ada_boost_reg_predictions_mse</w:t>
            </w:r>
          </w:p>
        </w:tc>
        <w:tc>
          <w:tcPr>
            <w:tcW w:w="3261" w:type="dxa"/>
          </w:tcPr>
          <w:p w14:paraId="7EF3ECCA" w14:textId="32118420" w:rsidR="00EC69BD" w:rsidRPr="00EC69BD" w:rsidRDefault="00EC69BD" w:rsidP="00EC69BD">
            <w:pPr>
              <w:spacing w:line="360" w:lineRule="auto"/>
              <w:rPr>
                <w:rFonts w:ascii="Carlito" w:hAnsi="Carlito"/>
                <w:noProof/>
              </w:rPr>
            </w:pPr>
            <w:r w:rsidRPr="00EC69BD">
              <w:rPr>
                <w:rFonts w:ascii="Carlito" w:hAnsi="Carlito"/>
                <w:noProof/>
              </w:rPr>
              <w:t>0.013202195795264292</w:t>
            </w:r>
          </w:p>
        </w:tc>
      </w:tr>
      <w:tr w:rsidR="00EC69BD" w:rsidRPr="006D562A" w14:paraId="5C233A70" w14:textId="6ECFFCF0" w:rsidTr="00FE0F23">
        <w:trPr>
          <w:trHeight w:val="562"/>
        </w:trPr>
        <w:tc>
          <w:tcPr>
            <w:tcW w:w="3685" w:type="dxa"/>
          </w:tcPr>
          <w:p w14:paraId="1BD52CC5" w14:textId="4B325146" w:rsidR="00EC69BD" w:rsidRPr="00EC69BD" w:rsidRDefault="00EC69BD" w:rsidP="00EC69BD">
            <w:pPr>
              <w:spacing w:line="360" w:lineRule="auto"/>
              <w:rPr>
                <w:rFonts w:ascii="Carlito" w:hAnsi="Carlito"/>
                <w:noProof/>
              </w:rPr>
            </w:pPr>
            <w:r w:rsidRPr="00EC69BD">
              <w:rPr>
                <w:rFonts w:ascii="Carlito" w:hAnsi="Carlito"/>
                <w:noProof/>
              </w:rPr>
              <w:t>bagging_reg_predictions_mse</w:t>
            </w:r>
          </w:p>
        </w:tc>
        <w:tc>
          <w:tcPr>
            <w:tcW w:w="3261" w:type="dxa"/>
          </w:tcPr>
          <w:p w14:paraId="3C277142" w14:textId="10E95E4D" w:rsidR="00EC69BD" w:rsidRPr="00EC69BD" w:rsidRDefault="00EC69BD" w:rsidP="00EC69BD">
            <w:pPr>
              <w:spacing w:line="360" w:lineRule="auto"/>
              <w:rPr>
                <w:rFonts w:ascii="Carlito" w:hAnsi="Carlito"/>
                <w:noProof/>
              </w:rPr>
            </w:pPr>
            <w:r w:rsidRPr="00EC69BD">
              <w:rPr>
                <w:rFonts w:ascii="Carlito" w:hAnsi="Carlito"/>
                <w:noProof/>
              </w:rPr>
              <w:t>0.0011054195529776492</w:t>
            </w:r>
          </w:p>
        </w:tc>
      </w:tr>
      <w:tr w:rsidR="00EC69BD" w:rsidRPr="006D562A" w14:paraId="31657A28" w14:textId="5030C45F" w:rsidTr="00FE0F23">
        <w:trPr>
          <w:trHeight w:val="285"/>
        </w:trPr>
        <w:tc>
          <w:tcPr>
            <w:tcW w:w="3685" w:type="dxa"/>
          </w:tcPr>
          <w:p w14:paraId="55EAF27D" w14:textId="6602F941" w:rsidR="00EC69BD" w:rsidRPr="00EC69BD" w:rsidRDefault="00EC69BD" w:rsidP="00EC69BD">
            <w:pPr>
              <w:spacing w:line="360" w:lineRule="auto"/>
              <w:rPr>
                <w:rFonts w:ascii="Carlito" w:hAnsi="Carlito"/>
                <w:noProof/>
              </w:rPr>
            </w:pPr>
            <w:r w:rsidRPr="00EC69BD">
              <w:rPr>
                <w:rFonts w:ascii="Carlito" w:hAnsi="Carlito"/>
                <w:noProof/>
              </w:rPr>
              <w:t>grad_boost_reg_mae</w:t>
            </w:r>
          </w:p>
        </w:tc>
        <w:tc>
          <w:tcPr>
            <w:tcW w:w="3261" w:type="dxa"/>
          </w:tcPr>
          <w:p w14:paraId="79EA50B7" w14:textId="3EF77BEB" w:rsidR="00EC69BD" w:rsidRPr="00EC69BD" w:rsidRDefault="00EC69BD" w:rsidP="00EC69BD">
            <w:pPr>
              <w:spacing w:line="360" w:lineRule="auto"/>
              <w:rPr>
                <w:rFonts w:ascii="Carlito" w:hAnsi="Carlito"/>
                <w:noProof/>
              </w:rPr>
            </w:pPr>
            <w:r w:rsidRPr="00EC69BD">
              <w:rPr>
                <w:rFonts w:ascii="Carlito" w:hAnsi="Carlito"/>
                <w:noProof/>
              </w:rPr>
              <w:t>0.02623868969626614</w:t>
            </w:r>
          </w:p>
        </w:tc>
      </w:tr>
      <w:tr w:rsidR="00EC69BD" w:rsidRPr="006D562A" w14:paraId="1A0D6A11" w14:textId="2D278560" w:rsidTr="00FE0F23">
        <w:trPr>
          <w:trHeight w:val="285"/>
        </w:trPr>
        <w:tc>
          <w:tcPr>
            <w:tcW w:w="3685" w:type="dxa"/>
          </w:tcPr>
          <w:p w14:paraId="7383958E" w14:textId="604A6C53" w:rsidR="00EC69BD" w:rsidRPr="00EC69BD" w:rsidRDefault="00EC69BD" w:rsidP="00EC69BD">
            <w:pPr>
              <w:spacing w:line="360" w:lineRule="auto"/>
              <w:rPr>
                <w:rFonts w:ascii="Carlito" w:hAnsi="Carlito"/>
                <w:noProof/>
              </w:rPr>
            </w:pPr>
            <w:r w:rsidRPr="00EC69BD">
              <w:rPr>
                <w:rFonts w:ascii="Carlito" w:hAnsi="Carlito"/>
                <w:noProof/>
              </w:rPr>
              <w:t>ada_boost_reg_predictions_mae</w:t>
            </w:r>
          </w:p>
        </w:tc>
        <w:tc>
          <w:tcPr>
            <w:tcW w:w="3261" w:type="dxa"/>
          </w:tcPr>
          <w:p w14:paraId="60348851" w14:textId="739FA97E" w:rsidR="00EC69BD" w:rsidRPr="00EC69BD" w:rsidRDefault="00EC69BD" w:rsidP="00EC69BD">
            <w:pPr>
              <w:spacing w:line="360" w:lineRule="auto"/>
              <w:rPr>
                <w:rFonts w:ascii="Carlito" w:hAnsi="Carlito"/>
                <w:noProof/>
              </w:rPr>
            </w:pPr>
            <w:r w:rsidRPr="00EC69BD">
              <w:rPr>
                <w:rFonts w:ascii="Carlito" w:hAnsi="Carlito"/>
                <w:noProof/>
              </w:rPr>
              <w:t>0.09562257084698336</w:t>
            </w:r>
          </w:p>
        </w:tc>
      </w:tr>
      <w:tr w:rsidR="00EC69BD" w:rsidRPr="006D562A" w14:paraId="2B1A8EC6" w14:textId="5A5E8076" w:rsidTr="00FE0F23">
        <w:trPr>
          <w:trHeight w:val="276"/>
        </w:trPr>
        <w:tc>
          <w:tcPr>
            <w:tcW w:w="3685" w:type="dxa"/>
          </w:tcPr>
          <w:p w14:paraId="36E93171" w14:textId="2EF14716" w:rsidR="00EC69BD" w:rsidRPr="00EC69BD" w:rsidRDefault="00EC69BD" w:rsidP="00EC69BD">
            <w:pPr>
              <w:spacing w:line="360" w:lineRule="auto"/>
              <w:rPr>
                <w:rFonts w:ascii="Carlito" w:hAnsi="Carlito"/>
                <w:noProof/>
              </w:rPr>
            </w:pPr>
            <w:r w:rsidRPr="00EC69BD">
              <w:rPr>
                <w:rFonts w:ascii="Carlito" w:hAnsi="Carlito"/>
                <w:noProof/>
              </w:rPr>
              <w:t>bagging_reg_predictions_mae</w:t>
            </w:r>
          </w:p>
        </w:tc>
        <w:tc>
          <w:tcPr>
            <w:tcW w:w="3261" w:type="dxa"/>
          </w:tcPr>
          <w:p w14:paraId="7673246D" w14:textId="1C01ED9B" w:rsidR="00EC69BD" w:rsidRPr="00EC69BD" w:rsidRDefault="00EC69BD" w:rsidP="00EC69BD">
            <w:pPr>
              <w:spacing w:line="360" w:lineRule="auto"/>
              <w:rPr>
                <w:rFonts w:ascii="Carlito" w:hAnsi="Carlito"/>
                <w:noProof/>
              </w:rPr>
            </w:pPr>
            <w:r w:rsidRPr="00EC69BD">
              <w:rPr>
                <w:rFonts w:ascii="Carlito" w:hAnsi="Carlito"/>
                <w:noProof/>
              </w:rPr>
              <w:t>0.015547887394369719</w:t>
            </w:r>
          </w:p>
        </w:tc>
      </w:tr>
    </w:tbl>
    <w:p w14:paraId="65F14A04" w14:textId="037574C9" w:rsidR="006D562A" w:rsidRPr="00EC69BD" w:rsidRDefault="00EC69BD" w:rsidP="00EC69BD">
      <w:pPr>
        <w:spacing w:line="360" w:lineRule="auto"/>
        <w:jc w:val="center"/>
        <w:rPr>
          <w:rFonts w:ascii="Carlito" w:hAnsi="Carlito"/>
          <w:noProof/>
          <w:sz w:val="18"/>
          <w:szCs w:val="18"/>
        </w:rPr>
      </w:pPr>
      <w:r w:rsidRPr="00EC69BD">
        <w:rPr>
          <w:rFonts w:ascii="Carlito" w:hAnsi="Carlito"/>
          <w:noProof/>
          <w:sz w:val="18"/>
          <w:szCs w:val="18"/>
        </w:rPr>
        <w:t>Table 2: Comparsion of model scores</w:t>
      </w:r>
    </w:p>
    <w:p w14:paraId="7054C5A5" w14:textId="77777777" w:rsidR="00E878E1" w:rsidRDefault="00E878E1" w:rsidP="00E878E1">
      <w:pPr>
        <w:spacing w:line="360" w:lineRule="auto"/>
        <w:rPr>
          <w:rFonts w:ascii="Verdana" w:hAnsi="Verdana"/>
          <w:b/>
          <w:bCs/>
          <w:noProof/>
          <w:sz w:val="20"/>
          <w:szCs w:val="20"/>
        </w:rPr>
      </w:pPr>
    </w:p>
    <w:p w14:paraId="728BFEF6" w14:textId="77777777" w:rsidR="00E878E1" w:rsidRDefault="00E878E1" w:rsidP="00E878E1">
      <w:pPr>
        <w:spacing w:line="360" w:lineRule="auto"/>
        <w:rPr>
          <w:rFonts w:ascii="Verdana" w:hAnsi="Verdana"/>
          <w:b/>
          <w:bCs/>
          <w:noProof/>
          <w:sz w:val="20"/>
          <w:szCs w:val="20"/>
        </w:rPr>
      </w:pPr>
    </w:p>
    <w:p w14:paraId="2E4DB77F" w14:textId="77777777" w:rsidR="00E878E1" w:rsidRDefault="00E878E1" w:rsidP="00E878E1">
      <w:pPr>
        <w:spacing w:line="360" w:lineRule="auto"/>
        <w:rPr>
          <w:rFonts w:ascii="Verdana" w:hAnsi="Verdana"/>
          <w:b/>
          <w:bCs/>
          <w:noProof/>
          <w:sz w:val="20"/>
          <w:szCs w:val="20"/>
        </w:rPr>
      </w:pPr>
    </w:p>
    <w:p w14:paraId="72C311B8" w14:textId="77777777" w:rsidR="00E878E1" w:rsidRDefault="00E878E1" w:rsidP="00E878E1">
      <w:pPr>
        <w:spacing w:line="360" w:lineRule="auto"/>
        <w:rPr>
          <w:rFonts w:ascii="Verdana" w:hAnsi="Verdana"/>
          <w:b/>
          <w:bCs/>
          <w:noProof/>
          <w:sz w:val="20"/>
          <w:szCs w:val="20"/>
        </w:rPr>
      </w:pPr>
    </w:p>
    <w:p w14:paraId="481A8EBC" w14:textId="77777777" w:rsidR="00E878E1" w:rsidRDefault="00E878E1" w:rsidP="00E878E1">
      <w:pPr>
        <w:spacing w:line="360" w:lineRule="auto"/>
        <w:rPr>
          <w:rFonts w:ascii="Verdana" w:hAnsi="Verdana"/>
          <w:b/>
          <w:bCs/>
          <w:noProof/>
          <w:sz w:val="20"/>
          <w:szCs w:val="20"/>
        </w:rPr>
      </w:pPr>
    </w:p>
    <w:p w14:paraId="3705F97C" w14:textId="73F88147" w:rsidR="00E878E1" w:rsidRDefault="00E878E1" w:rsidP="00E878E1">
      <w:pPr>
        <w:spacing w:line="360" w:lineRule="auto"/>
        <w:rPr>
          <w:rFonts w:ascii="Verdana" w:hAnsi="Verdana"/>
          <w:b/>
          <w:bCs/>
          <w:noProof/>
          <w:sz w:val="20"/>
          <w:szCs w:val="20"/>
        </w:rPr>
      </w:pPr>
    </w:p>
    <w:p w14:paraId="3AA7B333" w14:textId="2ED7208C" w:rsidR="008F4E85" w:rsidRPr="008F4E85" w:rsidRDefault="008F4E85" w:rsidP="008F4E85">
      <w:pPr>
        <w:pStyle w:val="TOC1"/>
        <w:rPr>
          <w:rFonts w:ascii="Carlito" w:hAnsi="Carlito"/>
          <w:b/>
          <w:bCs/>
          <w:noProof/>
        </w:rPr>
      </w:pPr>
      <w:r w:rsidRPr="008F4E85">
        <w:rPr>
          <w:rFonts w:ascii="Carlito" w:hAnsi="Carlito"/>
          <w:b/>
          <w:bCs/>
          <w:noProof/>
        </w:rPr>
        <w:t>RQ4: How can different evaluation metrics be utilized to assess and compare the performance of developed models?</w:t>
      </w:r>
    </w:p>
    <w:p w14:paraId="5341EA20" w14:textId="77777777" w:rsidR="00EC69BD" w:rsidRDefault="00EC69BD" w:rsidP="00E878E1">
      <w:pPr>
        <w:spacing w:line="360" w:lineRule="auto"/>
        <w:rPr>
          <w:rFonts w:ascii="Verdana" w:hAnsi="Verdana"/>
          <w:b/>
          <w:bCs/>
          <w:noProof/>
          <w:sz w:val="20"/>
          <w:szCs w:val="20"/>
        </w:rPr>
      </w:pPr>
    </w:p>
    <w:p w14:paraId="1155E12F" w14:textId="7F467C3C" w:rsidR="00EC69BD" w:rsidRDefault="00EC69BD" w:rsidP="00E878E1">
      <w:pPr>
        <w:spacing w:line="360" w:lineRule="auto"/>
        <w:rPr>
          <w:rFonts w:ascii="Verdana" w:hAnsi="Verdana"/>
          <w:b/>
          <w:bCs/>
          <w:noProof/>
          <w:sz w:val="20"/>
          <w:szCs w:val="20"/>
        </w:rPr>
      </w:pPr>
      <w:r w:rsidRPr="00E878E1">
        <w:rPr>
          <w:rFonts w:ascii="Verdana" w:hAnsi="Verdana"/>
          <w:b/>
          <w:bCs/>
          <w:noProof/>
          <w:sz w:val="20"/>
          <w:szCs w:val="20"/>
        </w:rPr>
        <w:drawing>
          <wp:anchor distT="0" distB="0" distL="114300" distR="114300" simplePos="0" relativeHeight="251657728" behindDoc="0" locked="0" layoutInCell="1" allowOverlap="1" wp14:anchorId="3DD83632" wp14:editId="517CA87F">
            <wp:simplePos x="0" y="0"/>
            <wp:positionH relativeFrom="column">
              <wp:posOffset>-157480</wp:posOffset>
            </wp:positionH>
            <wp:positionV relativeFrom="paragraph">
              <wp:posOffset>284480</wp:posOffset>
            </wp:positionV>
            <wp:extent cx="3114675" cy="3018155"/>
            <wp:effectExtent l="0" t="0" r="9525" b="0"/>
            <wp:wrapSquare wrapText="bothSides"/>
            <wp:docPr id="145860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5356" name=""/>
                    <pic:cNvPicPr/>
                  </pic:nvPicPr>
                  <pic:blipFill>
                    <a:blip r:embed="rId35">
                      <a:extLst>
                        <a:ext uri="{28A0092B-C50C-407E-A947-70E740481C1C}">
                          <a14:useLocalDpi xmlns:a14="http://schemas.microsoft.com/office/drawing/2010/main" val="0"/>
                        </a:ext>
                      </a:extLst>
                    </a:blip>
                    <a:stretch>
                      <a:fillRect/>
                    </a:stretch>
                  </pic:blipFill>
                  <pic:spPr>
                    <a:xfrm>
                      <a:off x="0" y="0"/>
                      <a:ext cx="3114675" cy="3018155"/>
                    </a:xfrm>
                    <a:prstGeom prst="rect">
                      <a:avLst/>
                    </a:prstGeom>
                  </pic:spPr>
                </pic:pic>
              </a:graphicData>
            </a:graphic>
            <wp14:sizeRelH relativeFrom="margin">
              <wp14:pctWidth>0</wp14:pctWidth>
            </wp14:sizeRelH>
            <wp14:sizeRelV relativeFrom="margin">
              <wp14:pctHeight>0</wp14:pctHeight>
            </wp14:sizeRelV>
          </wp:anchor>
        </w:drawing>
      </w:r>
      <w:r w:rsidRPr="006D562A">
        <w:rPr>
          <w:rFonts w:ascii="Verdana" w:hAnsi="Verdana"/>
          <w:b/>
          <w:bCs/>
          <w:noProof/>
          <w:sz w:val="20"/>
          <w:szCs w:val="20"/>
        </w:rPr>
        <w:drawing>
          <wp:anchor distT="0" distB="0" distL="114300" distR="114300" simplePos="0" relativeHeight="251660800" behindDoc="0" locked="0" layoutInCell="1" allowOverlap="1" wp14:anchorId="7DDA9224" wp14:editId="23C50971">
            <wp:simplePos x="0" y="0"/>
            <wp:positionH relativeFrom="column">
              <wp:posOffset>3251835</wp:posOffset>
            </wp:positionH>
            <wp:positionV relativeFrom="paragraph">
              <wp:posOffset>455295</wp:posOffset>
            </wp:positionV>
            <wp:extent cx="2771775" cy="2758440"/>
            <wp:effectExtent l="0" t="0" r="9525" b="3810"/>
            <wp:wrapSquare wrapText="bothSides"/>
            <wp:docPr id="2525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6522" name=""/>
                    <pic:cNvPicPr/>
                  </pic:nvPicPr>
                  <pic:blipFill>
                    <a:blip r:embed="rId36">
                      <a:extLst>
                        <a:ext uri="{28A0092B-C50C-407E-A947-70E740481C1C}">
                          <a14:useLocalDpi xmlns:a14="http://schemas.microsoft.com/office/drawing/2010/main" val="0"/>
                        </a:ext>
                      </a:extLst>
                    </a:blip>
                    <a:stretch>
                      <a:fillRect/>
                    </a:stretch>
                  </pic:blipFill>
                  <pic:spPr>
                    <a:xfrm>
                      <a:off x="0" y="0"/>
                      <a:ext cx="2771775" cy="2758440"/>
                    </a:xfrm>
                    <a:prstGeom prst="rect">
                      <a:avLst/>
                    </a:prstGeom>
                  </pic:spPr>
                </pic:pic>
              </a:graphicData>
            </a:graphic>
            <wp14:sizeRelH relativeFrom="margin">
              <wp14:pctWidth>0</wp14:pctWidth>
            </wp14:sizeRelH>
            <wp14:sizeRelV relativeFrom="margin">
              <wp14:pctHeight>0</wp14:pctHeight>
            </wp14:sizeRelV>
          </wp:anchor>
        </w:drawing>
      </w:r>
    </w:p>
    <w:p w14:paraId="7968F37C" w14:textId="744E6A07" w:rsidR="00E878E1" w:rsidRDefault="00E878E1" w:rsidP="00E878E1">
      <w:pPr>
        <w:spacing w:line="360" w:lineRule="auto"/>
        <w:rPr>
          <w:rFonts w:ascii="Verdana" w:hAnsi="Verdana"/>
          <w:b/>
          <w:bCs/>
          <w:noProof/>
          <w:sz w:val="20"/>
          <w:szCs w:val="20"/>
        </w:rPr>
      </w:pPr>
    </w:p>
    <w:p w14:paraId="553B4C39" w14:textId="176FD7C1" w:rsidR="006D562A" w:rsidRDefault="006D562A" w:rsidP="00E878E1">
      <w:pPr>
        <w:spacing w:line="360" w:lineRule="auto"/>
        <w:jc w:val="center"/>
        <w:rPr>
          <w:rFonts w:ascii="Verdana" w:hAnsi="Verdana"/>
          <w:b/>
          <w:bCs/>
          <w:noProof/>
          <w:sz w:val="20"/>
          <w:szCs w:val="20"/>
        </w:rPr>
      </w:pPr>
    </w:p>
    <w:p w14:paraId="4E190700" w14:textId="175F030A" w:rsidR="00EC69BD" w:rsidRPr="00E878E1" w:rsidRDefault="00EC69BD" w:rsidP="00EC69BD">
      <w:pPr>
        <w:spacing w:line="360" w:lineRule="auto"/>
        <w:jc w:val="center"/>
        <w:rPr>
          <w:rFonts w:ascii="Carlito" w:hAnsi="Carlito"/>
          <w:sz w:val="18"/>
          <w:szCs w:val="18"/>
        </w:rPr>
      </w:pPr>
      <w:r w:rsidRPr="00E878E1">
        <w:rPr>
          <w:rFonts w:ascii="Carlito" w:hAnsi="Carlito"/>
          <w:sz w:val="18"/>
          <w:szCs w:val="18"/>
        </w:rPr>
        <w:t>Figure 2</w:t>
      </w:r>
      <w:r>
        <w:rPr>
          <w:rFonts w:ascii="Carlito" w:hAnsi="Carlito"/>
          <w:sz w:val="18"/>
          <w:szCs w:val="18"/>
        </w:rPr>
        <w:t>5</w:t>
      </w:r>
      <w:r w:rsidRPr="00E878E1">
        <w:rPr>
          <w:rFonts w:ascii="Carlito" w:hAnsi="Carlito"/>
          <w:sz w:val="18"/>
          <w:szCs w:val="18"/>
        </w:rPr>
        <w:t xml:space="preserve">:  </w:t>
      </w:r>
      <w:r>
        <w:rPr>
          <w:rFonts w:ascii="Carlito" w:hAnsi="Carlito"/>
          <w:sz w:val="18"/>
          <w:szCs w:val="18"/>
        </w:rPr>
        <w:t>RMSE  and MAE Values</w:t>
      </w:r>
    </w:p>
    <w:p w14:paraId="1E2C9F64" w14:textId="77777777" w:rsidR="00E878E1" w:rsidRDefault="00E878E1" w:rsidP="00E878E1">
      <w:pPr>
        <w:spacing w:line="360" w:lineRule="auto"/>
        <w:jc w:val="center"/>
        <w:rPr>
          <w:rFonts w:ascii="Verdana" w:hAnsi="Verdana"/>
          <w:b/>
          <w:bCs/>
          <w:noProof/>
          <w:sz w:val="20"/>
          <w:szCs w:val="20"/>
        </w:rPr>
      </w:pPr>
    </w:p>
    <w:p w14:paraId="6A0EEB8D" w14:textId="0FB510A3" w:rsidR="006D562A" w:rsidRDefault="006D562A" w:rsidP="00F33717">
      <w:pPr>
        <w:spacing w:line="360" w:lineRule="auto"/>
        <w:rPr>
          <w:rFonts w:ascii="Verdana" w:hAnsi="Verdana"/>
          <w:b/>
          <w:bCs/>
          <w:noProof/>
          <w:sz w:val="20"/>
          <w:szCs w:val="20"/>
        </w:rPr>
      </w:pPr>
    </w:p>
    <w:p w14:paraId="2574F92F" w14:textId="2145D97B" w:rsidR="006D562A" w:rsidRDefault="00EC69BD" w:rsidP="00203C82">
      <w:pPr>
        <w:spacing w:line="360" w:lineRule="auto"/>
        <w:jc w:val="center"/>
        <w:rPr>
          <w:rFonts w:ascii="Verdana" w:hAnsi="Verdana"/>
          <w:b/>
          <w:bCs/>
          <w:noProof/>
          <w:sz w:val="20"/>
          <w:szCs w:val="20"/>
        </w:rPr>
      </w:pPr>
      <w:r w:rsidRPr="006D562A">
        <w:rPr>
          <w:rFonts w:ascii="Verdana" w:hAnsi="Verdana"/>
          <w:b/>
          <w:bCs/>
          <w:noProof/>
          <w:sz w:val="20"/>
          <w:szCs w:val="20"/>
        </w:rPr>
        <w:drawing>
          <wp:inline distT="0" distB="0" distL="0" distR="0" wp14:anchorId="76886D3E" wp14:editId="492CAFC4">
            <wp:extent cx="3781425" cy="2464435"/>
            <wp:effectExtent l="0" t="0" r="9525" b="0"/>
            <wp:docPr id="12214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704" name=""/>
                    <pic:cNvPicPr/>
                  </pic:nvPicPr>
                  <pic:blipFill>
                    <a:blip r:embed="rId37">
                      <a:extLst>
                        <a:ext uri="{28A0092B-C50C-407E-A947-70E740481C1C}">
                          <a14:useLocalDpi xmlns:a14="http://schemas.microsoft.com/office/drawing/2010/main" val="0"/>
                        </a:ext>
                      </a:extLst>
                    </a:blip>
                    <a:stretch>
                      <a:fillRect/>
                    </a:stretch>
                  </pic:blipFill>
                  <pic:spPr>
                    <a:xfrm>
                      <a:off x="0" y="0"/>
                      <a:ext cx="3781425" cy="2464435"/>
                    </a:xfrm>
                    <a:prstGeom prst="rect">
                      <a:avLst/>
                    </a:prstGeom>
                  </pic:spPr>
                </pic:pic>
              </a:graphicData>
            </a:graphic>
          </wp:inline>
        </w:drawing>
      </w:r>
    </w:p>
    <w:p w14:paraId="1230ADC3" w14:textId="31375CA2" w:rsidR="00EC69BD" w:rsidRPr="00E878E1" w:rsidRDefault="00EC69BD" w:rsidP="00EC69BD">
      <w:pPr>
        <w:spacing w:line="360" w:lineRule="auto"/>
        <w:jc w:val="center"/>
        <w:rPr>
          <w:rFonts w:ascii="Carlito" w:hAnsi="Carlito"/>
          <w:sz w:val="18"/>
          <w:szCs w:val="18"/>
        </w:rPr>
      </w:pPr>
      <w:r w:rsidRPr="00E878E1">
        <w:rPr>
          <w:rFonts w:ascii="Carlito" w:hAnsi="Carlito"/>
          <w:sz w:val="18"/>
          <w:szCs w:val="18"/>
        </w:rPr>
        <w:t>Figure 2</w:t>
      </w:r>
      <w:r>
        <w:rPr>
          <w:rFonts w:ascii="Carlito" w:hAnsi="Carlito"/>
          <w:sz w:val="18"/>
          <w:szCs w:val="18"/>
        </w:rPr>
        <w:t>6</w:t>
      </w:r>
      <w:r w:rsidRPr="00E878E1">
        <w:rPr>
          <w:rFonts w:ascii="Carlito" w:hAnsi="Carlito"/>
          <w:sz w:val="18"/>
          <w:szCs w:val="18"/>
        </w:rPr>
        <w:t xml:space="preserve">:  </w:t>
      </w:r>
      <w:r>
        <w:rPr>
          <w:rFonts w:ascii="Carlito" w:hAnsi="Carlito"/>
          <w:sz w:val="18"/>
          <w:szCs w:val="18"/>
        </w:rPr>
        <w:t>Table with accuracies comparison</w:t>
      </w:r>
    </w:p>
    <w:p w14:paraId="10FB4271" w14:textId="77777777" w:rsidR="00EC69BD" w:rsidRDefault="00EC69BD" w:rsidP="00203C82">
      <w:pPr>
        <w:spacing w:line="360" w:lineRule="auto"/>
        <w:jc w:val="center"/>
        <w:rPr>
          <w:rFonts w:ascii="Verdana" w:hAnsi="Verdana"/>
          <w:b/>
          <w:bCs/>
          <w:noProof/>
          <w:sz w:val="20"/>
          <w:szCs w:val="20"/>
        </w:rPr>
      </w:pPr>
    </w:p>
    <w:p w14:paraId="4E8088F4" w14:textId="77777777" w:rsidR="00203C82" w:rsidRPr="00E878E1" w:rsidRDefault="00203C82" w:rsidP="00E878E1">
      <w:pPr>
        <w:spacing w:line="360" w:lineRule="auto"/>
        <w:jc w:val="both"/>
        <w:rPr>
          <w:rFonts w:ascii="Carlito" w:hAnsi="Carlito"/>
          <w:noProof/>
        </w:rPr>
      </w:pPr>
    </w:p>
    <w:p w14:paraId="63458856" w14:textId="2315DF1A" w:rsidR="006D562A" w:rsidRPr="00E878E1" w:rsidRDefault="006D562A" w:rsidP="00E878E1">
      <w:pPr>
        <w:spacing w:line="360" w:lineRule="auto"/>
        <w:jc w:val="both"/>
        <w:rPr>
          <w:rFonts w:ascii="Carlito" w:hAnsi="Carlito"/>
          <w:noProof/>
        </w:rPr>
      </w:pPr>
      <w:r w:rsidRPr="00E878E1">
        <w:rPr>
          <w:rFonts w:ascii="Carlito" w:hAnsi="Carlito"/>
          <w:noProof/>
        </w:rPr>
        <w:t>It can be observed that XGB has the lowest rmse value over all other models</w:t>
      </w:r>
      <w:r w:rsidR="00EC69BD">
        <w:rPr>
          <w:rFonts w:ascii="Carlito" w:hAnsi="Carlito"/>
          <w:noProof/>
        </w:rPr>
        <w:t xml:space="preserve"> (Figure 26)</w:t>
      </w:r>
      <w:r w:rsidRPr="00E878E1">
        <w:rPr>
          <w:rFonts w:ascii="Carlito" w:hAnsi="Carlito"/>
          <w:noProof/>
        </w:rPr>
        <w:t xml:space="preserve">. The </w:t>
      </w:r>
      <w:r w:rsidRPr="00E878E1">
        <w:rPr>
          <w:rFonts w:ascii="Carlito" w:hAnsi="Carlito"/>
          <w:noProof/>
        </w:rPr>
        <w:lastRenderedPageBreak/>
        <w:t>above table presents the performance metrics of various models used for forecasting electricity. The models evaluated include linear regression, decision tree, random forest, MLP (Multi-Layer Perceptron), LGBM (LightGBM), XGBoost, gradient boosting, ada_boost_reg_predict, and bagging_reg_predict. The evaluation metrics used to assess the models' performance are root mean square error (RMSE), mean square error (MSE), and mean absolute error (MAE). Among the models, random forest, LGBM, and XGBoost demonstrate the best performance, as indicated by their lower values of RMSE, MSE, and MAE. These models exhibit higher accuracy and precision in forecasting electricity consumption. On the other hand, the MLP model shows comparatively higher RMSE, MSE, and MAE values, suggesting that it may not be as effective in capturing the underlying patterns and trends in the electricity data. Overall, the findings suggest that ensemble-based models such as random forest, LGBM, and XGBoost are well-suited for electricity forecasting tasks, providing more accurate predictions compared to linear regression and other individual models. These models can be valuable tools for energy providers and policymakers to optimize resource allocation, plan for future demand, and ensure efficient electricity management.</w:t>
      </w:r>
    </w:p>
    <w:p w14:paraId="56644720" w14:textId="77777777" w:rsidR="006D562A" w:rsidRDefault="006D562A" w:rsidP="00F33717">
      <w:pPr>
        <w:spacing w:line="360" w:lineRule="auto"/>
        <w:rPr>
          <w:rFonts w:ascii="Verdana" w:hAnsi="Verdana"/>
          <w:b/>
          <w:bCs/>
          <w:noProof/>
          <w:sz w:val="20"/>
          <w:szCs w:val="20"/>
        </w:rPr>
      </w:pPr>
    </w:p>
    <w:p w14:paraId="370392A9" w14:textId="0F91D345" w:rsidR="00FA5BEC" w:rsidRPr="004E2911" w:rsidRDefault="00FA5BEC" w:rsidP="004E2911">
      <w:pPr>
        <w:pStyle w:val="TOC1"/>
        <w:jc w:val="both"/>
        <w:rPr>
          <w:rFonts w:ascii="Carlito" w:hAnsi="Carlito"/>
          <w:b/>
          <w:bCs/>
          <w:noProof/>
        </w:rPr>
      </w:pPr>
      <w:r w:rsidRPr="004E2911">
        <w:rPr>
          <w:rFonts w:ascii="Carlito" w:hAnsi="Carlito"/>
          <w:b/>
          <w:bCs/>
          <w:noProof/>
        </w:rPr>
        <w:t>RQ2: How effective are advanced forecasting techniques, in predecting the accuracies of time series forecasting in energy management systems</w:t>
      </w:r>
    </w:p>
    <w:p w14:paraId="4A22E04C" w14:textId="77777777" w:rsidR="00FA5BEC" w:rsidRDefault="00FA5BEC" w:rsidP="00F33717">
      <w:pPr>
        <w:spacing w:line="360" w:lineRule="auto"/>
        <w:rPr>
          <w:rFonts w:ascii="Verdana" w:hAnsi="Verdana"/>
          <w:b/>
          <w:bCs/>
          <w:noProof/>
          <w:sz w:val="20"/>
          <w:szCs w:val="20"/>
        </w:rPr>
      </w:pPr>
    </w:p>
    <w:p w14:paraId="2E5793E9" w14:textId="636697BE" w:rsidR="006D562A" w:rsidRPr="004E2911" w:rsidRDefault="00FE0F23" w:rsidP="00F33717">
      <w:pPr>
        <w:spacing w:line="360" w:lineRule="auto"/>
        <w:rPr>
          <w:rFonts w:ascii="Carlito" w:hAnsi="Carlito"/>
          <w:b/>
          <w:bCs/>
        </w:rPr>
      </w:pPr>
      <w:r w:rsidRPr="004E2911">
        <w:rPr>
          <w:rFonts w:ascii="Carlito" w:hAnsi="Carlito"/>
          <w:b/>
          <w:bCs/>
          <w:noProof/>
        </w:rPr>
        <w:t xml:space="preserve">5.7- </w:t>
      </w:r>
      <w:r w:rsidR="006D562A" w:rsidRPr="004E2911">
        <w:rPr>
          <w:rFonts w:ascii="Carlito" w:hAnsi="Carlito"/>
          <w:b/>
          <w:bCs/>
        </w:rPr>
        <w:t xml:space="preserve">Prophet: </w:t>
      </w:r>
    </w:p>
    <w:p w14:paraId="7B962313" w14:textId="77777777" w:rsidR="00B87731" w:rsidRDefault="00B87731" w:rsidP="00203C82">
      <w:pPr>
        <w:spacing w:line="360" w:lineRule="auto"/>
        <w:jc w:val="both"/>
        <w:rPr>
          <w:rFonts w:ascii="Verdana" w:hAnsi="Verdana"/>
          <w:sz w:val="20"/>
          <w:szCs w:val="20"/>
        </w:rPr>
      </w:pPr>
    </w:p>
    <w:p w14:paraId="698C6CBA" w14:textId="1E8472DF" w:rsidR="006D562A" w:rsidRPr="004E2911" w:rsidRDefault="006D562A" w:rsidP="00203C82">
      <w:pPr>
        <w:spacing w:line="360" w:lineRule="auto"/>
        <w:jc w:val="both"/>
        <w:rPr>
          <w:rFonts w:ascii="Carlito" w:hAnsi="Carlito"/>
        </w:rPr>
      </w:pPr>
      <w:r w:rsidRPr="004E2911">
        <w:rPr>
          <w:rFonts w:ascii="Carlito" w:hAnsi="Carlito"/>
        </w:rPr>
        <w:t xml:space="preserve">Prophet is a powerful tool for </w:t>
      </w:r>
      <w:r w:rsidR="004E2911" w:rsidRPr="004E2911">
        <w:rPr>
          <w:rFonts w:ascii="Carlito" w:hAnsi="Carlito"/>
        </w:rPr>
        <w:t>advanced</w:t>
      </w:r>
      <w:r w:rsidR="00FA5BEC" w:rsidRPr="004E2911">
        <w:rPr>
          <w:rFonts w:ascii="Carlito" w:hAnsi="Carlito"/>
        </w:rPr>
        <w:t xml:space="preserve"> </w:t>
      </w:r>
      <w:r w:rsidRPr="004E2911">
        <w:rPr>
          <w:rFonts w:ascii="Carlito" w:hAnsi="Carlito"/>
        </w:rPr>
        <w:t>forecasting time series data, specifically designed to handle complex patterns such as non-linear trends, seasonal effects, and holiday variations. It is particularly effective when applied to time series data with strong seasonal patterns and a sufficient amount of historical data. One of the key strengths of Prophet is its ability to handle missing data and accommodate shifts in trends, making it a versatile tool for forecasting in real-world scenarios. Additionally, Prophet is known for its robustness in handling outliers, ensuring accurate and reliable predictions. By leveraging the capabilities of Prophet, analysts and data scientists can gain valuable insights and make accurate forecasts in the domain of electricity power and similar time-dependent data.</w:t>
      </w:r>
    </w:p>
    <w:p w14:paraId="0C024090" w14:textId="77777777" w:rsidR="006D562A" w:rsidRDefault="006D562A" w:rsidP="00F33717">
      <w:pPr>
        <w:spacing w:line="360" w:lineRule="auto"/>
      </w:pPr>
    </w:p>
    <w:p w14:paraId="5944EB85" w14:textId="3B49EABF" w:rsidR="00FE0F23" w:rsidRPr="0043406C" w:rsidRDefault="00FE0F23" w:rsidP="00FE0F23">
      <w:pPr>
        <w:spacing w:line="360" w:lineRule="auto"/>
        <w:rPr>
          <w:rFonts w:ascii="Carlito" w:hAnsi="Carlito"/>
          <w:b/>
          <w:bCs/>
          <w:noProof/>
          <w:sz w:val="20"/>
          <w:szCs w:val="20"/>
        </w:rPr>
      </w:pPr>
      <w:r w:rsidRPr="0043406C">
        <w:rPr>
          <w:rFonts w:ascii="Carlito" w:hAnsi="Carlito"/>
          <w:b/>
          <w:bCs/>
        </w:rPr>
        <w:t>Create future dates for 7 days and 30 days</w:t>
      </w:r>
    </w:p>
    <w:p w14:paraId="440C420E" w14:textId="77777777" w:rsidR="00FE0F23" w:rsidRDefault="00FE0F23" w:rsidP="00FE0F23">
      <w:pPr>
        <w:jc w:val="center"/>
        <w:rPr>
          <w:rFonts w:ascii="Verdana" w:hAnsi="Verdana"/>
          <w:b/>
          <w:bCs/>
          <w:noProof/>
          <w:sz w:val="20"/>
          <w:szCs w:val="20"/>
        </w:rPr>
      </w:pPr>
      <w:bookmarkStart w:id="58" w:name="_bookmark6"/>
      <w:bookmarkEnd w:id="58"/>
    </w:p>
    <w:tbl>
      <w:tblPr>
        <w:tblStyle w:val="TableGrid"/>
        <w:tblW w:w="0" w:type="auto"/>
        <w:tblLook w:val="04A0" w:firstRow="1" w:lastRow="0" w:firstColumn="1" w:lastColumn="0" w:noHBand="0" w:noVBand="1"/>
      </w:tblPr>
      <w:tblGrid>
        <w:gridCol w:w="9064"/>
      </w:tblGrid>
      <w:tr w:rsidR="00FE0F23" w14:paraId="69D5832E" w14:textId="77777777" w:rsidTr="00657499">
        <w:tc>
          <w:tcPr>
            <w:tcW w:w="10084" w:type="dxa"/>
            <w:shd w:val="clear" w:color="auto" w:fill="D9D9D9" w:themeFill="background1" w:themeFillShade="D9"/>
          </w:tcPr>
          <w:p w14:paraId="254EECC7" w14:textId="77777777" w:rsidR="00FE0F23" w:rsidRDefault="00FE0F23" w:rsidP="00657499">
            <w:pPr>
              <w:pStyle w:val="HTMLPreformatted"/>
              <w:spacing w:line="244" w:lineRule="atLeast"/>
              <w:rPr>
                <w:noProof/>
                <w:color w:val="333333"/>
              </w:rPr>
            </w:pPr>
            <w:r>
              <w:rPr>
                <w:noProof/>
                <w:color w:val="008000"/>
              </w:rPr>
              <w:t># Create future dates for 7 days and 30 days</w:t>
            </w:r>
          </w:p>
          <w:p w14:paraId="5FDE5207" w14:textId="77777777" w:rsidR="00FE0F23" w:rsidRDefault="00FE0F23" w:rsidP="00657499">
            <w:pPr>
              <w:pStyle w:val="HTMLPreformatted"/>
              <w:spacing w:line="244" w:lineRule="atLeast"/>
              <w:rPr>
                <w:noProof/>
                <w:color w:val="333333"/>
              </w:rPr>
            </w:pPr>
            <w:r>
              <w:rPr>
                <w:noProof/>
                <w:color w:val="333333"/>
              </w:rPr>
              <w:t>future_dates_7days = model.make_future_dataframe(periods=7, freq=</w:t>
            </w:r>
            <w:r>
              <w:rPr>
                <w:noProof/>
                <w:color w:val="A31515"/>
              </w:rPr>
              <w:t>'D'</w:t>
            </w:r>
            <w:r>
              <w:rPr>
                <w:noProof/>
                <w:color w:val="333333"/>
              </w:rPr>
              <w:t>)</w:t>
            </w:r>
          </w:p>
          <w:p w14:paraId="6EFDB82C" w14:textId="77777777" w:rsidR="00FE0F23" w:rsidRDefault="00FE0F23" w:rsidP="00657499">
            <w:pPr>
              <w:pStyle w:val="HTMLPreformatted"/>
              <w:spacing w:line="244" w:lineRule="atLeast"/>
              <w:rPr>
                <w:noProof/>
                <w:color w:val="333333"/>
              </w:rPr>
            </w:pPr>
            <w:r>
              <w:rPr>
                <w:noProof/>
                <w:color w:val="333333"/>
              </w:rPr>
              <w:t>future_dates_30days = model.make_future_dataframe(periods=30, freq=</w:t>
            </w:r>
            <w:r>
              <w:rPr>
                <w:noProof/>
                <w:color w:val="A31515"/>
              </w:rPr>
              <w:t>'D'</w:t>
            </w:r>
            <w:r>
              <w:rPr>
                <w:noProof/>
                <w:color w:val="333333"/>
              </w:rPr>
              <w:t>)</w:t>
            </w:r>
          </w:p>
          <w:p w14:paraId="168F63D4" w14:textId="77777777" w:rsidR="00FE0F23" w:rsidRDefault="00FE0F23" w:rsidP="00657499">
            <w:pPr>
              <w:pStyle w:val="HTMLPreformatted"/>
              <w:spacing w:line="244" w:lineRule="atLeast"/>
              <w:rPr>
                <w:noProof/>
                <w:color w:val="333333"/>
              </w:rPr>
            </w:pPr>
            <w:r>
              <w:rPr>
                <w:noProof/>
                <w:color w:val="333333"/>
              </w:rPr>
              <w:t>predictions_7days = model.predict(future_dates_7days)</w:t>
            </w:r>
          </w:p>
          <w:p w14:paraId="15F5689A" w14:textId="77777777" w:rsidR="00FE0F23" w:rsidRDefault="00FE0F23" w:rsidP="00657499">
            <w:pPr>
              <w:pStyle w:val="HTMLPreformatted"/>
              <w:spacing w:line="244" w:lineRule="atLeast"/>
              <w:rPr>
                <w:noProof/>
                <w:color w:val="333333"/>
              </w:rPr>
            </w:pPr>
            <w:r>
              <w:rPr>
                <w:noProof/>
                <w:color w:val="333333"/>
              </w:rPr>
              <w:t>predictions_30days = model.predict(future_dates_30days)</w:t>
            </w:r>
          </w:p>
          <w:p w14:paraId="02BA9259" w14:textId="77777777" w:rsidR="00FE0F23" w:rsidRDefault="00FE0F23" w:rsidP="00657499">
            <w:pPr>
              <w:pStyle w:val="HTMLPreformatted"/>
              <w:spacing w:line="244" w:lineRule="atLeast"/>
              <w:rPr>
                <w:noProof/>
                <w:color w:val="333333"/>
              </w:rPr>
            </w:pPr>
            <w:r>
              <w:rPr>
                <w:noProof/>
                <w:color w:val="333333"/>
              </w:rPr>
              <w:lastRenderedPageBreak/>
              <w:t>fig, ax = plt.subplots(figsize=(10, 6))</w:t>
            </w:r>
          </w:p>
          <w:p w14:paraId="4A8D0EDD" w14:textId="77777777" w:rsidR="00FE0F23" w:rsidRDefault="00FE0F23" w:rsidP="00657499">
            <w:pPr>
              <w:pStyle w:val="HTMLPreformatted"/>
              <w:spacing w:line="244" w:lineRule="atLeast"/>
              <w:rPr>
                <w:noProof/>
                <w:color w:val="333333"/>
              </w:rPr>
            </w:pPr>
            <w:r>
              <w:rPr>
                <w:noProof/>
                <w:color w:val="333333"/>
              </w:rPr>
              <w:t>model.plot(predictions_7days, ax=ax)</w:t>
            </w:r>
          </w:p>
          <w:p w14:paraId="20800669" w14:textId="77777777" w:rsidR="00FE0F23" w:rsidRDefault="00FE0F23" w:rsidP="00657499">
            <w:pPr>
              <w:pStyle w:val="HTMLPreformatted"/>
              <w:spacing w:line="244" w:lineRule="atLeast"/>
              <w:rPr>
                <w:noProof/>
                <w:color w:val="333333"/>
              </w:rPr>
            </w:pPr>
            <w:r>
              <w:rPr>
                <w:noProof/>
                <w:color w:val="333333"/>
              </w:rPr>
              <w:t>plt.title(</w:t>
            </w:r>
            <w:r>
              <w:rPr>
                <w:noProof/>
                <w:color w:val="A31515"/>
              </w:rPr>
              <w:t>'7-Day Forecast'</w:t>
            </w:r>
            <w:r>
              <w:rPr>
                <w:noProof/>
                <w:color w:val="333333"/>
              </w:rPr>
              <w:t>)</w:t>
            </w:r>
          </w:p>
          <w:p w14:paraId="6A82B79E" w14:textId="77777777" w:rsidR="00FE0F23" w:rsidRDefault="00FE0F23" w:rsidP="00657499">
            <w:pPr>
              <w:pStyle w:val="HTMLPreformatted"/>
              <w:spacing w:line="244" w:lineRule="atLeast"/>
              <w:rPr>
                <w:noProof/>
                <w:color w:val="333333"/>
              </w:rPr>
            </w:pPr>
            <w:r>
              <w:rPr>
                <w:noProof/>
                <w:color w:val="333333"/>
              </w:rPr>
              <w:t>plt.xlabel(</w:t>
            </w:r>
            <w:r>
              <w:rPr>
                <w:noProof/>
                <w:color w:val="A31515"/>
              </w:rPr>
              <w:t>'Date'</w:t>
            </w:r>
            <w:r>
              <w:rPr>
                <w:noProof/>
                <w:color w:val="333333"/>
              </w:rPr>
              <w:t>)</w:t>
            </w:r>
          </w:p>
          <w:p w14:paraId="33CB218F" w14:textId="77777777" w:rsidR="00FE0F23" w:rsidRDefault="00FE0F23" w:rsidP="00657499">
            <w:pPr>
              <w:pStyle w:val="HTMLPreformatted"/>
              <w:spacing w:line="244" w:lineRule="atLeast"/>
              <w:rPr>
                <w:noProof/>
                <w:color w:val="333333"/>
              </w:rPr>
            </w:pPr>
            <w:r>
              <w:rPr>
                <w:noProof/>
                <w:color w:val="333333"/>
              </w:rPr>
              <w:t>plt.ylabel(</w:t>
            </w:r>
            <w:r>
              <w:rPr>
                <w:noProof/>
                <w:color w:val="A31515"/>
              </w:rPr>
              <w:t>'Value'</w:t>
            </w:r>
            <w:r>
              <w:rPr>
                <w:noProof/>
                <w:color w:val="333333"/>
              </w:rPr>
              <w:t>)</w:t>
            </w:r>
          </w:p>
          <w:p w14:paraId="12D339C7" w14:textId="77777777" w:rsidR="00FE0F23" w:rsidRDefault="00FE0F23" w:rsidP="00657499">
            <w:pPr>
              <w:pStyle w:val="HTMLPreformatted"/>
              <w:spacing w:line="244" w:lineRule="atLeast"/>
              <w:rPr>
                <w:noProof/>
                <w:color w:val="333333"/>
              </w:rPr>
            </w:pPr>
            <w:r>
              <w:rPr>
                <w:noProof/>
                <w:color w:val="333333"/>
              </w:rPr>
              <w:t>plt.show()</w:t>
            </w:r>
          </w:p>
          <w:p w14:paraId="4C5C3E11" w14:textId="77777777" w:rsidR="00FE0F23" w:rsidRDefault="00FE0F23" w:rsidP="00657499">
            <w:pPr>
              <w:pStyle w:val="HTMLPreformatted"/>
              <w:spacing w:line="244" w:lineRule="atLeast"/>
              <w:rPr>
                <w:noProof/>
                <w:color w:val="333333"/>
              </w:rPr>
            </w:pPr>
            <w:r>
              <w:rPr>
                <w:noProof/>
                <w:color w:val="333333"/>
              </w:rPr>
              <w:t>fig, ax = plt.subplots(figsize=(10, 6))</w:t>
            </w:r>
          </w:p>
          <w:p w14:paraId="09C5E38D" w14:textId="77777777" w:rsidR="00FE0F23" w:rsidRDefault="00FE0F23" w:rsidP="00657499">
            <w:pPr>
              <w:pStyle w:val="HTMLPreformatted"/>
              <w:spacing w:line="244" w:lineRule="atLeast"/>
              <w:rPr>
                <w:noProof/>
                <w:color w:val="333333"/>
              </w:rPr>
            </w:pPr>
            <w:r>
              <w:rPr>
                <w:noProof/>
                <w:color w:val="333333"/>
              </w:rPr>
              <w:t>model.plot(predictions_30days, ax=ax)</w:t>
            </w:r>
          </w:p>
          <w:p w14:paraId="07B755BE" w14:textId="77777777" w:rsidR="00FE0F23" w:rsidRDefault="00FE0F23" w:rsidP="00657499">
            <w:pPr>
              <w:pStyle w:val="HTMLPreformatted"/>
              <w:spacing w:line="244" w:lineRule="atLeast"/>
              <w:rPr>
                <w:noProof/>
                <w:color w:val="333333"/>
              </w:rPr>
            </w:pPr>
            <w:r>
              <w:rPr>
                <w:noProof/>
                <w:color w:val="333333"/>
              </w:rPr>
              <w:t>plt.title(</w:t>
            </w:r>
            <w:r>
              <w:rPr>
                <w:noProof/>
                <w:color w:val="A31515"/>
              </w:rPr>
              <w:t>'30-Day Forecast'</w:t>
            </w:r>
            <w:r>
              <w:rPr>
                <w:noProof/>
                <w:color w:val="333333"/>
              </w:rPr>
              <w:t>)</w:t>
            </w:r>
          </w:p>
          <w:p w14:paraId="1F61125F" w14:textId="77777777" w:rsidR="00FE0F23" w:rsidRDefault="00FE0F23" w:rsidP="00657499">
            <w:pPr>
              <w:pStyle w:val="HTMLPreformatted"/>
              <w:spacing w:line="244" w:lineRule="atLeast"/>
              <w:rPr>
                <w:noProof/>
                <w:color w:val="333333"/>
              </w:rPr>
            </w:pPr>
            <w:r>
              <w:rPr>
                <w:noProof/>
                <w:color w:val="333333"/>
              </w:rPr>
              <w:t>plt.xlabel(</w:t>
            </w:r>
            <w:r>
              <w:rPr>
                <w:noProof/>
                <w:color w:val="A31515"/>
              </w:rPr>
              <w:t>'Date'</w:t>
            </w:r>
            <w:r>
              <w:rPr>
                <w:noProof/>
                <w:color w:val="333333"/>
              </w:rPr>
              <w:t>)</w:t>
            </w:r>
          </w:p>
          <w:p w14:paraId="6A0A90C3" w14:textId="77777777" w:rsidR="00FE0F23" w:rsidRDefault="00FE0F23" w:rsidP="00657499">
            <w:pPr>
              <w:pStyle w:val="HTMLPreformatted"/>
              <w:spacing w:line="244" w:lineRule="atLeast"/>
              <w:rPr>
                <w:noProof/>
                <w:color w:val="333333"/>
              </w:rPr>
            </w:pPr>
            <w:r>
              <w:rPr>
                <w:noProof/>
                <w:color w:val="333333"/>
              </w:rPr>
              <w:t>plt.ylabel(</w:t>
            </w:r>
            <w:r>
              <w:rPr>
                <w:noProof/>
                <w:color w:val="A31515"/>
              </w:rPr>
              <w:t>'Value'</w:t>
            </w:r>
            <w:r>
              <w:rPr>
                <w:noProof/>
                <w:color w:val="333333"/>
              </w:rPr>
              <w:t>)</w:t>
            </w:r>
          </w:p>
          <w:p w14:paraId="32608945" w14:textId="77777777" w:rsidR="00FE0F23" w:rsidRDefault="00FE0F23" w:rsidP="00657499">
            <w:pPr>
              <w:pStyle w:val="HTMLPreformatted"/>
              <w:spacing w:line="244" w:lineRule="atLeast"/>
              <w:rPr>
                <w:noProof/>
                <w:color w:val="333333"/>
              </w:rPr>
            </w:pPr>
            <w:r>
              <w:rPr>
                <w:noProof/>
                <w:color w:val="333333"/>
              </w:rPr>
              <w:t>plt.show()</w:t>
            </w:r>
          </w:p>
          <w:p w14:paraId="3C7EDC48" w14:textId="77777777" w:rsidR="00FE0F23" w:rsidRDefault="00FE0F23" w:rsidP="00657499">
            <w:pPr>
              <w:jc w:val="center"/>
              <w:rPr>
                <w:rFonts w:ascii="Verdana" w:hAnsi="Verdana"/>
                <w:b/>
                <w:bCs/>
                <w:noProof/>
                <w:sz w:val="20"/>
                <w:szCs w:val="20"/>
              </w:rPr>
            </w:pPr>
          </w:p>
        </w:tc>
      </w:tr>
    </w:tbl>
    <w:p w14:paraId="66D38388" w14:textId="77777777" w:rsidR="006D562A" w:rsidRDefault="006D562A" w:rsidP="00F33717">
      <w:pPr>
        <w:spacing w:line="360" w:lineRule="auto"/>
      </w:pPr>
    </w:p>
    <w:p w14:paraId="5B0A23C9" w14:textId="77777777" w:rsidR="00FE0F23" w:rsidRDefault="00FE0F23" w:rsidP="00F33717">
      <w:pPr>
        <w:spacing w:line="360" w:lineRule="auto"/>
      </w:pPr>
    </w:p>
    <w:p w14:paraId="095CA267" w14:textId="1767ABAE" w:rsidR="006D562A" w:rsidRDefault="006D562A" w:rsidP="00FE0F23">
      <w:pPr>
        <w:spacing w:line="360" w:lineRule="auto"/>
        <w:jc w:val="center"/>
        <w:rPr>
          <w:rFonts w:ascii="Verdana" w:hAnsi="Verdana"/>
          <w:b/>
          <w:bCs/>
          <w:noProof/>
          <w:sz w:val="20"/>
          <w:szCs w:val="20"/>
        </w:rPr>
      </w:pPr>
      <w:r w:rsidRPr="006D562A">
        <w:rPr>
          <w:rFonts w:ascii="Verdana" w:hAnsi="Verdana"/>
          <w:b/>
          <w:bCs/>
          <w:noProof/>
          <w:sz w:val="20"/>
          <w:szCs w:val="20"/>
        </w:rPr>
        <w:drawing>
          <wp:inline distT="0" distB="0" distL="0" distR="0" wp14:anchorId="7F3200E2" wp14:editId="71E2C103">
            <wp:extent cx="4925695" cy="2979976"/>
            <wp:effectExtent l="0" t="0" r="8255" b="0"/>
            <wp:docPr id="23504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2239" name=""/>
                    <pic:cNvPicPr/>
                  </pic:nvPicPr>
                  <pic:blipFill>
                    <a:blip r:embed="rId38"/>
                    <a:stretch>
                      <a:fillRect/>
                    </a:stretch>
                  </pic:blipFill>
                  <pic:spPr>
                    <a:xfrm>
                      <a:off x="0" y="0"/>
                      <a:ext cx="4932058" cy="2983826"/>
                    </a:xfrm>
                    <a:prstGeom prst="rect">
                      <a:avLst/>
                    </a:prstGeom>
                  </pic:spPr>
                </pic:pic>
              </a:graphicData>
            </a:graphic>
          </wp:inline>
        </w:drawing>
      </w:r>
    </w:p>
    <w:p w14:paraId="05282992" w14:textId="46D25AB7" w:rsidR="007F399A" w:rsidRPr="00E878E1" w:rsidRDefault="007F399A" w:rsidP="007F399A">
      <w:pPr>
        <w:spacing w:line="360" w:lineRule="auto"/>
        <w:jc w:val="center"/>
        <w:rPr>
          <w:rFonts w:ascii="Carlito" w:hAnsi="Carlito"/>
          <w:sz w:val="18"/>
          <w:szCs w:val="18"/>
        </w:rPr>
      </w:pPr>
      <w:r w:rsidRPr="00E878E1">
        <w:rPr>
          <w:rFonts w:ascii="Carlito" w:hAnsi="Carlito"/>
          <w:sz w:val="18"/>
          <w:szCs w:val="18"/>
        </w:rPr>
        <w:t>Figure 2</w:t>
      </w:r>
      <w:r>
        <w:rPr>
          <w:rFonts w:ascii="Carlito" w:hAnsi="Carlito"/>
          <w:sz w:val="18"/>
          <w:szCs w:val="18"/>
        </w:rPr>
        <w:t>7</w:t>
      </w:r>
      <w:r w:rsidRPr="00E878E1">
        <w:rPr>
          <w:rFonts w:ascii="Carlito" w:hAnsi="Carlito"/>
          <w:sz w:val="18"/>
          <w:szCs w:val="18"/>
        </w:rPr>
        <w:t xml:space="preserve">:  </w:t>
      </w:r>
      <w:r>
        <w:rPr>
          <w:rFonts w:ascii="Carlito" w:hAnsi="Carlito"/>
          <w:sz w:val="18"/>
          <w:szCs w:val="18"/>
        </w:rPr>
        <w:t>7 days Forecast with prophet</w:t>
      </w:r>
    </w:p>
    <w:p w14:paraId="43CEC605" w14:textId="77777777" w:rsidR="006D562A" w:rsidRDefault="006D562A" w:rsidP="00F33717">
      <w:pPr>
        <w:spacing w:line="360" w:lineRule="auto"/>
        <w:rPr>
          <w:rFonts w:ascii="Verdana" w:hAnsi="Verdana"/>
          <w:b/>
          <w:bCs/>
          <w:noProof/>
          <w:sz w:val="20"/>
          <w:szCs w:val="20"/>
        </w:rPr>
      </w:pPr>
    </w:p>
    <w:p w14:paraId="03CA3BF5" w14:textId="77777777" w:rsidR="00FE0F23" w:rsidRDefault="00FE0F23" w:rsidP="00F33717">
      <w:pPr>
        <w:spacing w:line="360" w:lineRule="auto"/>
        <w:rPr>
          <w:rFonts w:ascii="Verdana" w:hAnsi="Verdana"/>
          <w:b/>
          <w:bCs/>
          <w:noProof/>
          <w:sz w:val="20"/>
          <w:szCs w:val="20"/>
        </w:rPr>
      </w:pPr>
    </w:p>
    <w:p w14:paraId="138FC5C0" w14:textId="5C70C0B6" w:rsidR="00FE0F23" w:rsidRPr="00203C82" w:rsidRDefault="00FE0F23" w:rsidP="00FE0F23">
      <w:pPr>
        <w:spacing w:line="360" w:lineRule="auto"/>
        <w:jc w:val="both"/>
        <w:rPr>
          <w:rFonts w:ascii="Verdana" w:hAnsi="Verdana"/>
          <w:sz w:val="20"/>
          <w:szCs w:val="20"/>
        </w:rPr>
      </w:pPr>
      <w:r w:rsidRPr="00203C82">
        <w:rPr>
          <w:rFonts w:ascii="Verdana" w:hAnsi="Verdana"/>
          <w:sz w:val="20"/>
          <w:szCs w:val="20"/>
        </w:rPr>
        <w:t>It utilizes past values of the time series to predict future values. With its autoregressive integrated moving average approach, th</w:t>
      </w:r>
      <w:r>
        <w:rPr>
          <w:rFonts w:ascii="Verdana" w:hAnsi="Verdana"/>
          <w:sz w:val="20"/>
          <w:szCs w:val="20"/>
        </w:rPr>
        <w:t xml:space="preserve">is </w:t>
      </w:r>
      <w:r w:rsidRPr="00203C82">
        <w:rPr>
          <w:rFonts w:ascii="Verdana" w:hAnsi="Verdana"/>
          <w:sz w:val="20"/>
          <w:szCs w:val="20"/>
        </w:rPr>
        <w:t xml:space="preserve">model proves to be versatile and applicable to various time series data. The model's three parameters, p, d, and q, play crucial roles in capturing the underlying patterns in the data. The parameter p represents the number of autoregressive terms, which signifies the number of past values used in predicting future values. The parameter d denotes the number of differences applied to the time series data to achieve stationarity. Stationarity ensures that the mean and variance of the time series remain constant over time. Lastly, the parameter q corresponds to the number of moving average terms, representing the use of lagged errors to forecast future values. To estimate the parameters of the model, maximum likelihood estimation is employed. This method aims to find the parameter values that maximize the likelihood of the </w:t>
      </w:r>
      <w:r w:rsidRPr="00203C82">
        <w:rPr>
          <w:rFonts w:ascii="Verdana" w:hAnsi="Verdana"/>
          <w:sz w:val="20"/>
          <w:szCs w:val="20"/>
        </w:rPr>
        <w:lastRenderedPageBreak/>
        <w:t>observed data, providing the most optimal fit for the model. By leveraging the model and its parameter estimation, accurate forecasts can be generated for electricity power based on historical data patterns.</w:t>
      </w:r>
    </w:p>
    <w:p w14:paraId="7340AF3E" w14:textId="77777777" w:rsidR="00FE0F23" w:rsidRDefault="00FE0F23" w:rsidP="00F33717">
      <w:pPr>
        <w:spacing w:line="360" w:lineRule="auto"/>
        <w:rPr>
          <w:rFonts w:ascii="Verdana" w:hAnsi="Verdana"/>
          <w:b/>
          <w:bCs/>
          <w:noProof/>
          <w:sz w:val="20"/>
          <w:szCs w:val="20"/>
        </w:rPr>
      </w:pPr>
    </w:p>
    <w:p w14:paraId="13C424AA" w14:textId="77777777" w:rsidR="006D562A" w:rsidRDefault="006D562A" w:rsidP="00F33717">
      <w:pPr>
        <w:spacing w:line="360" w:lineRule="auto"/>
        <w:rPr>
          <w:rFonts w:ascii="Verdana" w:hAnsi="Verdana"/>
          <w:b/>
          <w:bCs/>
          <w:noProof/>
          <w:sz w:val="20"/>
          <w:szCs w:val="20"/>
        </w:rPr>
      </w:pPr>
    </w:p>
    <w:p w14:paraId="511139A9" w14:textId="0D2B89D3" w:rsidR="006D562A" w:rsidRDefault="006D562A" w:rsidP="00FE0F23">
      <w:pPr>
        <w:spacing w:line="360" w:lineRule="auto"/>
        <w:jc w:val="center"/>
        <w:rPr>
          <w:rFonts w:ascii="Verdana" w:hAnsi="Verdana"/>
          <w:b/>
          <w:bCs/>
          <w:noProof/>
          <w:sz w:val="20"/>
          <w:szCs w:val="20"/>
        </w:rPr>
      </w:pPr>
      <w:r w:rsidRPr="006D562A">
        <w:rPr>
          <w:rFonts w:ascii="Verdana" w:hAnsi="Verdana"/>
          <w:b/>
          <w:bCs/>
          <w:noProof/>
          <w:sz w:val="20"/>
          <w:szCs w:val="20"/>
        </w:rPr>
        <w:drawing>
          <wp:inline distT="0" distB="0" distL="0" distR="0" wp14:anchorId="5A530EA9" wp14:editId="2CAE9EF4">
            <wp:extent cx="4914900" cy="3086008"/>
            <wp:effectExtent l="0" t="0" r="0" b="635"/>
            <wp:docPr id="191516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68980" name=""/>
                    <pic:cNvPicPr/>
                  </pic:nvPicPr>
                  <pic:blipFill>
                    <a:blip r:embed="rId39"/>
                    <a:stretch>
                      <a:fillRect/>
                    </a:stretch>
                  </pic:blipFill>
                  <pic:spPr>
                    <a:xfrm>
                      <a:off x="0" y="0"/>
                      <a:ext cx="4922898" cy="3091030"/>
                    </a:xfrm>
                    <a:prstGeom prst="rect">
                      <a:avLst/>
                    </a:prstGeom>
                  </pic:spPr>
                </pic:pic>
              </a:graphicData>
            </a:graphic>
          </wp:inline>
        </w:drawing>
      </w:r>
    </w:p>
    <w:p w14:paraId="022D72C1" w14:textId="56A665B9" w:rsidR="007F399A" w:rsidRPr="00E878E1" w:rsidRDefault="007F399A" w:rsidP="007F399A">
      <w:pPr>
        <w:spacing w:line="360" w:lineRule="auto"/>
        <w:jc w:val="center"/>
        <w:rPr>
          <w:rFonts w:ascii="Carlito" w:hAnsi="Carlito"/>
          <w:sz w:val="18"/>
          <w:szCs w:val="18"/>
        </w:rPr>
      </w:pPr>
      <w:r w:rsidRPr="00E878E1">
        <w:rPr>
          <w:rFonts w:ascii="Carlito" w:hAnsi="Carlito"/>
          <w:sz w:val="18"/>
          <w:szCs w:val="18"/>
        </w:rPr>
        <w:t>Figure 2</w:t>
      </w:r>
      <w:r>
        <w:rPr>
          <w:rFonts w:ascii="Carlito" w:hAnsi="Carlito"/>
          <w:sz w:val="18"/>
          <w:szCs w:val="18"/>
        </w:rPr>
        <w:t>8</w:t>
      </w:r>
      <w:r w:rsidRPr="00E878E1">
        <w:rPr>
          <w:rFonts w:ascii="Carlito" w:hAnsi="Carlito"/>
          <w:sz w:val="18"/>
          <w:szCs w:val="18"/>
        </w:rPr>
        <w:t xml:space="preserve">:  </w:t>
      </w:r>
      <w:r>
        <w:rPr>
          <w:rFonts w:ascii="Carlito" w:hAnsi="Carlito"/>
          <w:sz w:val="18"/>
          <w:szCs w:val="18"/>
        </w:rPr>
        <w:t>30 days Forecast with prophet</w:t>
      </w:r>
    </w:p>
    <w:p w14:paraId="24BF4235" w14:textId="77777777" w:rsidR="006D562A" w:rsidRDefault="006D562A" w:rsidP="00F33717">
      <w:pPr>
        <w:spacing w:line="360" w:lineRule="auto"/>
        <w:rPr>
          <w:rFonts w:ascii="Verdana" w:hAnsi="Verdana"/>
          <w:b/>
          <w:bCs/>
          <w:noProof/>
          <w:sz w:val="20"/>
          <w:szCs w:val="20"/>
        </w:rPr>
      </w:pPr>
    </w:p>
    <w:p w14:paraId="3C1083CE" w14:textId="77777777" w:rsidR="007F399A" w:rsidRDefault="007F399A" w:rsidP="00F33717">
      <w:pPr>
        <w:spacing w:line="360" w:lineRule="auto"/>
        <w:rPr>
          <w:rFonts w:ascii="Verdana" w:hAnsi="Verdana"/>
          <w:b/>
          <w:bCs/>
          <w:noProof/>
          <w:sz w:val="20"/>
          <w:szCs w:val="20"/>
        </w:rPr>
      </w:pPr>
    </w:p>
    <w:p w14:paraId="0F036624" w14:textId="77777777" w:rsidR="007F399A" w:rsidRDefault="007F399A" w:rsidP="00F33717">
      <w:pPr>
        <w:spacing w:line="360" w:lineRule="auto"/>
        <w:rPr>
          <w:rFonts w:ascii="Verdana" w:hAnsi="Verdana"/>
          <w:b/>
          <w:bCs/>
          <w:noProof/>
          <w:sz w:val="20"/>
          <w:szCs w:val="20"/>
        </w:rPr>
      </w:pPr>
    </w:p>
    <w:p w14:paraId="095183D3" w14:textId="77777777" w:rsidR="007F399A" w:rsidRDefault="007F399A" w:rsidP="00F33717">
      <w:pPr>
        <w:spacing w:line="360" w:lineRule="auto"/>
        <w:rPr>
          <w:rFonts w:ascii="Verdana" w:hAnsi="Verdana"/>
          <w:b/>
          <w:bCs/>
          <w:noProof/>
          <w:sz w:val="20"/>
          <w:szCs w:val="20"/>
        </w:rPr>
      </w:pPr>
    </w:p>
    <w:p w14:paraId="4D3EC3EE" w14:textId="77777777" w:rsidR="007F399A" w:rsidRDefault="007F399A" w:rsidP="00F33717">
      <w:pPr>
        <w:spacing w:line="360" w:lineRule="auto"/>
        <w:rPr>
          <w:rFonts w:ascii="Verdana" w:hAnsi="Verdana"/>
          <w:b/>
          <w:bCs/>
          <w:noProof/>
          <w:sz w:val="20"/>
          <w:szCs w:val="20"/>
        </w:rPr>
      </w:pPr>
    </w:p>
    <w:p w14:paraId="2B518AD5" w14:textId="77777777" w:rsidR="007F399A" w:rsidRDefault="007F399A" w:rsidP="00F33717">
      <w:pPr>
        <w:spacing w:line="360" w:lineRule="auto"/>
        <w:rPr>
          <w:rFonts w:ascii="Verdana" w:hAnsi="Verdana"/>
          <w:b/>
          <w:bCs/>
          <w:noProof/>
          <w:sz w:val="20"/>
          <w:szCs w:val="20"/>
        </w:rPr>
      </w:pPr>
    </w:p>
    <w:p w14:paraId="48FA3DFC" w14:textId="77777777" w:rsidR="007F399A" w:rsidRDefault="007F399A" w:rsidP="00F33717">
      <w:pPr>
        <w:spacing w:line="360" w:lineRule="auto"/>
        <w:rPr>
          <w:rFonts w:ascii="Verdana" w:hAnsi="Verdana"/>
          <w:b/>
          <w:bCs/>
          <w:noProof/>
          <w:sz w:val="20"/>
          <w:szCs w:val="20"/>
        </w:rPr>
      </w:pPr>
    </w:p>
    <w:p w14:paraId="0EA01205" w14:textId="77777777" w:rsidR="007F399A" w:rsidRDefault="007F399A" w:rsidP="00F33717">
      <w:pPr>
        <w:spacing w:line="360" w:lineRule="auto"/>
        <w:rPr>
          <w:rFonts w:ascii="Verdana" w:hAnsi="Verdana"/>
          <w:b/>
          <w:bCs/>
          <w:noProof/>
          <w:sz w:val="20"/>
          <w:szCs w:val="20"/>
        </w:rPr>
      </w:pPr>
    </w:p>
    <w:p w14:paraId="04E83937" w14:textId="77777777" w:rsidR="007F399A" w:rsidRDefault="007F399A" w:rsidP="00F33717">
      <w:pPr>
        <w:spacing w:line="360" w:lineRule="auto"/>
        <w:rPr>
          <w:rFonts w:ascii="Verdana" w:hAnsi="Verdana"/>
          <w:b/>
          <w:bCs/>
          <w:noProof/>
          <w:sz w:val="20"/>
          <w:szCs w:val="20"/>
        </w:rPr>
      </w:pPr>
    </w:p>
    <w:p w14:paraId="6145A409" w14:textId="77777777" w:rsidR="007F399A" w:rsidRDefault="007F399A" w:rsidP="00F33717">
      <w:pPr>
        <w:spacing w:line="360" w:lineRule="auto"/>
        <w:rPr>
          <w:rFonts w:ascii="Verdana" w:hAnsi="Verdana"/>
          <w:b/>
          <w:bCs/>
          <w:noProof/>
          <w:sz w:val="20"/>
          <w:szCs w:val="20"/>
        </w:rPr>
      </w:pPr>
    </w:p>
    <w:p w14:paraId="33B7EA60" w14:textId="77777777" w:rsidR="007F399A" w:rsidRDefault="007F399A" w:rsidP="00F33717">
      <w:pPr>
        <w:spacing w:line="360" w:lineRule="auto"/>
        <w:rPr>
          <w:rFonts w:ascii="Verdana" w:hAnsi="Verdana"/>
          <w:b/>
          <w:bCs/>
          <w:noProof/>
          <w:sz w:val="20"/>
          <w:szCs w:val="20"/>
        </w:rPr>
      </w:pPr>
    </w:p>
    <w:p w14:paraId="765D5853" w14:textId="77777777" w:rsidR="007F399A" w:rsidRDefault="007F399A" w:rsidP="00F33717">
      <w:pPr>
        <w:spacing w:line="360" w:lineRule="auto"/>
        <w:rPr>
          <w:rFonts w:ascii="Verdana" w:hAnsi="Verdana"/>
          <w:b/>
          <w:bCs/>
          <w:noProof/>
          <w:sz w:val="20"/>
          <w:szCs w:val="20"/>
        </w:rPr>
      </w:pPr>
    </w:p>
    <w:p w14:paraId="39C48D9E" w14:textId="77777777" w:rsidR="007F399A" w:rsidRDefault="007F399A" w:rsidP="00F33717">
      <w:pPr>
        <w:spacing w:line="360" w:lineRule="auto"/>
        <w:rPr>
          <w:rFonts w:ascii="Verdana" w:hAnsi="Verdana"/>
          <w:b/>
          <w:bCs/>
          <w:noProof/>
          <w:sz w:val="20"/>
          <w:szCs w:val="20"/>
        </w:rPr>
      </w:pPr>
    </w:p>
    <w:p w14:paraId="0E99ECC8" w14:textId="77777777" w:rsidR="007F399A" w:rsidRDefault="007F399A" w:rsidP="00F33717">
      <w:pPr>
        <w:spacing w:line="360" w:lineRule="auto"/>
        <w:rPr>
          <w:rFonts w:ascii="Verdana" w:hAnsi="Verdana"/>
          <w:b/>
          <w:bCs/>
          <w:noProof/>
          <w:sz w:val="20"/>
          <w:szCs w:val="20"/>
        </w:rPr>
      </w:pPr>
    </w:p>
    <w:p w14:paraId="7FE292FB" w14:textId="77777777" w:rsidR="007F399A" w:rsidRDefault="007F399A" w:rsidP="00F33717">
      <w:pPr>
        <w:spacing w:line="360" w:lineRule="auto"/>
        <w:rPr>
          <w:rFonts w:ascii="Verdana" w:hAnsi="Verdana"/>
          <w:b/>
          <w:bCs/>
          <w:noProof/>
          <w:sz w:val="20"/>
          <w:szCs w:val="20"/>
        </w:rPr>
      </w:pPr>
    </w:p>
    <w:p w14:paraId="1DAC0501" w14:textId="77777777" w:rsidR="007F399A" w:rsidRDefault="007F399A" w:rsidP="00F33717">
      <w:pPr>
        <w:spacing w:line="360" w:lineRule="auto"/>
        <w:rPr>
          <w:rFonts w:ascii="Verdana" w:hAnsi="Verdana"/>
          <w:b/>
          <w:bCs/>
          <w:noProof/>
          <w:sz w:val="20"/>
          <w:szCs w:val="20"/>
        </w:rPr>
      </w:pPr>
    </w:p>
    <w:p w14:paraId="624F77EA" w14:textId="77777777" w:rsidR="007F399A" w:rsidRDefault="007F399A" w:rsidP="00F33717">
      <w:pPr>
        <w:spacing w:line="360" w:lineRule="auto"/>
        <w:rPr>
          <w:rFonts w:ascii="Verdana" w:hAnsi="Verdana"/>
          <w:b/>
          <w:bCs/>
          <w:noProof/>
          <w:sz w:val="20"/>
          <w:szCs w:val="20"/>
        </w:rPr>
      </w:pPr>
    </w:p>
    <w:p w14:paraId="41D20AFB" w14:textId="77777777" w:rsidR="007F399A" w:rsidRDefault="007F399A" w:rsidP="00F33717">
      <w:pPr>
        <w:spacing w:line="360" w:lineRule="auto"/>
        <w:rPr>
          <w:rFonts w:ascii="Verdana" w:hAnsi="Verdana"/>
          <w:b/>
          <w:bCs/>
          <w:noProof/>
          <w:sz w:val="20"/>
          <w:szCs w:val="20"/>
        </w:rPr>
      </w:pPr>
    </w:p>
    <w:p w14:paraId="2DB51FBC" w14:textId="77777777" w:rsidR="007F399A" w:rsidRDefault="007F399A" w:rsidP="00F33717">
      <w:pPr>
        <w:spacing w:line="360" w:lineRule="auto"/>
        <w:rPr>
          <w:rFonts w:ascii="Verdana" w:hAnsi="Verdana"/>
          <w:b/>
          <w:bCs/>
          <w:noProof/>
          <w:sz w:val="20"/>
          <w:szCs w:val="20"/>
        </w:rPr>
      </w:pPr>
    </w:p>
    <w:p w14:paraId="4A12AB1D" w14:textId="77777777" w:rsidR="007F399A" w:rsidRDefault="007F399A" w:rsidP="00F33717">
      <w:pPr>
        <w:spacing w:line="360" w:lineRule="auto"/>
        <w:rPr>
          <w:rFonts w:ascii="Verdana" w:hAnsi="Verdana"/>
          <w:b/>
          <w:bCs/>
          <w:noProof/>
          <w:sz w:val="20"/>
          <w:szCs w:val="20"/>
        </w:rPr>
      </w:pPr>
    </w:p>
    <w:p w14:paraId="4BB5B951" w14:textId="77777777" w:rsidR="00FE0F23" w:rsidRDefault="00FE0F23" w:rsidP="00203C82">
      <w:pPr>
        <w:spacing w:line="360" w:lineRule="auto"/>
        <w:jc w:val="both"/>
        <w:rPr>
          <w:rFonts w:ascii="Verdana" w:hAnsi="Verdana"/>
          <w:sz w:val="20"/>
          <w:szCs w:val="20"/>
        </w:rPr>
      </w:pPr>
    </w:p>
    <w:p w14:paraId="65BD71F5" w14:textId="77777777" w:rsidR="00FE0F23" w:rsidRDefault="00FE0F23" w:rsidP="00203C82">
      <w:pPr>
        <w:spacing w:line="360" w:lineRule="auto"/>
        <w:jc w:val="both"/>
        <w:rPr>
          <w:rFonts w:ascii="Verdana" w:hAnsi="Verdana"/>
          <w:sz w:val="20"/>
          <w:szCs w:val="20"/>
        </w:rPr>
      </w:pPr>
    </w:p>
    <w:p w14:paraId="03E15F39" w14:textId="77777777" w:rsidR="007F399A" w:rsidRDefault="007F399A" w:rsidP="00203C82">
      <w:pPr>
        <w:spacing w:line="360" w:lineRule="auto"/>
        <w:jc w:val="both"/>
        <w:rPr>
          <w:rFonts w:ascii="Verdana" w:hAnsi="Verdana"/>
          <w:sz w:val="20"/>
          <w:szCs w:val="20"/>
        </w:rPr>
      </w:pPr>
    </w:p>
    <w:p w14:paraId="65EA60E7" w14:textId="5ACEAE8D" w:rsidR="00877E47" w:rsidRPr="00B4667C" w:rsidRDefault="00877E47" w:rsidP="00877E47">
      <w:pPr>
        <w:pStyle w:val="Heading1"/>
        <w:jc w:val="center"/>
        <w:rPr>
          <w:rFonts w:ascii="Carlito" w:hAnsi="Carlito"/>
        </w:rPr>
      </w:pPr>
      <w:bookmarkStart w:id="59" w:name="_Toc141716006"/>
      <w:r w:rsidRPr="00B4667C">
        <w:rPr>
          <w:rFonts w:ascii="Carlito" w:hAnsi="Carlito"/>
          <w:noProof/>
        </w:rPr>
        <w:t xml:space="preserve">CHAPTER </w:t>
      </w:r>
      <w:r>
        <w:rPr>
          <w:rFonts w:ascii="Carlito" w:hAnsi="Carlito"/>
          <w:noProof/>
        </w:rPr>
        <w:t>6</w:t>
      </w:r>
      <w:r w:rsidRPr="00B4667C">
        <w:rPr>
          <w:rFonts w:ascii="Carlito" w:hAnsi="Carlito"/>
          <w:noProof/>
        </w:rPr>
        <w:t xml:space="preserve">: </w:t>
      </w:r>
      <w:r>
        <w:rPr>
          <w:rFonts w:ascii="Carlito" w:hAnsi="Carlito"/>
          <w:noProof/>
        </w:rPr>
        <w:t>CONCLUSION, LIMITATIONS</w:t>
      </w:r>
      <w:r w:rsidR="001E007F">
        <w:rPr>
          <w:rFonts w:ascii="Carlito" w:hAnsi="Carlito"/>
          <w:noProof/>
        </w:rPr>
        <w:t xml:space="preserve"> &amp; FUTURE WORK</w:t>
      </w:r>
      <w:bookmarkEnd w:id="59"/>
    </w:p>
    <w:p w14:paraId="7C47B4A7" w14:textId="77777777" w:rsidR="00877E47" w:rsidRDefault="00877E47" w:rsidP="00203C82">
      <w:pPr>
        <w:spacing w:line="360" w:lineRule="auto"/>
        <w:jc w:val="both"/>
        <w:rPr>
          <w:rFonts w:ascii="Verdana" w:hAnsi="Verdana"/>
          <w:sz w:val="20"/>
          <w:szCs w:val="20"/>
        </w:rPr>
      </w:pPr>
    </w:p>
    <w:p w14:paraId="35EA6A0C" w14:textId="77777777" w:rsidR="001E007F" w:rsidRDefault="001E007F" w:rsidP="00FE0F23">
      <w:pPr>
        <w:spacing w:line="360" w:lineRule="auto"/>
        <w:jc w:val="both"/>
        <w:rPr>
          <w:rFonts w:ascii="Carlito" w:hAnsi="Carlito"/>
        </w:rPr>
      </w:pPr>
    </w:p>
    <w:p w14:paraId="2ECCE53C" w14:textId="4B114AE5" w:rsidR="001E007F" w:rsidRPr="001E007F" w:rsidRDefault="001E007F" w:rsidP="001E007F">
      <w:pPr>
        <w:pStyle w:val="Heading2"/>
        <w:rPr>
          <w:rFonts w:ascii="Carlito" w:hAnsi="Carlito"/>
          <w:b/>
          <w:bCs/>
          <w:color w:val="000000" w:themeColor="text1"/>
          <w:sz w:val="22"/>
          <w:szCs w:val="22"/>
        </w:rPr>
      </w:pPr>
      <w:bookmarkStart w:id="60" w:name="_Toc141716007"/>
      <w:r w:rsidRPr="001E007F">
        <w:rPr>
          <w:rFonts w:ascii="Carlito" w:hAnsi="Carlito"/>
          <w:b/>
          <w:bCs/>
          <w:color w:val="000000" w:themeColor="text1"/>
          <w:sz w:val="22"/>
          <w:szCs w:val="22"/>
        </w:rPr>
        <w:t>6.1- Conclusion:</w:t>
      </w:r>
      <w:bookmarkEnd w:id="60"/>
    </w:p>
    <w:p w14:paraId="0CF25DC8" w14:textId="77777777" w:rsidR="001E007F" w:rsidRPr="001E007F" w:rsidRDefault="001E007F" w:rsidP="00FE0F23">
      <w:pPr>
        <w:spacing w:line="360" w:lineRule="auto"/>
        <w:jc w:val="both"/>
        <w:rPr>
          <w:rFonts w:ascii="Carlito" w:hAnsi="Carlito"/>
          <w:b/>
          <w:bCs/>
        </w:rPr>
      </w:pPr>
    </w:p>
    <w:p w14:paraId="29C344B8" w14:textId="5CD5F75E" w:rsidR="001E007F" w:rsidRDefault="001E007F" w:rsidP="00FE0F23">
      <w:pPr>
        <w:spacing w:line="360" w:lineRule="auto"/>
        <w:jc w:val="both"/>
        <w:rPr>
          <w:rFonts w:ascii="Carlito" w:hAnsi="Carlito"/>
        </w:rPr>
      </w:pPr>
      <w:r w:rsidRPr="001E007F">
        <w:rPr>
          <w:rFonts w:ascii="Carlito" w:hAnsi="Carlito"/>
        </w:rPr>
        <w:t>The application of machine learning (ML) techniques for time-series forecasting has demonstrated its significance as a powerful tool within energy management systems (EMS). ML-based time-series forecasting can help EMS to accurately forecast energy consumption patterns and demand fluctuations, enabling them to make informed decisions about resource allocation and energy generation. This proactive approach ensures a stable energy supply, while also contributing to cost reduction and environmental sustainability goals. By incorporating ML-based time-series forecasting, EMS can establish resilient and adaptive energy management practices that adapt to dynamic energy landscapes and foster sustainable energy management paradigms.</w:t>
      </w:r>
    </w:p>
    <w:p w14:paraId="2E151FD5" w14:textId="77777777" w:rsidR="001E007F" w:rsidRDefault="001E007F" w:rsidP="00FE0F23">
      <w:pPr>
        <w:spacing w:line="360" w:lineRule="auto"/>
        <w:jc w:val="both"/>
        <w:rPr>
          <w:rFonts w:ascii="Carlito" w:hAnsi="Carlito"/>
        </w:rPr>
      </w:pPr>
    </w:p>
    <w:p w14:paraId="31AD544E" w14:textId="48F3050A" w:rsidR="00FE0F23" w:rsidRPr="00FE0F23" w:rsidRDefault="00FE0F23" w:rsidP="00FE0F23">
      <w:pPr>
        <w:spacing w:line="360" w:lineRule="auto"/>
        <w:jc w:val="both"/>
        <w:rPr>
          <w:rFonts w:ascii="Carlito" w:hAnsi="Carlito"/>
        </w:rPr>
      </w:pPr>
      <w:r w:rsidRPr="00FE0F23">
        <w:rPr>
          <w:rFonts w:ascii="Carlito" w:hAnsi="Carlito"/>
        </w:rPr>
        <w:t>The project focuses on the application of machine learning techniques in forecasting electricity consumption. Through the analysis, several models were trained to predict future electricity consumption. Notably, the XGBoost model exhibited the lowest root mean square error (RMSE) of 0.028, indicating its high accuracy in forecasting. This model's exceptional performance makes it suitable for real-time production and deployment. Additionally, conducting exploratory data analysis allowed for the identification of valuable insights within the dataset. Overall, this project demonstrates the effectiveness of machine learning in accurately predicting electricity consumption, enabling better planning and management in the energy sector</w:t>
      </w:r>
    </w:p>
    <w:p w14:paraId="4020496B" w14:textId="77777777" w:rsidR="00FE0F23" w:rsidRDefault="00FE0F23" w:rsidP="00203C82">
      <w:pPr>
        <w:spacing w:line="360" w:lineRule="auto"/>
        <w:jc w:val="both"/>
        <w:rPr>
          <w:rFonts w:ascii="Verdana" w:hAnsi="Verdana"/>
          <w:sz w:val="20"/>
          <w:szCs w:val="20"/>
        </w:rPr>
      </w:pPr>
    </w:p>
    <w:p w14:paraId="07067E68" w14:textId="77777777" w:rsidR="001E007F" w:rsidRDefault="001E007F" w:rsidP="00934674">
      <w:pPr>
        <w:spacing w:line="360" w:lineRule="auto"/>
        <w:jc w:val="both"/>
        <w:rPr>
          <w:rFonts w:ascii="Carlito" w:hAnsi="Carlito"/>
        </w:rPr>
      </w:pPr>
    </w:p>
    <w:p w14:paraId="6856CC9A" w14:textId="77777777" w:rsidR="00DD751E" w:rsidRDefault="001E007F" w:rsidP="00DD751E">
      <w:pPr>
        <w:pStyle w:val="Heading2"/>
        <w:rPr>
          <w:rFonts w:ascii="Carlito" w:hAnsi="Carlito"/>
          <w:b/>
          <w:bCs/>
          <w:color w:val="000000" w:themeColor="text1"/>
          <w:sz w:val="22"/>
          <w:szCs w:val="22"/>
        </w:rPr>
      </w:pPr>
      <w:bookmarkStart w:id="61" w:name="_Toc141716008"/>
      <w:r w:rsidRPr="00DD751E">
        <w:rPr>
          <w:rFonts w:ascii="Carlito" w:hAnsi="Carlito"/>
          <w:b/>
          <w:bCs/>
          <w:color w:val="000000" w:themeColor="text1"/>
          <w:sz w:val="22"/>
          <w:szCs w:val="22"/>
        </w:rPr>
        <w:t>6.2- Future work:</w:t>
      </w:r>
      <w:bookmarkEnd w:id="61"/>
      <w:r w:rsidRPr="00DD751E">
        <w:rPr>
          <w:rFonts w:ascii="Carlito" w:hAnsi="Carlito"/>
          <w:b/>
          <w:bCs/>
          <w:color w:val="000000" w:themeColor="text1"/>
          <w:sz w:val="22"/>
          <w:szCs w:val="22"/>
        </w:rPr>
        <w:t xml:space="preserve"> </w:t>
      </w:r>
    </w:p>
    <w:p w14:paraId="1A0B7A30" w14:textId="77777777" w:rsidR="00DD751E" w:rsidRPr="00DD751E" w:rsidRDefault="00DD751E" w:rsidP="00DD751E"/>
    <w:p w14:paraId="2510C27D" w14:textId="101DF543" w:rsidR="00934674" w:rsidRPr="00934674" w:rsidRDefault="00934674" w:rsidP="00934674">
      <w:pPr>
        <w:spacing w:line="360" w:lineRule="auto"/>
        <w:jc w:val="both"/>
        <w:rPr>
          <w:rFonts w:ascii="Carlito" w:hAnsi="Carlito"/>
        </w:rPr>
      </w:pPr>
      <w:r w:rsidRPr="00934674">
        <w:rPr>
          <w:rFonts w:ascii="Carlito" w:hAnsi="Carlito"/>
        </w:rPr>
        <w:t xml:space="preserve">The future work is also in the context of implementing different types of LSTM networks. For instance, bidirectional LSTMs or even combinations of LSTM and CNN networks. Bidirectional LSTM networks learn both from forward and backward passes. And LSTM and CNN networks can work together in a hybrid model joining the strengths of each algorithm. In a specific LSTM-CNN configuration, a CNN model could extract and learn features from the sequence of data and an LSTM model could work as a backend that would receive the data initially processed by the </w:t>
      </w:r>
      <w:r w:rsidRPr="00934674">
        <w:rPr>
          <w:rFonts w:ascii="Carlito" w:hAnsi="Carlito"/>
        </w:rPr>
        <w:lastRenderedPageBreak/>
        <w:t>CNN model. Deep Learning is a vast field with lots of possible practical applications. Because of the way that Neural Networks learn, with enough computational resources available, they should outperform classical linear forecasting methods in general. Mostly, due to its capability of mapping complex relationships between inputs and outputs. This characteristic together with the support for input sequences in RNN with stable gradients in LSTM networks granted efficiency in learning temporal dependencies from the input to the output. All these aspects together make LSTM networks a good fit for Time-series forecasting.</w:t>
      </w:r>
    </w:p>
    <w:p w14:paraId="6BC08AB2" w14:textId="77777777" w:rsidR="00045607" w:rsidRDefault="00045607" w:rsidP="00203C82">
      <w:pPr>
        <w:spacing w:line="360" w:lineRule="auto"/>
        <w:jc w:val="both"/>
        <w:rPr>
          <w:rFonts w:ascii="Verdana" w:hAnsi="Verdana"/>
          <w:sz w:val="20"/>
          <w:szCs w:val="20"/>
        </w:rPr>
      </w:pPr>
    </w:p>
    <w:p w14:paraId="69307C42" w14:textId="5CE955F3" w:rsidR="00045607" w:rsidRPr="0077662F" w:rsidRDefault="00DD751E" w:rsidP="0077662F">
      <w:pPr>
        <w:pStyle w:val="Heading2"/>
        <w:rPr>
          <w:rFonts w:ascii="Carlito" w:hAnsi="Carlito"/>
          <w:b/>
          <w:bCs/>
          <w:noProof/>
          <w:color w:val="000000" w:themeColor="text1"/>
          <w:sz w:val="22"/>
          <w:szCs w:val="22"/>
        </w:rPr>
      </w:pPr>
      <w:bookmarkStart w:id="62" w:name="_Toc141716009"/>
      <w:r w:rsidRPr="0077662F">
        <w:rPr>
          <w:rFonts w:ascii="Carlito" w:hAnsi="Carlito"/>
          <w:b/>
          <w:bCs/>
          <w:noProof/>
          <w:color w:val="000000" w:themeColor="text1"/>
          <w:sz w:val="22"/>
          <w:szCs w:val="22"/>
        </w:rPr>
        <w:t xml:space="preserve">6.3- </w:t>
      </w:r>
      <w:r w:rsidR="00045607" w:rsidRPr="0077662F">
        <w:rPr>
          <w:rFonts w:ascii="Carlito" w:hAnsi="Carlito"/>
          <w:b/>
          <w:bCs/>
          <w:noProof/>
          <w:color w:val="000000" w:themeColor="text1"/>
          <w:sz w:val="22"/>
          <w:szCs w:val="22"/>
        </w:rPr>
        <w:t>Limitations, Ethical Implementations and Challenges:</w:t>
      </w:r>
      <w:bookmarkEnd w:id="62"/>
    </w:p>
    <w:p w14:paraId="6AF18C10" w14:textId="77777777" w:rsidR="00DD751E" w:rsidRDefault="00DD751E" w:rsidP="00DD751E">
      <w:pPr>
        <w:rPr>
          <w:rFonts w:ascii="Verdana" w:hAnsi="Verdana"/>
          <w:b/>
          <w:bCs/>
          <w:noProof/>
          <w:sz w:val="20"/>
          <w:szCs w:val="20"/>
        </w:rPr>
      </w:pPr>
    </w:p>
    <w:p w14:paraId="4795BAF3" w14:textId="522A968E" w:rsidR="0077662F" w:rsidRPr="0077662F" w:rsidRDefault="0077662F" w:rsidP="0077662F">
      <w:pPr>
        <w:pStyle w:val="TOC1"/>
        <w:rPr>
          <w:rFonts w:ascii="Carlito" w:hAnsi="Carlito"/>
          <w:b/>
          <w:bCs/>
          <w:noProof/>
        </w:rPr>
      </w:pPr>
      <w:r w:rsidRPr="0077662F">
        <w:rPr>
          <w:rFonts w:ascii="Carlito" w:hAnsi="Carlito"/>
          <w:b/>
          <w:bCs/>
          <w:noProof/>
        </w:rPr>
        <w:t>RQ5: What are the limitations, ethical implications, and challenges of implementing machine learning algorithms</w:t>
      </w:r>
      <w:r>
        <w:rPr>
          <w:rFonts w:ascii="Carlito" w:hAnsi="Carlito"/>
          <w:b/>
          <w:bCs/>
          <w:noProof/>
        </w:rPr>
        <w:t xml:space="preserve"> in this project</w:t>
      </w:r>
      <w:r w:rsidRPr="0077662F">
        <w:rPr>
          <w:rFonts w:ascii="Carlito" w:hAnsi="Carlito"/>
          <w:b/>
          <w:bCs/>
          <w:noProof/>
        </w:rPr>
        <w:t>?</w:t>
      </w:r>
    </w:p>
    <w:p w14:paraId="05AC8C79" w14:textId="77777777" w:rsidR="0077662F" w:rsidRDefault="0077662F" w:rsidP="00DD751E">
      <w:pPr>
        <w:rPr>
          <w:rFonts w:ascii="Verdana" w:hAnsi="Verdana"/>
          <w:b/>
          <w:bCs/>
          <w:noProof/>
          <w:sz w:val="20"/>
          <w:szCs w:val="20"/>
        </w:rPr>
      </w:pPr>
    </w:p>
    <w:p w14:paraId="2A02288C" w14:textId="77777777" w:rsidR="0077662F" w:rsidRDefault="0077662F" w:rsidP="00DD751E">
      <w:pPr>
        <w:rPr>
          <w:rFonts w:ascii="Verdana" w:hAnsi="Verdana"/>
          <w:b/>
          <w:bCs/>
          <w:noProof/>
          <w:sz w:val="20"/>
          <w:szCs w:val="20"/>
        </w:rPr>
      </w:pPr>
    </w:p>
    <w:p w14:paraId="4A4DDC5F" w14:textId="57C6F123" w:rsidR="0077662F" w:rsidRPr="0077662F" w:rsidRDefault="0077662F" w:rsidP="0077662F">
      <w:pPr>
        <w:spacing w:line="360" w:lineRule="auto"/>
        <w:jc w:val="both"/>
        <w:rPr>
          <w:rFonts w:ascii="Carlito" w:hAnsi="Carlito"/>
          <w:noProof/>
          <w:color w:val="000000" w:themeColor="text1"/>
        </w:rPr>
      </w:pPr>
      <w:r w:rsidRPr="0077662F">
        <w:rPr>
          <w:rFonts w:ascii="Carlito" w:hAnsi="Carlito"/>
          <w:noProof/>
          <w:color w:val="000000" w:themeColor="text1"/>
        </w:rPr>
        <w:t>Implementing machine learning algorithms for time series forecasting comes with its fair share of limitations, ethical implications, and challenges. Firstly, one major limitation is the requirement for a large amount of historical data to effectively train these models. Time series forecasting demands extensive data points to capture underlying patterns and trends accurately. Obtaining such comprehensive datasets can be a daunting task, especially for niche domains or industries with limited historical records.</w:t>
      </w:r>
    </w:p>
    <w:p w14:paraId="280BFCF5" w14:textId="77777777" w:rsidR="0077662F" w:rsidRPr="0077662F" w:rsidRDefault="0077662F" w:rsidP="0077662F">
      <w:pPr>
        <w:spacing w:line="360" w:lineRule="auto"/>
        <w:jc w:val="both"/>
        <w:rPr>
          <w:rFonts w:ascii="Carlito" w:hAnsi="Carlito"/>
          <w:noProof/>
          <w:color w:val="000000" w:themeColor="text1"/>
        </w:rPr>
      </w:pPr>
    </w:p>
    <w:p w14:paraId="3AF708D6" w14:textId="77777777" w:rsidR="0077662F" w:rsidRPr="0077662F" w:rsidRDefault="0077662F" w:rsidP="0077662F">
      <w:pPr>
        <w:spacing w:line="360" w:lineRule="auto"/>
        <w:jc w:val="both"/>
        <w:rPr>
          <w:rFonts w:ascii="Carlito" w:hAnsi="Carlito"/>
          <w:noProof/>
          <w:color w:val="000000" w:themeColor="text1"/>
        </w:rPr>
      </w:pPr>
      <w:r w:rsidRPr="0077662F">
        <w:rPr>
          <w:rFonts w:ascii="Carlito" w:hAnsi="Carlito"/>
          <w:noProof/>
          <w:color w:val="000000" w:themeColor="text1"/>
        </w:rPr>
        <w:t>Challenges in implementing these models arise from their inherent complexity and the need for domain expertise. machine learning algorithms require specialized knowledge for model selection, hyperparameter tuning, and result interpretation. Properly configuring these models demands significant computational resources, making deployment in resource-constrained environments a challenge. Moreover, as time series data can be influenced by numerous external factors, identifying and incorporating relevant features while avoiding irrelevant ones demands careful feature engineering.</w:t>
      </w:r>
    </w:p>
    <w:p w14:paraId="321ABD7B" w14:textId="77777777" w:rsidR="0077662F" w:rsidRPr="0077662F" w:rsidRDefault="0077662F" w:rsidP="0077662F">
      <w:pPr>
        <w:spacing w:line="360" w:lineRule="auto"/>
        <w:jc w:val="both"/>
        <w:rPr>
          <w:rFonts w:ascii="Carlito" w:hAnsi="Carlito"/>
          <w:noProof/>
          <w:color w:val="000000" w:themeColor="text1"/>
        </w:rPr>
      </w:pPr>
    </w:p>
    <w:p w14:paraId="58DE59B1" w14:textId="0BCB4F48" w:rsidR="0077662F" w:rsidRPr="0077662F" w:rsidRDefault="0077662F" w:rsidP="0077662F">
      <w:pPr>
        <w:spacing w:line="360" w:lineRule="auto"/>
        <w:jc w:val="both"/>
        <w:rPr>
          <w:rFonts w:ascii="Carlito" w:hAnsi="Carlito"/>
          <w:noProof/>
          <w:color w:val="000000" w:themeColor="text1"/>
        </w:rPr>
      </w:pPr>
      <w:r w:rsidRPr="0077662F">
        <w:rPr>
          <w:rFonts w:ascii="Carlito" w:hAnsi="Carlito"/>
          <w:noProof/>
          <w:color w:val="000000" w:themeColor="text1"/>
        </w:rPr>
        <w:t xml:space="preserve">Another challenge is handling missing or irregularly spaced data points in time series datasets. Inaccuracies resulting from data gaps can impact the model's predictive performance and hinder its ability to make accurate forecasts. Preprocessing techniques, such as interpolation or imputation, need to be employed judiciously to address these data gaps. Furthermore, time series forecasting models are prone to errors and uncertainties due to their probabilistic nature. Even the most sophisticated algorithms cannot predict unforeseen events or sudden shifts in trends accurately. Relying solely on automated predictions without human intervention can lead to decision-making problems, especially in critical applications like disaster forecasting or </w:t>
      </w:r>
      <w:r w:rsidRPr="0077662F">
        <w:rPr>
          <w:rFonts w:ascii="Carlito" w:hAnsi="Carlito"/>
          <w:noProof/>
          <w:color w:val="000000" w:themeColor="text1"/>
        </w:rPr>
        <w:lastRenderedPageBreak/>
        <w:t xml:space="preserve">financial market predictions. while machine learning algorithms hold tremendous potential for time series forecasting, their implementation must be approached with caution. </w:t>
      </w:r>
    </w:p>
    <w:p w14:paraId="78AAC4D3" w14:textId="77777777" w:rsidR="0077662F" w:rsidRPr="0077662F" w:rsidRDefault="0077662F" w:rsidP="0077662F">
      <w:pPr>
        <w:spacing w:line="360" w:lineRule="auto"/>
        <w:jc w:val="both"/>
        <w:rPr>
          <w:rFonts w:ascii="Carlito" w:hAnsi="Carlito"/>
          <w:b/>
          <w:bCs/>
          <w:noProof/>
          <w:color w:val="000000" w:themeColor="text1"/>
        </w:rPr>
      </w:pPr>
    </w:p>
    <w:p w14:paraId="11C6B212" w14:textId="6966761F" w:rsidR="006D562A" w:rsidRPr="007F399A" w:rsidRDefault="00DD751E" w:rsidP="007F399A">
      <w:pPr>
        <w:spacing w:line="360" w:lineRule="auto"/>
        <w:jc w:val="both"/>
        <w:rPr>
          <w:rFonts w:ascii="Carlito" w:hAnsi="Carlito"/>
          <w:noProof/>
          <w:color w:val="000000" w:themeColor="text1"/>
        </w:rPr>
      </w:pPr>
      <w:r w:rsidRPr="0077662F">
        <w:rPr>
          <w:rFonts w:ascii="Carlito" w:hAnsi="Carlito"/>
          <w:noProof/>
          <w:color w:val="000000" w:themeColor="text1"/>
        </w:rPr>
        <w:t>Ethically, the use of predictive models raises concerns about data privacy and potential biases. Time series forecasting models often rely on sensitive information, and  ensured that data is handled with utmost care and adheres to data protection regulations by storing the data in cloud network. Additionally, the algorithms thoroughly examined to avoid reinforcing any existing biases present in the training data. Biased models could lead to unfair and discriminatory outcomes, especially in critical domains such as finance or healthcare, affecting individuals and communities disproportionately.</w:t>
      </w:r>
      <w:r w:rsidR="0077662F">
        <w:rPr>
          <w:rFonts w:ascii="Carlito" w:hAnsi="Carlito"/>
          <w:noProof/>
          <w:color w:val="000000" w:themeColor="text1"/>
        </w:rPr>
        <w:t xml:space="preserve"> </w:t>
      </w:r>
      <w:r w:rsidR="0077662F" w:rsidRPr="0077662F">
        <w:rPr>
          <w:rFonts w:ascii="Carlito" w:hAnsi="Carlito"/>
          <w:noProof/>
          <w:color w:val="000000" w:themeColor="text1"/>
        </w:rPr>
        <w:t>Addressing the limitations, ethical implications, and challenges requires a comprehensive and multidisciplinary approach that balances technical expertise, data privacy, and a robust understanding of the domain-specific context</w:t>
      </w:r>
    </w:p>
    <w:p w14:paraId="47BC4621" w14:textId="77777777" w:rsidR="00FE0F23" w:rsidRDefault="00FE0F23" w:rsidP="00C31A6D">
      <w:pPr>
        <w:pStyle w:val="Heading1"/>
        <w:rPr>
          <w:rFonts w:ascii="Carlito" w:hAnsi="Carlito"/>
          <w:noProof/>
          <w:sz w:val="22"/>
          <w:szCs w:val="22"/>
        </w:rPr>
      </w:pPr>
    </w:p>
    <w:p w14:paraId="0ED8CEEA" w14:textId="77777777" w:rsidR="00C31A6D" w:rsidRDefault="00C31A6D" w:rsidP="00C31A6D">
      <w:pPr>
        <w:pStyle w:val="Heading1"/>
        <w:ind w:left="0"/>
        <w:rPr>
          <w:rFonts w:ascii="Carlito" w:hAnsi="Carlito"/>
          <w:noProof/>
          <w:sz w:val="22"/>
          <w:szCs w:val="22"/>
        </w:rPr>
      </w:pPr>
    </w:p>
    <w:p w14:paraId="4FAB5DE4" w14:textId="6A27AB05" w:rsidR="00292B1B" w:rsidRPr="00C31A6D" w:rsidRDefault="00000000" w:rsidP="00E903BB">
      <w:pPr>
        <w:pStyle w:val="Heading1"/>
        <w:ind w:left="0"/>
        <w:jc w:val="center"/>
        <w:rPr>
          <w:rFonts w:ascii="Carlito" w:hAnsi="Carlito"/>
          <w:noProof/>
          <w:sz w:val="22"/>
          <w:szCs w:val="22"/>
        </w:rPr>
      </w:pPr>
      <w:bookmarkStart w:id="63" w:name="_Toc141716010"/>
      <w:r w:rsidRPr="00C31A6D">
        <w:rPr>
          <w:rFonts w:ascii="Carlito" w:hAnsi="Carlito"/>
          <w:noProof/>
          <w:sz w:val="22"/>
          <w:szCs w:val="22"/>
        </w:rPr>
        <w:t>REFERENCES:</w:t>
      </w:r>
      <w:bookmarkEnd w:id="63"/>
    </w:p>
    <w:p w14:paraId="700BAB65" w14:textId="77777777" w:rsidR="003B05A5" w:rsidRDefault="003B05A5" w:rsidP="00D72206">
      <w:pPr>
        <w:rPr>
          <w:rFonts w:ascii="Verdana" w:hAnsi="Verdana"/>
          <w:b/>
          <w:bCs/>
          <w:noProof/>
          <w:sz w:val="20"/>
          <w:szCs w:val="20"/>
        </w:rPr>
      </w:pPr>
    </w:p>
    <w:p w14:paraId="529A1941" w14:textId="77777777" w:rsidR="007F399A" w:rsidRPr="007F399A" w:rsidRDefault="007F399A" w:rsidP="00D72206">
      <w:pPr>
        <w:rPr>
          <w:rFonts w:ascii="Carlito" w:hAnsi="Carlito"/>
          <w:b/>
          <w:bCs/>
          <w:noProof/>
          <w:sz w:val="20"/>
          <w:szCs w:val="20"/>
        </w:rPr>
      </w:pPr>
    </w:p>
    <w:p w14:paraId="6570D171" w14:textId="77777777" w:rsidR="007F399A" w:rsidRPr="007F399A" w:rsidRDefault="007F399A" w:rsidP="00E903BB">
      <w:pPr>
        <w:spacing w:line="360" w:lineRule="auto"/>
        <w:jc w:val="both"/>
        <w:rPr>
          <w:rFonts w:ascii="Carlito" w:hAnsi="Carlito"/>
          <w:noProof/>
        </w:rPr>
      </w:pPr>
      <w:r w:rsidRPr="007F399A">
        <w:rPr>
          <w:rFonts w:ascii="Carlito" w:hAnsi="Carlito"/>
          <w:noProof/>
        </w:rPr>
        <w:t>Arienti, J.H.L., 2020. Time series forecasting applied to an energy management system</w:t>
      </w:r>
      <w:r w:rsidRPr="007F399A">
        <w:rPr>
          <w:rFonts w:ascii="Carlito" w:hAnsi="Carlito" w:cs="Cambria Math"/>
          <w:noProof/>
        </w:rPr>
        <w:t>‐</w:t>
      </w:r>
      <w:r w:rsidRPr="007F399A">
        <w:rPr>
          <w:rFonts w:ascii="Carlito" w:hAnsi="Carlito"/>
          <w:noProof/>
        </w:rPr>
        <w:t>A comparison</w:t>
      </w:r>
      <w:r w:rsidRPr="007F399A">
        <w:rPr>
          <w:rFonts w:ascii="Carlito" w:hAnsi="Carlito"/>
          <w:noProof/>
          <w:spacing w:val="-57"/>
        </w:rPr>
        <w:t xml:space="preserve"> </w:t>
      </w:r>
      <w:r w:rsidRPr="007F399A">
        <w:rPr>
          <w:rFonts w:ascii="Carlito" w:hAnsi="Carlito"/>
          <w:noProof/>
        </w:rPr>
        <w:t>between</w:t>
      </w:r>
      <w:r w:rsidRPr="007F399A">
        <w:rPr>
          <w:rFonts w:ascii="Carlito" w:hAnsi="Carlito"/>
          <w:noProof/>
          <w:spacing w:val="-1"/>
        </w:rPr>
        <w:t xml:space="preserve"> </w:t>
      </w:r>
      <w:r w:rsidRPr="007F399A">
        <w:rPr>
          <w:rFonts w:ascii="Carlito" w:hAnsi="Carlito"/>
          <w:noProof/>
        </w:rPr>
        <w:t>Deep</w:t>
      </w:r>
      <w:r w:rsidRPr="007F399A">
        <w:rPr>
          <w:rFonts w:ascii="Carlito" w:hAnsi="Carlito"/>
          <w:noProof/>
          <w:spacing w:val="-1"/>
        </w:rPr>
        <w:t xml:space="preserve"> </w:t>
      </w:r>
      <w:r w:rsidRPr="007F399A">
        <w:rPr>
          <w:rFonts w:ascii="Carlito" w:hAnsi="Carlito"/>
          <w:noProof/>
        </w:rPr>
        <w:t>Learning</w:t>
      </w:r>
      <w:r w:rsidRPr="007F399A">
        <w:rPr>
          <w:rFonts w:ascii="Carlito" w:hAnsi="Carlito"/>
          <w:noProof/>
          <w:spacing w:val="1"/>
        </w:rPr>
        <w:t xml:space="preserve"> </w:t>
      </w:r>
      <w:r w:rsidRPr="007F399A">
        <w:rPr>
          <w:rFonts w:ascii="Carlito" w:hAnsi="Carlito"/>
          <w:noProof/>
        </w:rPr>
        <w:t>Models</w:t>
      </w:r>
      <w:r w:rsidRPr="007F399A">
        <w:rPr>
          <w:rFonts w:ascii="Carlito" w:hAnsi="Carlito"/>
          <w:noProof/>
          <w:spacing w:val="-1"/>
        </w:rPr>
        <w:t xml:space="preserve"> </w:t>
      </w:r>
      <w:r w:rsidRPr="007F399A">
        <w:rPr>
          <w:rFonts w:ascii="Carlito" w:hAnsi="Carlito"/>
          <w:noProof/>
        </w:rPr>
        <w:t>and other</w:t>
      </w:r>
      <w:r w:rsidRPr="007F399A">
        <w:rPr>
          <w:rFonts w:ascii="Carlito" w:hAnsi="Carlito"/>
          <w:noProof/>
          <w:spacing w:val="-1"/>
        </w:rPr>
        <w:t xml:space="preserve"> </w:t>
      </w:r>
      <w:r w:rsidRPr="007F399A">
        <w:rPr>
          <w:rFonts w:ascii="Carlito" w:hAnsi="Carlito"/>
          <w:noProof/>
        </w:rPr>
        <w:t>Machine Learning</w:t>
      </w:r>
      <w:r w:rsidRPr="007F399A">
        <w:rPr>
          <w:rFonts w:ascii="Carlito" w:hAnsi="Carlito"/>
          <w:noProof/>
          <w:spacing w:val="-1"/>
        </w:rPr>
        <w:t xml:space="preserve"> </w:t>
      </w:r>
      <w:r w:rsidRPr="007F399A">
        <w:rPr>
          <w:rFonts w:ascii="Carlito" w:hAnsi="Carlito"/>
          <w:noProof/>
        </w:rPr>
        <w:t>Models (Doctoral</w:t>
      </w:r>
      <w:r w:rsidRPr="007F399A">
        <w:rPr>
          <w:rFonts w:ascii="Carlito" w:hAnsi="Carlito"/>
          <w:noProof/>
          <w:spacing w:val="-1"/>
        </w:rPr>
        <w:t xml:space="preserve"> </w:t>
      </w:r>
      <w:r w:rsidRPr="007F399A">
        <w:rPr>
          <w:rFonts w:ascii="Carlito" w:hAnsi="Carlito"/>
          <w:noProof/>
        </w:rPr>
        <w:t>dissertation).</w:t>
      </w:r>
    </w:p>
    <w:p w14:paraId="7BF51141" w14:textId="77777777" w:rsidR="007F399A" w:rsidRDefault="007F399A" w:rsidP="00E903BB">
      <w:pPr>
        <w:spacing w:line="360" w:lineRule="auto"/>
        <w:jc w:val="both"/>
        <w:rPr>
          <w:rFonts w:ascii="Carlito" w:hAnsi="Carlito"/>
          <w:noProof/>
        </w:rPr>
      </w:pPr>
    </w:p>
    <w:p w14:paraId="341FC95F" w14:textId="01462B3A" w:rsidR="007F399A" w:rsidRPr="007F399A" w:rsidRDefault="007F399A" w:rsidP="00E903BB">
      <w:pPr>
        <w:spacing w:line="360" w:lineRule="auto"/>
        <w:jc w:val="both"/>
        <w:rPr>
          <w:rFonts w:ascii="Carlito" w:hAnsi="Carlito"/>
          <w:noProof/>
        </w:rPr>
      </w:pPr>
      <w:r w:rsidRPr="007F399A">
        <w:rPr>
          <w:rFonts w:ascii="Carlito" w:hAnsi="Carlito"/>
          <w:noProof/>
        </w:rPr>
        <w:t>Bernardo, J., 2015. Estratégia para a Eficiência Energética nos Edifícios Públicos. In Workshop:</w:t>
      </w:r>
      <w:r w:rsidRPr="007F399A">
        <w:rPr>
          <w:rFonts w:ascii="Carlito" w:hAnsi="Carlito"/>
          <w:noProof/>
          <w:spacing w:val="1"/>
        </w:rPr>
        <w:t xml:space="preserve"> </w:t>
      </w:r>
      <w:r w:rsidRPr="007F399A">
        <w:rPr>
          <w:rFonts w:ascii="Carlito" w:hAnsi="Carlito"/>
          <w:noProof/>
        </w:rPr>
        <w:t>RePublic_ZEB,</w:t>
      </w:r>
      <w:r w:rsidRPr="007F399A">
        <w:rPr>
          <w:rFonts w:ascii="Carlito" w:hAnsi="Carlito"/>
          <w:noProof/>
          <w:spacing w:val="-1"/>
        </w:rPr>
        <w:t xml:space="preserve"> </w:t>
      </w:r>
      <w:r w:rsidRPr="007F399A">
        <w:rPr>
          <w:rFonts w:ascii="Carlito" w:hAnsi="Carlito"/>
          <w:noProof/>
        </w:rPr>
        <w:t>LNEG (Vol. 11).</w:t>
      </w:r>
    </w:p>
    <w:p w14:paraId="39154D60" w14:textId="77777777" w:rsidR="007F399A" w:rsidRDefault="007F399A" w:rsidP="00E903BB">
      <w:pPr>
        <w:spacing w:line="360" w:lineRule="auto"/>
        <w:jc w:val="both"/>
        <w:rPr>
          <w:rFonts w:ascii="Carlito" w:hAnsi="Carlito"/>
          <w:noProof/>
        </w:rPr>
      </w:pPr>
    </w:p>
    <w:p w14:paraId="427D1BE0" w14:textId="3E28AA2D" w:rsidR="007F399A" w:rsidRPr="007F399A" w:rsidRDefault="007F399A" w:rsidP="00E903BB">
      <w:pPr>
        <w:spacing w:line="360" w:lineRule="auto"/>
        <w:jc w:val="both"/>
        <w:rPr>
          <w:rFonts w:ascii="Carlito" w:hAnsi="Carlito"/>
          <w:noProof/>
        </w:rPr>
      </w:pPr>
      <w:r w:rsidRPr="007F399A">
        <w:rPr>
          <w:rFonts w:ascii="Carlito" w:hAnsi="Carlito"/>
          <w:noProof/>
        </w:rPr>
        <w:t>Brownlee, J. (2018c). Time Series Forecasting with Python How to Prepare Data and Develop Models</w:t>
      </w:r>
      <w:r w:rsidRPr="007F399A">
        <w:rPr>
          <w:rFonts w:ascii="Carlito" w:hAnsi="Carlito"/>
          <w:noProof/>
          <w:spacing w:val="-57"/>
        </w:rPr>
        <w:t xml:space="preserve"> </w:t>
      </w:r>
      <w:r w:rsidRPr="007F399A">
        <w:rPr>
          <w:rFonts w:ascii="Carlito" w:hAnsi="Carlito"/>
          <w:noProof/>
        </w:rPr>
        <w:t>to</w:t>
      </w:r>
      <w:r w:rsidRPr="007F399A">
        <w:rPr>
          <w:rFonts w:ascii="Carlito" w:hAnsi="Carlito"/>
          <w:noProof/>
          <w:spacing w:val="-1"/>
        </w:rPr>
        <w:t xml:space="preserve"> </w:t>
      </w:r>
      <w:r w:rsidRPr="007F399A">
        <w:rPr>
          <w:rFonts w:ascii="Carlito" w:hAnsi="Carlito"/>
          <w:noProof/>
        </w:rPr>
        <w:t>Predict the Future (v1.6).</w:t>
      </w:r>
    </w:p>
    <w:p w14:paraId="429C6F67" w14:textId="77777777" w:rsidR="007F399A" w:rsidRDefault="007F399A" w:rsidP="007F399A">
      <w:pPr>
        <w:spacing w:line="360" w:lineRule="auto"/>
        <w:jc w:val="both"/>
        <w:rPr>
          <w:rFonts w:ascii="Carlito" w:hAnsi="Carlito"/>
          <w:noProof/>
        </w:rPr>
      </w:pPr>
    </w:p>
    <w:p w14:paraId="54A33C76" w14:textId="03A3EBDF" w:rsidR="007F399A" w:rsidRPr="007F399A" w:rsidRDefault="007F399A" w:rsidP="007F399A">
      <w:pPr>
        <w:spacing w:line="360" w:lineRule="auto"/>
        <w:jc w:val="both"/>
        <w:rPr>
          <w:rFonts w:ascii="Carlito" w:hAnsi="Carlito"/>
          <w:noProof/>
        </w:rPr>
      </w:pPr>
      <w:r w:rsidRPr="007F399A">
        <w:rPr>
          <w:rFonts w:ascii="Carlito" w:hAnsi="Carlito"/>
          <w:noProof/>
        </w:rPr>
        <w:t>Brownlee, J. (2020a). A Gentle Introduction to Gradient Boosting.</w:t>
      </w:r>
    </w:p>
    <w:p w14:paraId="40E59993" w14:textId="77777777" w:rsidR="007F399A" w:rsidRDefault="007F399A" w:rsidP="00E903BB">
      <w:pPr>
        <w:spacing w:line="360" w:lineRule="auto"/>
        <w:jc w:val="both"/>
        <w:rPr>
          <w:rFonts w:ascii="Carlito" w:hAnsi="Carlito"/>
          <w:noProof/>
        </w:rPr>
      </w:pPr>
    </w:p>
    <w:p w14:paraId="15535DC7" w14:textId="066A8E66" w:rsidR="007F399A" w:rsidRPr="007F399A" w:rsidRDefault="007F399A" w:rsidP="00E903BB">
      <w:pPr>
        <w:spacing w:line="360" w:lineRule="auto"/>
        <w:jc w:val="both"/>
        <w:rPr>
          <w:rFonts w:ascii="Carlito" w:hAnsi="Carlito"/>
          <w:noProof/>
        </w:rPr>
      </w:pPr>
      <w:r w:rsidRPr="007F399A">
        <w:rPr>
          <w:rFonts w:ascii="Carlito" w:hAnsi="Carlito"/>
          <w:noProof/>
        </w:rPr>
        <w:t>Brownlee, J., 2016. Machine learning mastery with Python: understand your data, create accurate</w:t>
      </w:r>
      <w:r w:rsidRPr="007F399A">
        <w:rPr>
          <w:rFonts w:ascii="Carlito" w:hAnsi="Carlito"/>
          <w:noProof/>
          <w:spacing w:val="1"/>
        </w:rPr>
        <w:t xml:space="preserve"> </w:t>
      </w:r>
      <w:r w:rsidRPr="007F399A">
        <w:rPr>
          <w:rFonts w:ascii="Carlito" w:hAnsi="Carlito"/>
          <w:noProof/>
        </w:rPr>
        <w:t>models,</w:t>
      </w:r>
      <w:r w:rsidRPr="007F399A">
        <w:rPr>
          <w:rFonts w:ascii="Carlito" w:hAnsi="Carlito"/>
          <w:noProof/>
          <w:spacing w:val="-1"/>
        </w:rPr>
        <w:t xml:space="preserve"> </w:t>
      </w:r>
      <w:r w:rsidRPr="007F399A">
        <w:rPr>
          <w:rFonts w:ascii="Carlito" w:hAnsi="Carlito"/>
          <w:noProof/>
        </w:rPr>
        <w:t>and work on projects end-to-end. Machine</w:t>
      </w:r>
      <w:r w:rsidRPr="007F399A">
        <w:rPr>
          <w:rFonts w:ascii="Carlito" w:hAnsi="Carlito"/>
          <w:noProof/>
          <w:spacing w:val="-1"/>
        </w:rPr>
        <w:t xml:space="preserve"> </w:t>
      </w:r>
      <w:r w:rsidRPr="007F399A">
        <w:rPr>
          <w:rFonts w:ascii="Carlito" w:hAnsi="Carlito"/>
          <w:noProof/>
        </w:rPr>
        <w:t>Learning</w:t>
      </w:r>
      <w:r w:rsidRPr="007F399A">
        <w:rPr>
          <w:rFonts w:ascii="Carlito" w:hAnsi="Carlito"/>
          <w:noProof/>
          <w:spacing w:val="-1"/>
        </w:rPr>
        <w:t xml:space="preserve"> </w:t>
      </w:r>
      <w:r w:rsidRPr="007F399A">
        <w:rPr>
          <w:rFonts w:ascii="Carlito" w:hAnsi="Carlito"/>
          <w:noProof/>
        </w:rPr>
        <w:t>Mastery.</w:t>
      </w:r>
    </w:p>
    <w:p w14:paraId="4095E361" w14:textId="77777777" w:rsidR="007F399A" w:rsidRDefault="007F399A" w:rsidP="00E903BB">
      <w:pPr>
        <w:spacing w:line="360" w:lineRule="auto"/>
        <w:jc w:val="both"/>
        <w:rPr>
          <w:rFonts w:ascii="Carlito" w:hAnsi="Carlito"/>
          <w:noProof/>
        </w:rPr>
      </w:pPr>
    </w:p>
    <w:p w14:paraId="3A4145C7" w14:textId="434170EC" w:rsidR="007F399A" w:rsidRPr="007F399A" w:rsidRDefault="007F399A" w:rsidP="00E903BB">
      <w:pPr>
        <w:spacing w:line="360" w:lineRule="auto"/>
        <w:jc w:val="both"/>
        <w:rPr>
          <w:rFonts w:ascii="Carlito" w:hAnsi="Carlito"/>
          <w:noProof/>
        </w:rPr>
      </w:pPr>
      <w:r w:rsidRPr="007F399A">
        <w:rPr>
          <w:rFonts w:ascii="Carlito" w:hAnsi="Carlito"/>
          <w:noProof/>
        </w:rPr>
        <w:t>Brownlee, J., 2018 b. Develop deep learning models on Theano and TensorFlow using Keras. Deep</w:t>
      </w:r>
      <w:r w:rsidRPr="007F399A">
        <w:rPr>
          <w:rFonts w:ascii="Carlito" w:hAnsi="Carlito"/>
          <w:noProof/>
          <w:spacing w:val="1"/>
        </w:rPr>
        <w:t xml:space="preserve"> </w:t>
      </w:r>
      <w:r w:rsidRPr="007F399A">
        <w:rPr>
          <w:rFonts w:ascii="Carlito" w:hAnsi="Carlito"/>
          <w:noProof/>
        </w:rPr>
        <w:t>Learning</w:t>
      </w:r>
      <w:r w:rsidRPr="007F399A">
        <w:rPr>
          <w:rFonts w:ascii="Carlito" w:hAnsi="Carlito"/>
          <w:noProof/>
          <w:spacing w:val="-1"/>
        </w:rPr>
        <w:t xml:space="preserve"> </w:t>
      </w:r>
      <w:r w:rsidRPr="007F399A">
        <w:rPr>
          <w:rFonts w:ascii="Carlito" w:hAnsi="Carlito"/>
          <w:noProof/>
        </w:rPr>
        <w:t>with Python. Jason Brownlee, Melbourne.</w:t>
      </w:r>
    </w:p>
    <w:p w14:paraId="3DC4BC6A" w14:textId="77777777" w:rsidR="007F399A" w:rsidRDefault="007F399A" w:rsidP="00E903BB">
      <w:pPr>
        <w:spacing w:line="360" w:lineRule="auto"/>
        <w:jc w:val="both"/>
        <w:rPr>
          <w:rFonts w:ascii="Carlito" w:hAnsi="Carlito"/>
          <w:noProof/>
        </w:rPr>
      </w:pPr>
    </w:p>
    <w:p w14:paraId="751EBCC1" w14:textId="5140CB51" w:rsidR="007F399A" w:rsidRPr="007F399A" w:rsidRDefault="007F399A" w:rsidP="00E903BB">
      <w:pPr>
        <w:spacing w:line="360" w:lineRule="auto"/>
        <w:jc w:val="both"/>
        <w:rPr>
          <w:rFonts w:ascii="Carlito" w:hAnsi="Carlito"/>
          <w:noProof/>
        </w:rPr>
      </w:pPr>
      <w:r w:rsidRPr="007F399A">
        <w:rPr>
          <w:rFonts w:ascii="Carlito" w:hAnsi="Carlito"/>
          <w:noProof/>
        </w:rPr>
        <w:t>Chen, C., Lu, L., &amp; Zhang, J. (2018). Genetic algorithm-based hybrid forecasting model for wind power generation. Energies, 11(10), 2743.</w:t>
      </w:r>
    </w:p>
    <w:p w14:paraId="3B93660C" w14:textId="77777777" w:rsidR="007F399A" w:rsidRDefault="007F399A" w:rsidP="007F399A">
      <w:pPr>
        <w:spacing w:line="360" w:lineRule="auto"/>
        <w:jc w:val="both"/>
        <w:rPr>
          <w:rFonts w:ascii="Carlito" w:hAnsi="Carlito"/>
          <w:noProof/>
        </w:rPr>
      </w:pPr>
    </w:p>
    <w:p w14:paraId="4D730CF3" w14:textId="77777777" w:rsidR="007F399A" w:rsidRDefault="007F399A" w:rsidP="007F399A">
      <w:pPr>
        <w:spacing w:line="360" w:lineRule="auto"/>
        <w:jc w:val="both"/>
        <w:rPr>
          <w:rFonts w:ascii="Carlito" w:hAnsi="Carlito"/>
          <w:noProof/>
        </w:rPr>
      </w:pPr>
    </w:p>
    <w:p w14:paraId="373C33AC" w14:textId="20BEA956" w:rsidR="007F399A" w:rsidRPr="007F399A" w:rsidRDefault="007F399A" w:rsidP="007F399A">
      <w:pPr>
        <w:spacing w:line="360" w:lineRule="auto"/>
        <w:jc w:val="both"/>
        <w:rPr>
          <w:rFonts w:ascii="Carlito" w:hAnsi="Carlito"/>
          <w:noProof/>
        </w:rPr>
      </w:pPr>
      <w:r w:rsidRPr="007F399A">
        <w:rPr>
          <w:rFonts w:ascii="Carlito" w:hAnsi="Carlito"/>
          <w:noProof/>
        </w:rPr>
        <w:t>Chen, T., &amp; Guestrin, C. (2016). XGBoost: A Scalable Tree Boosting System.</w:t>
      </w:r>
    </w:p>
    <w:p w14:paraId="027E2B33" w14:textId="77777777" w:rsidR="007F399A" w:rsidRDefault="007F399A" w:rsidP="00E903BB">
      <w:pPr>
        <w:spacing w:line="360" w:lineRule="auto"/>
        <w:jc w:val="both"/>
        <w:rPr>
          <w:rFonts w:ascii="Carlito" w:hAnsi="Carlito"/>
          <w:noProof/>
        </w:rPr>
      </w:pPr>
    </w:p>
    <w:p w14:paraId="1B971531" w14:textId="51C4B5C5" w:rsidR="007F399A" w:rsidRPr="007F399A" w:rsidRDefault="007F399A" w:rsidP="00E903BB">
      <w:pPr>
        <w:spacing w:line="360" w:lineRule="auto"/>
        <w:jc w:val="both"/>
        <w:rPr>
          <w:rFonts w:ascii="Carlito" w:hAnsi="Carlito"/>
          <w:noProof/>
        </w:rPr>
      </w:pPr>
      <w:r w:rsidRPr="007F399A">
        <w:rPr>
          <w:rFonts w:ascii="Carlito" w:hAnsi="Carlito"/>
          <w:noProof/>
        </w:rPr>
        <w:t>Fan, F., Zhang, X., &amp; Tang, Y. (2020). Forecasting electricity price volatility using long short-term memory networks. Energies, 13(14), 3674.</w:t>
      </w:r>
    </w:p>
    <w:p w14:paraId="25FC56CA" w14:textId="77777777" w:rsidR="007F399A" w:rsidRDefault="007F399A" w:rsidP="00E903BB">
      <w:pPr>
        <w:spacing w:line="360" w:lineRule="auto"/>
        <w:jc w:val="both"/>
        <w:rPr>
          <w:rFonts w:ascii="Carlito" w:hAnsi="Carlito"/>
          <w:noProof/>
        </w:rPr>
      </w:pPr>
    </w:p>
    <w:p w14:paraId="0E14CC20" w14:textId="3D4BF4D5" w:rsidR="007F399A" w:rsidRPr="007F399A" w:rsidRDefault="007F399A" w:rsidP="00E903BB">
      <w:pPr>
        <w:spacing w:line="360" w:lineRule="auto"/>
        <w:jc w:val="both"/>
        <w:rPr>
          <w:rFonts w:ascii="Carlito" w:hAnsi="Carlito"/>
          <w:noProof/>
        </w:rPr>
      </w:pPr>
      <w:r w:rsidRPr="007F399A">
        <w:rPr>
          <w:rFonts w:ascii="Carlito" w:hAnsi="Carlito"/>
          <w:noProof/>
        </w:rPr>
        <w:t>Groth,</w:t>
      </w:r>
      <w:r w:rsidRPr="007F399A">
        <w:rPr>
          <w:rFonts w:ascii="Carlito" w:hAnsi="Carlito"/>
          <w:noProof/>
          <w:spacing w:val="-4"/>
        </w:rPr>
        <w:t xml:space="preserve"> </w:t>
      </w:r>
      <w:r w:rsidRPr="007F399A">
        <w:rPr>
          <w:rFonts w:ascii="Carlito" w:hAnsi="Carlito"/>
          <w:noProof/>
        </w:rPr>
        <w:t>P.</w:t>
      </w:r>
      <w:r w:rsidRPr="007F399A">
        <w:rPr>
          <w:rFonts w:ascii="Carlito" w:hAnsi="Carlito"/>
          <w:noProof/>
          <w:spacing w:val="-4"/>
        </w:rPr>
        <w:t xml:space="preserve"> </w:t>
      </w:r>
      <w:r w:rsidRPr="007F399A">
        <w:rPr>
          <w:rFonts w:ascii="Carlito" w:hAnsi="Carlito"/>
          <w:noProof/>
        </w:rPr>
        <w:t>(2017).</w:t>
      </w:r>
      <w:r w:rsidRPr="007F399A">
        <w:rPr>
          <w:rFonts w:ascii="Carlito" w:hAnsi="Carlito"/>
          <w:noProof/>
          <w:spacing w:val="-5"/>
        </w:rPr>
        <w:t xml:space="preserve"> </w:t>
      </w:r>
      <w:r w:rsidRPr="007F399A">
        <w:rPr>
          <w:rFonts w:ascii="Carlito" w:hAnsi="Carlito"/>
          <w:noProof/>
        </w:rPr>
        <w:t>5</w:t>
      </w:r>
      <w:r w:rsidRPr="007F399A">
        <w:rPr>
          <w:rFonts w:ascii="Carlito" w:hAnsi="Carlito"/>
          <w:noProof/>
          <w:spacing w:val="-4"/>
        </w:rPr>
        <w:t xml:space="preserve"> </w:t>
      </w:r>
      <w:r w:rsidRPr="007F399A">
        <w:rPr>
          <w:rFonts w:ascii="Carlito" w:hAnsi="Carlito"/>
          <w:noProof/>
        </w:rPr>
        <w:t>reasons</w:t>
      </w:r>
      <w:r w:rsidRPr="007F399A">
        <w:rPr>
          <w:rFonts w:ascii="Carlito" w:hAnsi="Carlito"/>
          <w:noProof/>
          <w:spacing w:val="-3"/>
        </w:rPr>
        <w:t xml:space="preserve"> </w:t>
      </w:r>
      <w:r w:rsidRPr="007F399A">
        <w:rPr>
          <w:rFonts w:ascii="Carlito" w:hAnsi="Carlito"/>
          <w:noProof/>
        </w:rPr>
        <w:t>data</w:t>
      </w:r>
      <w:r w:rsidRPr="007F399A">
        <w:rPr>
          <w:rFonts w:ascii="Carlito" w:hAnsi="Carlito"/>
          <w:noProof/>
          <w:spacing w:val="-4"/>
        </w:rPr>
        <w:t xml:space="preserve"> </w:t>
      </w:r>
      <w:r w:rsidRPr="007F399A">
        <w:rPr>
          <w:rFonts w:ascii="Carlito" w:hAnsi="Carlito"/>
          <w:noProof/>
        </w:rPr>
        <w:t>is</w:t>
      </w:r>
      <w:r w:rsidRPr="007F399A">
        <w:rPr>
          <w:rFonts w:ascii="Carlito" w:hAnsi="Carlito"/>
          <w:noProof/>
          <w:spacing w:val="-3"/>
        </w:rPr>
        <w:t xml:space="preserve"> </w:t>
      </w:r>
      <w:r w:rsidRPr="007F399A">
        <w:rPr>
          <w:rFonts w:ascii="Carlito" w:hAnsi="Carlito"/>
          <w:noProof/>
        </w:rPr>
        <w:t>a</w:t>
      </w:r>
      <w:r w:rsidRPr="007F399A">
        <w:rPr>
          <w:rFonts w:ascii="Carlito" w:hAnsi="Carlito"/>
          <w:noProof/>
          <w:spacing w:val="-5"/>
        </w:rPr>
        <w:t xml:space="preserve"> </w:t>
      </w:r>
      <w:r w:rsidRPr="007F399A">
        <w:rPr>
          <w:rFonts w:ascii="Carlito" w:hAnsi="Carlito"/>
          <w:noProof/>
        </w:rPr>
        <w:t>key</w:t>
      </w:r>
      <w:r w:rsidRPr="007F399A">
        <w:rPr>
          <w:rFonts w:ascii="Carlito" w:hAnsi="Carlito"/>
          <w:noProof/>
          <w:spacing w:val="-6"/>
        </w:rPr>
        <w:t xml:space="preserve"> </w:t>
      </w:r>
      <w:r w:rsidRPr="007F399A">
        <w:rPr>
          <w:rFonts w:ascii="Carlito" w:hAnsi="Carlito"/>
          <w:noProof/>
        </w:rPr>
        <w:t>ingredient</w:t>
      </w:r>
      <w:r w:rsidRPr="007F399A">
        <w:rPr>
          <w:rFonts w:ascii="Carlito" w:hAnsi="Carlito"/>
          <w:noProof/>
          <w:spacing w:val="-4"/>
        </w:rPr>
        <w:t xml:space="preserve"> </w:t>
      </w:r>
      <w:r w:rsidRPr="007F399A">
        <w:rPr>
          <w:rFonts w:ascii="Carlito" w:hAnsi="Carlito"/>
          <w:noProof/>
        </w:rPr>
        <w:t>for</w:t>
      </w:r>
      <w:r w:rsidRPr="007F399A">
        <w:rPr>
          <w:rFonts w:ascii="Carlito" w:hAnsi="Carlito"/>
          <w:noProof/>
          <w:spacing w:val="-5"/>
        </w:rPr>
        <w:t xml:space="preserve"> </w:t>
      </w:r>
      <w:r w:rsidRPr="007F399A">
        <w:rPr>
          <w:rFonts w:ascii="Carlito" w:hAnsi="Carlito"/>
          <w:noProof/>
        </w:rPr>
        <w:t>AI</w:t>
      </w:r>
      <w:r w:rsidRPr="007F399A">
        <w:rPr>
          <w:rFonts w:ascii="Carlito" w:hAnsi="Carlito"/>
          <w:noProof/>
          <w:spacing w:val="-7"/>
        </w:rPr>
        <w:t xml:space="preserve"> </w:t>
      </w:r>
      <w:r w:rsidRPr="007F399A">
        <w:rPr>
          <w:rFonts w:ascii="Carlito" w:hAnsi="Carlito"/>
          <w:noProof/>
        </w:rPr>
        <w:t>applications.</w:t>
      </w:r>
      <w:r w:rsidRPr="007F399A">
        <w:rPr>
          <w:rFonts w:ascii="Carlito" w:hAnsi="Carlito"/>
          <w:noProof/>
          <w:spacing w:val="-4"/>
        </w:rPr>
        <w:t xml:space="preserve"> </w:t>
      </w:r>
      <w:r w:rsidRPr="007F399A">
        <w:rPr>
          <w:rFonts w:ascii="Carlito" w:hAnsi="Carlito"/>
          <w:noProof/>
        </w:rPr>
        <w:t>Retrieved</w:t>
      </w:r>
      <w:r w:rsidRPr="007F399A">
        <w:rPr>
          <w:rFonts w:ascii="Carlito" w:hAnsi="Carlito"/>
          <w:noProof/>
          <w:spacing w:val="-4"/>
        </w:rPr>
        <w:t xml:space="preserve"> </w:t>
      </w:r>
      <w:r w:rsidRPr="007F399A">
        <w:rPr>
          <w:rFonts w:ascii="Carlito" w:hAnsi="Carlito"/>
          <w:noProof/>
        </w:rPr>
        <w:t>August</w:t>
      </w:r>
      <w:r w:rsidRPr="007F399A">
        <w:rPr>
          <w:rFonts w:ascii="Carlito" w:hAnsi="Carlito"/>
          <w:noProof/>
          <w:spacing w:val="-4"/>
        </w:rPr>
        <w:t xml:space="preserve"> </w:t>
      </w:r>
      <w:r w:rsidRPr="007F399A">
        <w:rPr>
          <w:rFonts w:ascii="Carlito" w:hAnsi="Carlito"/>
          <w:noProof/>
        </w:rPr>
        <w:t>6,</w:t>
      </w:r>
      <w:r w:rsidRPr="007F399A">
        <w:rPr>
          <w:rFonts w:ascii="Carlito" w:hAnsi="Carlito"/>
          <w:noProof/>
          <w:spacing w:val="-4"/>
        </w:rPr>
        <w:t xml:space="preserve"> </w:t>
      </w:r>
      <w:r w:rsidRPr="007F399A">
        <w:rPr>
          <w:rFonts w:ascii="Carlito" w:hAnsi="Carlito"/>
          <w:noProof/>
        </w:rPr>
        <w:t>2020,</w:t>
      </w:r>
      <w:r w:rsidRPr="007F399A">
        <w:rPr>
          <w:rFonts w:ascii="Carlito" w:hAnsi="Carlito"/>
          <w:noProof/>
          <w:spacing w:val="-4"/>
        </w:rPr>
        <w:t xml:space="preserve"> </w:t>
      </w:r>
      <w:r w:rsidRPr="007F399A">
        <w:rPr>
          <w:rFonts w:ascii="Carlito" w:hAnsi="Carlito"/>
          <w:noProof/>
        </w:rPr>
        <w:t>from</w:t>
      </w:r>
      <w:r w:rsidRPr="007F399A">
        <w:rPr>
          <w:rFonts w:ascii="Carlito" w:hAnsi="Carlito"/>
          <w:noProof/>
          <w:spacing w:val="-58"/>
        </w:rPr>
        <w:t xml:space="preserve"> </w:t>
      </w:r>
      <w:r w:rsidRPr="007F399A">
        <w:rPr>
          <w:rFonts w:ascii="Carlito" w:hAnsi="Carlito"/>
          <w:noProof/>
        </w:rPr>
        <w:t>Elsevier</w:t>
      </w:r>
      <w:r w:rsidRPr="007F399A">
        <w:rPr>
          <w:rFonts w:ascii="Carlito" w:hAnsi="Carlito"/>
          <w:noProof/>
          <w:spacing w:val="1"/>
        </w:rPr>
        <w:t xml:space="preserve"> </w:t>
      </w:r>
      <w:r w:rsidRPr="007F399A">
        <w:rPr>
          <w:rFonts w:ascii="Carlito" w:hAnsi="Carlito"/>
          <w:noProof/>
        </w:rPr>
        <w:t>website:</w:t>
      </w:r>
      <w:r w:rsidRPr="007F399A">
        <w:rPr>
          <w:rFonts w:ascii="Carlito" w:hAnsi="Carlito"/>
          <w:noProof/>
          <w:spacing w:val="1"/>
        </w:rPr>
        <w:t xml:space="preserve"> </w:t>
      </w:r>
      <w:r w:rsidRPr="007F399A">
        <w:rPr>
          <w:rFonts w:ascii="Carlito" w:hAnsi="Carlito"/>
          <w:noProof/>
        </w:rPr>
        <w:t>https:/</w:t>
      </w:r>
      <w:hyperlink r:id="rId40">
        <w:r w:rsidRPr="007F399A">
          <w:rPr>
            <w:rFonts w:ascii="Carlito" w:hAnsi="Carlito"/>
            <w:noProof/>
          </w:rPr>
          <w:t>/www.elsevier.com/</w:t>
        </w:r>
      </w:hyperlink>
      <w:r w:rsidRPr="007F399A">
        <w:rPr>
          <w:rFonts w:ascii="Carlito" w:hAnsi="Carlito"/>
          <w:noProof/>
        </w:rPr>
        <w:t>c</w:t>
      </w:r>
      <w:hyperlink r:id="rId41">
        <w:r w:rsidRPr="007F399A">
          <w:rPr>
            <w:rFonts w:ascii="Carlito" w:hAnsi="Carlito"/>
            <w:noProof/>
          </w:rPr>
          <w:t>onnect/5-reasons-data-is-a-key-ingredient-for-ai-</w:t>
        </w:r>
      </w:hyperlink>
      <w:r w:rsidRPr="007F399A">
        <w:rPr>
          <w:rFonts w:ascii="Carlito" w:hAnsi="Carlito"/>
          <w:noProof/>
          <w:spacing w:val="1"/>
        </w:rPr>
        <w:t xml:space="preserve"> </w:t>
      </w:r>
      <w:r w:rsidRPr="007F399A">
        <w:rPr>
          <w:rFonts w:ascii="Carlito" w:hAnsi="Carlito"/>
          <w:noProof/>
        </w:rPr>
        <w:t>applications</w:t>
      </w:r>
    </w:p>
    <w:p w14:paraId="2742390A" w14:textId="77777777" w:rsidR="007F399A" w:rsidRDefault="007F399A" w:rsidP="00E903BB">
      <w:pPr>
        <w:spacing w:line="360" w:lineRule="auto"/>
        <w:jc w:val="both"/>
        <w:rPr>
          <w:rFonts w:ascii="Carlito" w:hAnsi="Carlito"/>
          <w:noProof/>
        </w:rPr>
      </w:pPr>
    </w:p>
    <w:p w14:paraId="4EE79A80" w14:textId="5C9A51D5" w:rsidR="007F399A" w:rsidRPr="007F399A" w:rsidRDefault="007F399A" w:rsidP="00E903BB">
      <w:pPr>
        <w:spacing w:line="360" w:lineRule="auto"/>
        <w:jc w:val="both"/>
        <w:rPr>
          <w:rFonts w:ascii="Carlito" w:hAnsi="Carlito"/>
          <w:noProof/>
        </w:rPr>
      </w:pPr>
      <w:r w:rsidRPr="007F399A">
        <w:rPr>
          <w:rFonts w:ascii="Carlito" w:hAnsi="Carlito"/>
          <w:noProof/>
        </w:rPr>
        <w:t>Khan, S. U., Ahmad, N., &amp; Ahmad, I. (2019). A comparative study of machine learning techniques for electricity load forecasting. Energies, 12(15), 2961.</w:t>
      </w:r>
    </w:p>
    <w:p w14:paraId="4AB0F6E5" w14:textId="77777777" w:rsidR="007F399A" w:rsidRDefault="007F399A" w:rsidP="00E903BB">
      <w:pPr>
        <w:spacing w:line="360" w:lineRule="auto"/>
        <w:jc w:val="both"/>
        <w:rPr>
          <w:rFonts w:ascii="Carlito" w:hAnsi="Carlito"/>
          <w:noProof/>
        </w:rPr>
      </w:pPr>
    </w:p>
    <w:p w14:paraId="261F0727" w14:textId="3292F440" w:rsidR="007F399A" w:rsidRPr="007F399A" w:rsidRDefault="007F399A" w:rsidP="00E903BB">
      <w:pPr>
        <w:spacing w:line="360" w:lineRule="auto"/>
        <w:jc w:val="both"/>
        <w:rPr>
          <w:rFonts w:ascii="Carlito" w:hAnsi="Carlito"/>
          <w:noProof/>
        </w:rPr>
      </w:pPr>
      <w:r w:rsidRPr="007F399A">
        <w:rPr>
          <w:rFonts w:ascii="Carlito" w:hAnsi="Carlito"/>
          <w:noProof/>
        </w:rPr>
        <w:t>Li, C., Yang, J., Liu, H., &amp; Deng, Y. (2019). Short-term load forecasting using recurrent neural networks for energy management systems. Energies, 12(18), 3512.</w:t>
      </w:r>
    </w:p>
    <w:p w14:paraId="4DC064FF" w14:textId="77777777" w:rsidR="007F399A" w:rsidRDefault="007F399A" w:rsidP="00E903BB">
      <w:pPr>
        <w:spacing w:line="360" w:lineRule="auto"/>
        <w:jc w:val="both"/>
        <w:rPr>
          <w:rFonts w:ascii="Carlito" w:hAnsi="Carlito"/>
          <w:noProof/>
        </w:rPr>
      </w:pPr>
    </w:p>
    <w:p w14:paraId="0F62372A" w14:textId="01FC7926" w:rsidR="007F399A" w:rsidRPr="007F399A" w:rsidRDefault="007F399A" w:rsidP="00E903BB">
      <w:pPr>
        <w:spacing w:line="360" w:lineRule="auto"/>
        <w:jc w:val="both"/>
        <w:rPr>
          <w:rFonts w:ascii="Carlito" w:hAnsi="Carlito"/>
          <w:noProof/>
        </w:rPr>
      </w:pPr>
      <w:r w:rsidRPr="007F399A">
        <w:rPr>
          <w:rFonts w:ascii="Carlito" w:hAnsi="Carlito"/>
          <w:noProof/>
        </w:rPr>
        <w:t>Liang, X., Liu, Z., Zhang, Q., &amp; Wang, J. (2020). Hybrid short-term load forecasting model for buildings based on machine learning techniques. Energies, 13(12), 3103.</w:t>
      </w:r>
    </w:p>
    <w:p w14:paraId="418FD4C6" w14:textId="77777777" w:rsidR="007F399A" w:rsidRDefault="007F399A" w:rsidP="00E903BB">
      <w:pPr>
        <w:spacing w:line="360" w:lineRule="auto"/>
        <w:jc w:val="both"/>
        <w:rPr>
          <w:rFonts w:ascii="Carlito" w:hAnsi="Carlito"/>
          <w:noProof/>
        </w:rPr>
      </w:pPr>
    </w:p>
    <w:p w14:paraId="45EB117C" w14:textId="68EF5B56" w:rsidR="007F399A" w:rsidRPr="007F399A" w:rsidRDefault="007F399A" w:rsidP="00E903BB">
      <w:pPr>
        <w:spacing w:line="360" w:lineRule="auto"/>
        <w:jc w:val="both"/>
        <w:rPr>
          <w:rFonts w:ascii="Carlito" w:hAnsi="Carlito"/>
          <w:noProof/>
        </w:rPr>
      </w:pPr>
      <w:r w:rsidRPr="007F399A">
        <w:rPr>
          <w:rFonts w:ascii="Carlito" w:hAnsi="Carlito"/>
          <w:noProof/>
        </w:rPr>
        <w:t>Saunders, M., Lewis, P., &amp; Thornhill, A. (2007). Research methods for business students. London: Pearson Education.</w:t>
      </w:r>
    </w:p>
    <w:p w14:paraId="1DFA45AE" w14:textId="77777777" w:rsidR="007F399A" w:rsidRDefault="007F399A" w:rsidP="007F399A">
      <w:pPr>
        <w:spacing w:line="360" w:lineRule="auto"/>
        <w:jc w:val="both"/>
        <w:rPr>
          <w:rFonts w:ascii="Carlito" w:hAnsi="Carlito"/>
          <w:noProof/>
        </w:rPr>
      </w:pPr>
    </w:p>
    <w:p w14:paraId="660AA9F8" w14:textId="45E2844D" w:rsidR="007F399A" w:rsidRPr="007F399A" w:rsidRDefault="007F399A" w:rsidP="007F399A">
      <w:pPr>
        <w:spacing w:line="360" w:lineRule="auto"/>
        <w:jc w:val="both"/>
        <w:rPr>
          <w:rFonts w:ascii="Carlito" w:hAnsi="Carlito"/>
          <w:noProof/>
        </w:rPr>
      </w:pPr>
      <w:r w:rsidRPr="007F399A">
        <w:rPr>
          <w:rFonts w:ascii="Carlito" w:hAnsi="Carlito"/>
          <w:noProof/>
        </w:rPr>
        <w:t>SciPy community. (2020). Nearest Neighbor Search.</w:t>
      </w:r>
    </w:p>
    <w:p w14:paraId="07D7F5A6" w14:textId="77777777" w:rsidR="007F399A" w:rsidRDefault="007F399A" w:rsidP="00E903BB">
      <w:pPr>
        <w:spacing w:line="360" w:lineRule="auto"/>
        <w:jc w:val="both"/>
        <w:rPr>
          <w:rFonts w:ascii="Carlito" w:hAnsi="Carlito"/>
          <w:noProof/>
        </w:rPr>
      </w:pPr>
    </w:p>
    <w:p w14:paraId="42278CD3" w14:textId="254FF788" w:rsidR="007F399A" w:rsidRPr="007F399A" w:rsidRDefault="007F399A" w:rsidP="00E903BB">
      <w:pPr>
        <w:spacing w:line="360" w:lineRule="auto"/>
        <w:jc w:val="both"/>
        <w:rPr>
          <w:rFonts w:ascii="Carlito" w:hAnsi="Carlito"/>
          <w:noProof/>
        </w:rPr>
      </w:pPr>
      <w:r w:rsidRPr="007F399A">
        <w:rPr>
          <w:rFonts w:ascii="Carlito" w:hAnsi="Carlito"/>
          <w:noProof/>
        </w:rPr>
        <w:t>Smith, J. (2023). Train-test split is the simplest method for model evaluation. Data Science Journal</w:t>
      </w:r>
    </w:p>
    <w:p w14:paraId="70FF1836" w14:textId="77777777" w:rsidR="007F399A" w:rsidRDefault="007F399A" w:rsidP="00E903BB">
      <w:pPr>
        <w:spacing w:line="360" w:lineRule="auto"/>
        <w:jc w:val="both"/>
        <w:rPr>
          <w:rFonts w:ascii="Carlito" w:hAnsi="Carlito"/>
          <w:noProof/>
        </w:rPr>
      </w:pPr>
    </w:p>
    <w:p w14:paraId="02524C8E" w14:textId="02F7A199" w:rsidR="007F399A" w:rsidRPr="007F399A" w:rsidRDefault="007F399A" w:rsidP="00E903BB">
      <w:pPr>
        <w:spacing w:line="360" w:lineRule="auto"/>
        <w:jc w:val="both"/>
        <w:rPr>
          <w:rFonts w:ascii="Carlito" w:hAnsi="Carlito"/>
          <w:noProof/>
        </w:rPr>
      </w:pPr>
      <w:r w:rsidRPr="007F399A">
        <w:rPr>
          <w:rFonts w:ascii="Carlito" w:hAnsi="Carlito"/>
          <w:noProof/>
        </w:rPr>
        <w:t>Wang, J., Huang, X., &amp; Zhou, J. (2017). Support vector machine-based energy demand forecasting in a smart grid. Energies, 10(8), 1107.</w:t>
      </w:r>
    </w:p>
    <w:p w14:paraId="06110D43" w14:textId="77777777" w:rsidR="007F399A" w:rsidRDefault="007F399A" w:rsidP="00E903BB">
      <w:pPr>
        <w:spacing w:line="360" w:lineRule="auto"/>
        <w:jc w:val="both"/>
        <w:rPr>
          <w:rFonts w:ascii="Carlito" w:hAnsi="Carlito"/>
          <w:noProof/>
        </w:rPr>
      </w:pPr>
    </w:p>
    <w:p w14:paraId="2A4F8528" w14:textId="0550C137" w:rsidR="007F399A" w:rsidRPr="007F399A" w:rsidRDefault="007F399A" w:rsidP="00E903BB">
      <w:pPr>
        <w:spacing w:line="360" w:lineRule="auto"/>
        <w:jc w:val="both"/>
        <w:rPr>
          <w:rFonts w:ascii="Carlito" w:hAnsi="Carlito"/>
          <w:noProof/>
        </w:rPr>
      </w:pPr>
      <w:r w:rsidRPr="007F399A">
        <w:rPr>
          <w:rFonts w:ascii="Carlito" w:hAnsi="Carlito"/>
          <w:noProof/>
        </w:rPr>
        <w:t>Wirth, R. (2011). The CRISP-DM methodology: A practical guide to data mining. Berlin: Springer.</w:t>
      </w:r>
    </w:p>
    <w:p w14:paraId="5EC9A97C" w14:textId="77777777" w:rsidR="007F399A" w:rsidRDefault="007F399A" w:rsidP="007F399A">
      <w:pPr>
        <w:spacing w:line="360" w:lineRule="auto"/>
        <w:jc w:val="both"/>
        <w:rPr>
          <w:rFonts w:ascii="Carlito" w:hAnsi="Carlito"/>
          <w:noProof/>
        </w:rPr>
      </w:pPr>
    </w:p>
    <w:p w14:paraId="47B41165" w14:textId="5736723E" w:rsidR="007F399A" w:rsidRPr="007F399A" w:rsidRDefault="007F399A" w:rsidP="007F399A">
      <w:pPr>
        <w:spacing w:line="360" w:lineRule="auto"/>
        <w:jc w:val="both"/>
        <w:rPr>
          <w:rFonts w:ascii="Carlito" w:hAnsi="Carlito"/>
          <w:noProof/>
        </w:rPr>
      </w:pPr>
      <w:r w:rsidRPr="007F399A">
        <w:rPr>
          <w:rFonts w:ascii="Carlito" w:hAnsi="Carlito"/>
          <w:noProof/>
        </w:rPr>
        <w:t>Witten, I. H., &amp; Frank, E. (2005). Decision Trees and Random Forests.</w:t>
      </w:r>
    </w:p>
    <w:p w14:paraId="0824B951" w14:textId="77777777" w:rsidR="007F399A" w:rsidRDefault="007F399A" w:rsidP="00E903BB">
      <w:pPr>
        <w:spacing w:line="360" w:lineRule="auto"/>
        <w:jc w:val="both"/>
        <w:rPr>
          <w:rFonts w:ascii="Carlito" w:hAnsi="Carlito"/>
          <w:noProof/>
        </w:rPr>
      </w:pPr>
    </w:p>
    <w:p w14:paraId="620C3392" w14:textId="7977E8A3" w:rsidR="007F399A" w:rsidRPr="007F399A" w:rsidRDefault="007F399A" w:rsidP="00E903BB">
      <w:pPr>
        <w:spacing w:line="360" w:lineRule="auto"/>
        <w:jc w:val="both"/>
        <w:rPr>
          <w:rFonts w:ascii="Carlito" w:hAnsi="Carlito"/>
          <w:noProof/>
        </w:rPr>
      </w:pPr>
      <w:r w:rsidRPr="007F399A">
        <w:rPr>
          <w:rFonts w:ascii="Carlito" w:hAnsi="Carlito"/>
          <w:noProof/>
        </w:rPr>
        <w:t>Wu, H., Gao, X., &amp; Xu, Y. (2019). Energy consumption forecasting in smart buildings: A review. Energy and Buildings, 195, 255-268.</w:t>
      </w:r>
    </w:p>
    <w:p w14:paraId="2CBC5F12" w14:textId="77777777" w:rsidR="007F399A" w:rsidRDefault="007F399A" w:rsidP="00E903BB">
      <w:pPr>
        <w:spacing w:line="360" w:lineRule="auto"/>
        <w:jc w:val="both"/>
        <w:rPr>
          <w:rFonts w:ascii="Carlito" w:hAnsi="Carlito"/>
          <w:noProof/>
        </w:rPr>
      </w:pPr>
    </w:p>
    <w:p w14:paraId="092346C1" w14:textId="03E614E6" w:rsidR="007F399A" w:rsidRPr="007F399A" w:rsidRDefault="007F399A" w:rsidP="00E903BB">
      <w:pPr>
        <w:spacing w:line="360" w:lineRule="auto"/>
        <w:jc w:val="both"/>
        <w:rPr>
          <w:rFonts w:ascii="Carlito" w:hAnsi="Carlito"/>
          <w:noProof/>
        </w:rPr>
      </w:pPr>
      <w:r w:rsidRPr="007F399A">
        <w:rPr>
          <w:rFonts w:ascii="Carlito" w:hAnsi="Carlito"/>
          <w:noProof/>
        </w:rPr>
        <w:t>Zhang, J., Qi, Y., &amp; Zhang, G. (2020). Long short-term memory neural networks for time series forecasting in energy management systems. Applied Energy, 275, 115367.</w:t>
      </w:r>
    </w:p>
    <w:p w14:paraId="52228771" w14:textId="77777777" w:rsidR="007F399A" w:rsidRDefault="007F399A" w:rsidP="00E903BB">
      <w:pPr>
        <w:spacing w:line="360" w:lineRule="auto"/>
        <w:jc w:val="both"/>
        <w:rPr>
          <w:rFonts w:ascii="Carlito" w:hAnsi="Carlito"/>
          <w:noProof/>
        </w:rPr>
      </w:pPr>
    </w:p>
    <w:p w14:paraId="295DFE01" w14:textId="51981320" w:rsidR="007F399A" w:rsidRPr="007F399A" w:rsidRDefault="007F399A" w:rsidP="00E903BB">
      <w:pPr>
        <w:spacing w:line="360" w:lineRule="auto"/>
        <w:jc w:val="both"/>
        <w:rPr>
          <w:rFonts w:ascii="Carlito" w:hAnsi="Carlito"/>
          <w:noProof/>
        </w:rPr>
      </w:pPr>
      <w:r w:rsidRPr="007F399A">
        <w:rPr>
          <w:rFonts w:ascii="Carlito" w:hAnsi="Carlito"/>
          <w:noProof/>
        </w:rPr>
        <w:t>Zhang, Y., Liu, Y., &amp; Wang, G. (2021). Deep learning for solar power forecasting: An empirical study. Energies, 14(3), 638.</w:t>
      </w:r>
    </w:p>
    <w:p w14:paraId="1803FAA3" w14:textId="77777777" w:rsidR="007F399A" w:rsidRDefault="007F399A" w:rsidP="00E903BB">
      <w:pPr>
        <w:spacing w:line="360" w:lineRule="auto"/>
        <w:jc w:val="both"/>
        <w:rPr>
          <w:rFonts w:ascii="Carlito" w:hAnsi="Carlito"/>
          <w:noProof/>
        </w:rPr>
      </w:pPr>
    </w:p>
    <w:p w14:paraId="15E6466E" w14:textId="11B2EB92" w:rsidR="007F399A" w:rsidRPr="007F399A" w:rsidRDefault="007F399A" w:rsidP="00E903BB">
      <w:pPr>
        <w:spacing w:line="360" w:lineRule="auto"/>
        <w:jc w:val="both"/>
        <w:rPr>
          <w:rFonts w:ascii="Carlito" w:hAnsi="Carlito"/>
          <w:noProof/>
        </w:rPr>
      </w:pPr>
      <w:r w:rsidRPr="007F399A">
        <w:rPr>
          <w:rFonts w:ascii="Carlito" w:hAnsi="Carlito"/>
          <w:noProof/>
        </w:rPr>
        <w:t>Zhao, H., Wang, J., &amp; Zhou, Z. (2018). Ensemble learning for electricity load forecasting: A review. Energies, 11(11), 3067.</w:t>
      </w:r>
    </w:p>
    <w:p w14:paraId="662C04B5" w14:textId="77777777" w:rsidR="00A05676" w:rsidRDefault="00A05676" w:rsidP="00436C75">
      <w:pPr>
        <w:spacing w:line="360" w:lineRule="auto"/>
        <w:jc w:val="both"/>
        <w:rPr>
          <w:rFonts w:ascii="Verdana" w:hAnsi="Verdana"/>
          <w:noProof/>
          <w:sz w:val="20"/>
          <w:szCs w:val="20"/>
        </w:rPr>
      </w:pPr>
    </w:p>
    <w:p w14:paraId="1C3BE538" w14:textId="77777777" w:rsidR="00A05676" w:rsidRDefault="00A05676" w:rsidP="00436C75">
      <w:pPr>
        <w:spacing w:line="360" w:lineRule="auto"/>
        <w:jc w:val="both"/>
        <w:rPr>
          <w:rFonts w:ascii="Verdana" w:hAnsi="Verdana"/>
          <w:noProof/>
          <w:sz w:val="20"/>
          <w:szCs w:val="20"/>
        </w:rPr>
      </w:pPr>
    </w:p>
    <w:p w14:paraId="53FDD370" w14:textId="77777777" w:rsidR="00A05676" w:rsidRDefault="00A05676" w:rsidP="00436C75">
      <w:pPr>
        <w:spacing w:line="360" w:lineRule="auto"/>
        <w:jc w:val="both"/>
        <w:rPr>
          <w:rFonts w:ascii="Verdana" w:hAnsi="Verdana"/>
          <w:noProof/>
          <w:sz w:val="20"/>
          <w:szCs w:val="20"/>
        </w:rPr>
      </w:pPr>
    </w:p>
    <w:p w14:paraId="7F7F3EEF" w14:textId="77777777" w:rsidR="007F399A" w:rsidRDefault="007F399A" w:rsidP="00877E47">
      <w:pPr>
        <w:pStyle w:val="Heading1"/>
        <w:rPr>
          <w:rFonts w:ascii="Carlito" w:hAnsi="Carlito"/>
          <w:noProof/>
        </w:rPr>
      </w:pPr>
      <w:bookmarkStart w:id="64" w:name="_Toc141716011"/>
    </w:p>
    <w:p w14:paraId="5C421FC8" w14:textId="1ACE82DE" w:rsidR="00A05676" w:rsidRDefault="00877E47" w:rsidP="00877E47">
      <w:pPr>
        <w:pStyle w:val="Heading1"/>
        <w:rPr>
          <w:rFonts w:ascii="Carlito" w:hAnsi="Carlito"/>
          <w:noProof/>
        </w:rPr>
      </w:pPr>
      <w:r w:rsidRPr="00877E47">
        <w:rPr>
          <w:rFonts w:ascii="Carlito" w:hAnsi="Carlito"/>
          <w:noProof/>
        </w:rPr>
        <w:t>APPENDIX</w:t>
      </w:r>
      <w:bookmarkEnd w:id="64"/>
    </w:p>
    <w:p w14:paraId="6AF5A4A6" w14:textId="77777777" w:rsidR="001225B7" w:rsidRDefault="001225B7" w:rsidP="00877E47">
      <w:pPr>
        <w:pStyle w:val="Heading1"/>
        <w:rPr>
          <w:rFonts w:ascii="Carlito" w:hAnsi="Carlito"/>
          <w:noProof/>
        </w:rPr>
      </w:pPr>
    </w:p>
    <w:p w14:paraId="45FDC907" w14:textId="56065590" w:rsidR="001225B7" w:rsidRDefault="001225B7" w:rsidP="003E4579">
      <w:pPr>
        <w:rPr>
          <w:rFonts w:ascii="Carlito" w:hAnsi="Carlito"/>
          <w:noProof/>
        </w:rPr>
      </w:pPr>
      <w:bookmarkStart w:id="65" w:name="_Toc141393571"/>
      <w:r w:rsidRPr="003E4579">
        <w:rPr>
          <w:rFonts w:ascii="Carlito" w:hAnsi="Carlito"/>
          <w:noProof/>
        </w:rPr>
        <w:t>Dataset Link:</w:t>
      </w:r>
      <w:bookmarkEnd w:id="65"/>
      <w:r w:rsidR="008D4146">
        <w:rPr>
          <w:rFonts w:ascii="Carlito" w:hAnsi="Carlito"/>
          <w:noProof/>
        </w:rPr>
        <w:t xml:space="preserve"> </w:t>
      </w:r>
      <w:hyperlink r:id="rId42" w:history="1">
        <w:r w:rsidR="008D4146" w:rsidRPr="008E771E">
          <w:rPr>
            <w:rStyle w:val="Hyperlink"/>
            <w:rFonts w:ascii="Carlito" w:hAnsi="Carlito"/>
            <w:noProof/>
          </w:rPr>
          <w:t>https://archive.ics.uci.edu/dataset/235/individual+household+electric+power+consumption</w:t>
        </w:r>
      </w:hyperlink>
    </w:p>
    <w:p w14:paraId="6912C14F" w14:textId="77777777" w:rsidR="008D4146" w:rsidRPr="003E4579" w:rsidRDefault="008D4146" w:rsidP="003E4579">
      <w:pPr>
        <w:rPr>
          <w:rFonts w:ascii="Carlito" w:hAnsi="Carlito"/>
          <w:noProof/>
        </w:rPr>
      </w:pPr>
    </w:p>
    <w:p w14:paraId="7D4808F4" w14:textId="77777777" w:rsidR="001225B7" w:rsidRPr="003E4579" w:rsidRDefault="001225B7" w:rsidP="003E4579">
      <w:pPr>
        <w:jc w:val="center"/>
        <w:rPr>
          <w:rFonts w:ascii="Carlito" w:hAnsi="Carlito"/>
          <w:noProof/>
        </w:rPr>
      </w:pPr>
    </w:p>
    <w:p w14:paraId="1DCE477E" w14:textId="0D997755" w:rsidR="00962630" w:rsidRDefault="001225B7" w:rsidP="003E4579">
      <w:pPr>
        <w:rPr>
          <w:rFonts w:ascii="Carlito" w:hAnsi="Carlito"/>
          <w:b/>
          <w:bCs/>
          <w:noProof/>
        </w:rPr>
      </w:pPr>
      <w:bookmarkStart w:id="66" w:name="_Toc141393572"/>
      <w:r w:rsidRPr="007F399A">
        <w:rPr>
          <w:rFonts w:ascii="Carlito" w:hAnsi="Carlito"/>
          <w:b/>
          <w:bCs/>
          <w:noProof/>
        </w:rPr>
        <w:t>Code Github Path:</w:t>
      </w:r>
      <w:bookmarkEnd w:id="66"/>
      <w:r w:rsidR="00962630">
        <w:rPr>
          <w:rFonts w:ascii="Carlito" w:hAnsi="Carlito"/>
          <w:b/>
          <w:bCs/>
          <w:noProof/>
        </w:rPr>
        <w:t xml:space="preserve">- </w:t>
      </w:r>
    </w:p>
    <w:p w14:paraId="5969BAA2" w14:textId="06E2D3A7" w:rsidR="001225B7" w:rsidRDefault="00962630" w:rsidP="003E4579">
      <w:pPr>
        <w:rPr>
          <w:rFonts w:ascii="Carlito" w:hAnsi="Carlito"/>
          <w:noProof/>
        </w:rPr>
      </w:pPr>
      <w:hyperlink r:id="rId43" w:history="1">
        <w:r w:rsidRPr="00903438">
          <w:rPr>
            <w:rStyle w:val="Hyperlink"/>
            <w:rFonts w:ascii="Carlito" w:hAnsi="Carlito"/>
            <w:noProof/>
          </w:rPr>
          <w:t>https://github.com/ajayreddysykam/Time_series_for_energy_management/blob/main/Time%20series%20Forecatsting_electricity.ipynb</w:t>
        </w:r>
      </w:hyperlink>
    </w:p>
    <w:p w14:paraId="11C8C09A" w14:textId="77777777" w:rsidR="00962630" w:rsidRPr="00962630" w:rsidRDefault="00962630" w:rsidP="003E4579">
      <w:pPr>
        <w:rPr>
          <w:rFonts w:ascii="Carlito" w:hAnsi="Carlito"/>
          <w:noProof/>
        </w:rPr>
      </w:pPr>
    </w:p>
    <w:p w14:paraId="30390C17" w14:textId="77777777" w:rsidR="00053EB0" w:rsidRPr="003E4579" w:rsidRDefault="00053EB0" w:rsidP="003E4579">
      <w:pPr>
        <w:jc w:val="center"/>
        <w:rPr>
          <w:rFonts w:ascii="Carlito" w:hAnsi="Carlito"/>
          <w:noProof/>
        </w:rPr>
      </w:pPr>
    </w:p>
    <w:p w14:paraId="48F44316" w14:textId="77777777" w:rsidR="00053EB0" w:rsidRPr="003E4579" w:rsidRDefault="00053EB0" w:rsidP="003E4579">
      <w:pPr>
        <w:jc w:val="center"/>
        <w:rPr>
          <w:rFonts w:ascii="Carlito" w:hAnsi="Carlito"/>
          <w:noProof/>
        </w:rPr>
      </w:pPr>
    </w:p>
    <w:p w14:paraId="71B352EF" w14:textId="77777777" w:rsidR="00053EB0" w:rsidRPr="003E4579" w:rsidRDefault="00053EB0" w:rsidP="003E4579">
      <w:pPr>
        <w:jc w:val="center"/>
        <w:rPr>
          <w:rFonts w:ascii="Carlito" w:hAnsi="Carlito"/>
          <w:noProof/>
        </w:rPr>
      </w:pPr>
    </w:p>
    <w:p w14:paraId="0FF4A670" w14:textId="310CE0FE" w:rsidR="00053EB0" w:rsidRPr="003E4579" w:rsidRDefault="00053EB0" w:rsidP="003E4579">
      <w:pPr>
        <w:jc w:val="center"/>
        <w:rPr>
          <w:rFonts w:ascii="Carlito" w:hAnsi="Carlito"/>
          <w:noProof/>
        </w:rPr>
      </w:pPr>
      <w:r w:rsidRPr="003E4579">
        <w:rPr>
          <w:rFonts w:ascii="Carlito" w:hAnsi="Carlito"/>
          <w:noProof/>
        </w:rPr>
        <w:drawing>
          <wp:inline distT="0" distB="0" distL="0" distR="0" wp14:anchorId="56204252" wp14:editId="474AFCFF">
            <wp:extent cx="5761990" cy="1390650"/>
            <wp:effectExtent l="0" t="0" r="0" b="0"/>
            <wp:docPr id="103887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1562" name=""/>
                    <pic:cNvPicPr/>
                  </pic:nvPicPr>
                  <pic:blipFill>
                    <a:blip r:embed="rId44"/>
                    <a:stretch>
                      <a:fillRect/>
                    </a:stretch>
                  </pic:blipFill>
                  <pic:spPr>
                    <a:xfrm>
                      <a:off x="0" y="0"/>
                      <a:ext cx="5761990" cy="1390650"/>
                    </a:xfrm>
                    <a:prstGeom prst="rect">
                      <a:avLst/>
                    </a:prstGeom>
                  </pic:spPr>
                </pic:pic>
              </a:graphicData>
            </a:graphic>
          </wp:inline>
        </w:drawing>
      </w:r>
    </w:p>
    <w:p w14:paraId="6DD4C503" w14:textId="77777777" w:rsidR="00053EB0" w:rsidRPr="003E4579" w:rsidRDefault="00053EB0" w:rsidP="003E4579">
      <w:pPr>
        <w:jc w:val="center"/>
        <w:rPr>
          <w:rFonts w:ascii="Carlito" w:hAnsi="Carlito"/>
          <w:noProof/>
        </w:rPr>
      </w:pPr>
    </w:p>
    <w:p w14:paraId="38397DB0" w14:textId="77777777" w:rsidR="00053EB0" w:rsidRPr="003E4579" w:rsidRDefault="00053EB0" w:rsidP="003E4579">
      <w:pPr>
        <w:jc w:val="center"/>
        <w:rPr>
          <w:rFonts w:ascii="Carlito" w:hAnsi="Carlito"/>
          <w:noProof/>
        </w:rPr>
      </w:pPr>
    </w:p>
    <w:p w14:paraId="7C269EE2" w14:textId="412DC6B6" w:rsidR="003E4579" w:rsidRPr="003E4579" w:rsidRDefault="003E4579" w:rsidP="003E4579">
      <w:pPr>
        <w:rPr>
          <w:rFonts w:ascii="Carlito" w:hAnsi="Carlito"/>
          <w:noProof/>
        </w:rPr>
      </w:pPr>
      <w:r w:rsidRPr="003E4579">
        <w:rPr>
          <w:rFonts w:ascii="Carlito" w:hAnsi="Carlito"/>
          <w:noProof/>
        </w:rPr>
        <w:drawing>
          <wp:inline distT="0" distB="0" distL="0" distR="0" wp14:anchorId="142D190C" wp14:editId="2126AE8A">
            <wp:extent cx="4420217" cy="1171739"/>
            <wp:effectExtent l="0" t="0" r="0" b="9525"/>
            <wp:docPr id="154808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8516" name=""/>
                    <pic:cNvPicPr/>
                  </pic:nvPicPr>
                  <pic:blipFill>
                    <a:blip r:embed="rId45"/>
                    <a:stretch>
                      <a:fillRect/>
                    </a:stretch>
                  </pic:blipFill>
                  <pic:spPr>
                    <a:xfrm>
                      <a:off x="0" y="0"/>
                      <a:ext cx="4420217" cy="1171739"/>
                    </a:xfrm>
                    <a:prstGeom prst="rect">
                      <a:avLst/>
                    </a:prstGeom>
                  </pic:spPr>
                </pic:pic>
              </a:graphicData>
            </a:graphic>
          </wp:inline>
        </w:drawing>
      </w:r>
    </w:p>
    <w:p w14:paraId="53034765" w14:textId="77777777" w:rsidR="003E4579" w:rsidRPr="003E4579" w:rsidRDefault="003E4579" w:rsidP="003E4579">
      <w:pPr>
        <w:jc w:val="center"/>
        <w:rPr>
          <w:rFonts w:ascii="Carlito" w:hAnsi="Carlito"/>
          <w:noProof/>
        </w:rPr>
      </w:pPr>
    </w:p>
    <w:p w14:paraId="2DF67AFA" w14:textId="77777777" w:rsidR="003E4579" w:rsidRPr="003E4579" w:rsidRDefault="003E4579" w:rsidP="003E4579">
      <w:pPr>
        <w:jc w:val="center"/>
        <w:rPr>
          <w:rFonts w:ascii="Carlito" w:hAnsi="Carlito"/>
          <w:noProof/>
        </w:rPr>
      </w:pPr>
    </w:p>
    <w:p w14:paraId="0580E620" w14:textId="093C2765" w:rsidR="003E4579" w:rsidRPr="003E4579" w:rsidRDefault="003E4579" w:rsidP="003E4579">
      <w:pPr>
        <w:jc w:val="center"/>
        <w:rPr>
          <w:rFonts w:ascii="Carlito" w:hAnsi="Carlito"/>
          <w:noProof/>
        </w:rPr>
      </w:pPr>
      <w:r w:rsidRPr="003E4579">
        <w:rPr>
          <w:rFonts w:ascii="Carlito" w:hAnsi="Carlito"/>
          <w:noProof/>
        </w:rPr>
        <w:lastRenderedPageBreak/>
        <w:drawing>
          <wp:inline distT="0" distB="0" distL="0" distR="0" wp14:anchorId="63C00A88" wp14:editId="4FF6B901">
            <wp:extent cx="5761990" cy="1766570"/>
            <wp:effectExtent l="0" t="0" r="0" b="5080"/>
            <wp:docPr id="134642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21526" name=""/>
                    <pic:cNvPicPr/>
                  </pic:nvPicPr>
                  <pic:blipFill>
                    <a:blip r:embed="rId46"/>
                    <a:stretch>
                      <a:fillRect/>
                    </a:stretch>
                  </pic:blipFill>
                  <pic:spPr>
                    <a:xfrm>
                      <a:off x="0" y="0"/>
                      <a:ext cx="5761990" cy="1766570"/>
                    </a:xfrm>
                    <a:prstGeom prst="rect">
                      <a:avLst/>
                    </a:prstGeom>
                  </pic:spPr>
                </pic:pic>
              </a:graphicData>
            </a:graphic>
          </wp:inline>
        </w:drawing>
      </w:r>
    </w:p>
    <w:p w14:paraId="514552A4" w14:textId="77777777" w:rsidR="003E4579" w:rsidRPr="003E4579" w:rsidRDefault="003E4579" w:rsidP="003E4579">
      <w:pPr>
        <w:jc w:val="center"/>
        <w:rPr>
          <w:rFonts w:ascii="Carlito" w:hAnsi="Carlito"/>
          <w:noProof/>
        </w:rPr>
      </w:pPr>
    </w:p>
    <w:p w14:paraId="33B7D491" w14:textId="77777777" w:rsidR="003E4579" w:rsidRPr="003E4579" w:rsidRDefault="003E4579" w:rsidP="003E4579">
      <w:pPr>
        <w:jc w:val="center"/>
        <w:rPr>
          <w:rFonts w:ascii="Carlito" w:hAnsi="Carlito"/>
          <w:noProof/>
        </w:rPr>
      </w:pPr>
    </w:p>
    <w:p w14:paraId="1531AC45" w14:textId="0A8214A9" w:rsidR="003E4579" w:rsidRPr="003E4579" w:rsidRDefault="003E4579" w:rsidP="003E4579">
      <w:pPr>
        <w:rPr>
          <w:rFonts w:ascii="Carlito" w:hAnsi="Carlito"/>
          <w:noProof/>
        </w:rPr>
      </w:pPr>
      <w:r w:rsidRPr="003E4579">
        <w:rPr>
          <w:rFonts w:ascii="Carlito" w:hAnsi="Carlito"/>
          <w:noProof/>
        </w:rPr>
        <w:drawing>
          <wp:inline distT="0" distB="0" distL="0" distR="0" wp14:anchorId="3B5F3B10" wp14:editId="4F6999F8">
            <wp:extent cx="3734321" cy="1190791"/>
            <wp:effectExtent l="0" t="0" r="0" b="9525"/>
            <wp:docPr id="86946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145" name=""/>
                    <pic:cNvPicPr/>
                  </pic:nvPicPr>
                  <pic:blipFill>
                    <a:blip r:embed="rId47"/>
                    <a:stretch>
                      <a:fillRect/>
                    </a:stretch>
                  </pic:blipFill>
                  <pic:spPr>
                    <a:xfrm>
                      <a:off x="0" y="0"/>
                      <a:ext cx="3734321" cy="1190791"/>
                    </a:xfrm>
                    <a:prstGeom prst="rect">
                      <a:avLst/>
                    </a:prstGeom>
                  </pic:spPr>
                </pic:pic>
              </a:graphicData>
            </a:graphic>
          </wp:inline>
        </w:drawing>
      </w:r>
    </w:p>
    <w:p w14:paraId="636ECF2C" w14:textId="77777777" w:rsidR="003E4579" w:rsidRPr="003E4579" w:rsidRDefault="003E4579" w:rsidP="003E4579">
      <w:pPr>
        <w:jc w:val="center"/>
        <w:rPr>
          <w:rFonts w:ascii="Carlito" w:hAnsi="Carlito"/>
          <w:noProof/>
        </w:rPr>
      </w:pPr>
    </w:p>
    <w:p w14:paraId="25D8E432" w14:textId="77777777" w:rsidR="003E4579" w:rsidRPr="003E4579" w:rsidRDefault="003E4579" w:rsidP="003E4579">
      <w:pPr>
        <w:jc w:val="center"/>
        <w:rPr>
          <w:rFonts w:ascii="Carlito" w:hAnsi="Carlito"/>
          <w:noProof/>
        </w:rPr>
      </w:pPr>
    </w:p>
    <w:p w14:paraId="69709BEC" w14:textId="381AB02A" w:rsidR="003E4579" w:rsidRPr="003E4579" w:rsidRDefault="003E4579" w:rsidP="003E4579">
      <w:pPr>
        <w:rPr>
          <w:rFonts w:ascii="Carlito" w:hAnsi="Carlito"/>
          <w:noProof/>
        </w:rPr>
      </w:pPr>
      <w:r w:rsidRPr="003E4579">
        <w:rPr>
          <w:rFonts w:ascii="Carlito" w:hAnsi="Carlito"/>
          <w:noProof/>
        </w:rPr>
        <w:drawing>
          <wp:inline distT="0" distB="0" distL="0" distR="0" wp14:anchorId="72E514DF" wp14:editId="595E9224">
            <wp:extent cx="5553850" cy="1095528"/>
            <wp:effectExtent l="0" t="0" r="0" b="9525"/>
            <wp:docPr id="42568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6359" name=""/>
                    <pic:cNvPicPr/>
                  </pic:nvPicPr>
                  <pic:blipFill>
                    <a:blip r:embed="rId48"/>
                    <a:stretch>
                      <a:fillRect/>
                    </a:stretch>
                  </pic:blipFill>
                  <pic:spPr>
                    <a:xfrm>
                      <a:off x="0" y="0"/>
                      <a:ext cx="5553850" cy="1095528"/>
                    </a:xfrm>
                    <a:prstGeom prst="rect">
                      <a:avLst/>
                    </a:prstGeom>
                  </pic:spPr>
                </pic:pic>
              </a:graphicData>
            </a:graphic>
          </wp:inline>
        </w:drawing>
      </w:r>
    </w:p>
    <w:p w14:paraId="12DB1C5B" w14:textId="77777777" w:rsidR="003E4579" w:rsidRPr="003E4579" w:rsidRDefault="003E4579" w:rsidP="003E4579">
      <w:pPr>
        <w:jc w:val="center"/>
        <w:rPr>
          <w:rFonts w:ascii="Carlito" w:hAnsi="Carlito"/>
          <w:noProof/>
        </w:rPr>
      </w:pPr>
    </w:p>
    <w:p w14:paraId="510660A2" w14:textId="77777777" w:rsidR="003E4579" w:rsidRPr="003E4579" w:rsidRDefault="003E4579" w:rsidP="003E4579">
      <w:pPr>
        <w:jc w:val="center"/>
        <w:rPr>
          <w:rFonts w:ascii="Carlito" w:hAnsi="Carlito"/>
          <w:noProof/>
        </w:rPr>
      </w:pPr>
    </w:p>
    <w:p w14:paraId="6CF4DB97" w14:textId="090C3FB7" w:rsidR="003E4579" w:rsidRPr="003E4579" w:rsidRDefault="003E4579" w:rsidP="003E4579">
      <w:pPr>
        <w:rPr>
          <w:rFonts w:ascii="Carlito" w:hAnsi="Carlito"/>
          <w:noProof/>
        </w:rPr>
      </w:pPr>
      <w:r w:rsidRPr="003E4579">
        <w:rPr>
          <w:rFonts w:ascii="Carlito" w:hAnsi="Carlito"/>
          <w:noProof/>
        </w:rPr>
        <w:drawing>
          <wp:inline distT="0" distB="0" distL="0" distR="0" wp14:anchorId="35F4F758" wp14:editId="11C1B6B9">
            <wp:extent cx="4420217" cy="1419423"/>
            <wp:effectExtent l="0" t="0" r="0" b="9525"/>
            <wp:docPr id="21068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16772" name=""/>
                    <pic:cNvPicPr/>
                  </pic:nvPicPr>
                  <pic:blipFill>
                    <a:blip r:embed="rId49"/>
                    <a:stretch>
                      <a:fillRect/>
                    </a:stretch>
                  </pic:blipFill>
                  <pic:spPr>
                    <a:xfrm>
                      <a:off x="0" y="0"/>
                      <a:ext cx="4420217" cy="1419423"/>
                    </a:xfrm>
                    <a:prstGeom prst="rect">
                      <a:avLst/>
                    </a:prstGeom>
                  </pic:spPr>
                </pic:pic>
              </a:graphicData>
            </a:graphic>
          </wp:inline>
        </w:drawing>
      </w:r>
    </w:p>
    <w:p w14:paraId="3B0022F5" w14:textId="77777777" w:rsidR="003E4579" w:rsidRPr="003E4579" w:rsidRDefault="003E4579" w:rsidP="003E4579">
      <w:pPr>
        <w:jc w:val="center"/>
        <w:rPr>
          <w:rFonts w:ascii="Carlito" w:hAnsi="Carlito"/>
          <w:noProof/>
        </w:rPr>
      </w:pPr>
    </w:p>
    <w:p w14:paraId="20F71B53" w14:textId="77777777" w:rsidR="003E4579" w:rsidRPr="003E4579" w:rsidRDefault="003E4579" w:rsidP="003E4579">
      <w:pPr>
        <w:jc w:val="center"/>
        <w:rPr>
          <w:rFonts w:ascii="Carlito" w:hAnsi="Carlito"/>
          <w:noProof/>
        </w:rPr>
      </w:pPr>
    </w:p>
    <w:p w14:paraId="27F5536D" w14:textId="2BA9DEEA" w:rsidR="003E4579" w:rsidRPr="003E4579" w:rsidRDefault="003E4579" w:rsidP="003E4579">
      <w:pPr>
        <w:rPr>
          <w:rFonts w:ascii="Carlito" w:hAnsi="Carlito"/>
          <w:noProof/>
        </w:rPr>
      </w:pPr>
      <w:r w:rsidRPr="003E4579">
        <w:rPr>
          <w:rFonts w:ascii="Carlito" w:hAnsi="Carlito"/>
          <w:noProof/>
        </w:rPr>
        <w:drawing>
          <wp:inline distT="0" distB="0" distL="0" distR="0" wp14:anchorId="2ED990B3" wp14:editId="6B90E6C3">
            <wp:extent cx="3858163" cy="1438476"/>
            <wp:effectExtent l="0" t="0" r="0" b="9525"/>
            <wp:docPr id="29397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8805" name=""/>
                    <pic:cNvPicPr/>
                  </pic:nvPicPr>
                  <pic:blipFill>
                    <a:blip r:embed="rId50"/>
                    <a:stretch>
                      <a:fillRect/>
                    </a:stretch>
                  </pic:blipFill>
                  <pic:spPr>
                    <a:xfrm>
                      <a:off x="0" y="0"/>
                      <a:ext cx="3858163" cy="1438476"/>
                    </a:xfrm>
                    <a:prstGeom prst="rect">
                      <a:avLst/>
                    </a:prstGeom>
                  </pic:spPr>
                </pic:pic>
              </a:graphicData>
            </a:graphic>
          </wp:inline>
        </w:drawing>
      </w:r>
    </w:p>
    <w:p w14:paraId="41D8F782" w14:textId="77777777" w:rsidR="003E4579" w:rsidRPr="003E4579" w:rsidRDefault="003E4579" w:rsidP="003E4579">
      <w:pPr>
        <w:jc w:val="center"/>
        <w:rPr>
          <w:rFonts w:ascii="Carlito" w:hAnsi="Carlito"/>
          <w:noProof/>
        </w:rPr>
      </w:pPr>
    </w:p>
    <w:p w14:paraId="6D1E4DF9" w14:textId="77777777" w:rsidR="003E4579" w:rsidRPr="003E4579" w:rsidRDefault="003E4579" w:rsidP="003E4579">
      <w:pPr>
        <w:jc w:val="center"/>
        <w:rPr>
          <w:rFonts w:ascii="Carlito" w:hAnsi="Carlito"/>
          <w:noProof/>
        </w:rPr>
      </w:pPr>
    </w:p>
    <w:p w14:paraId="737D83BA" w14:textId="0D97319F" w:rsidR="003E4579" w:rsidRPr="003E4579" w:rsidRDefault="003E4579" w:rsidP="003E4579">
      <w:pPr>
        <w:rPr>
          <w:rFonts w:ascii="Carlito" w:hAnsi="Carlito"/>
          <w:noProof/>
        </w:rPr>
      </w:pPr>
      <w:r w:rsidRPr="003E4579">
        <w:rPr>
          <w:rFonts w:ascii="Carlito" w:hAnsi="Carlito"/>
          <w:noProof/>
        </w:rPr>
        <w:lastRenderedPageBreak/>
        <w:drawing>
          <wp:inline distT="0" distB="0" distL="0" distR="0" wp14:anchorId="7C5747CC" wp14:editId="3B6A4F4D">
            <wp:extent cx="4486901" cy="2591162"/>
            <wp:effectExtent l="0" t="0" r="0" b="0"/>
            <wp:docPr id="21272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20697" name=""/>
                    <pic:cNvPicPr/>
                  </pic:nvPicPr>
                  <pic:blipFill>
                    <a:blip r:embed="rId51"/>
                    <a:stretch>
                      <a:fillRect/>
                    </a:stretch>
                  </pic:blipFill>
                  <pic:spPr>
                    <a:xfrm>
                      <a:off x="0" y="0"/>
                      <a:ext cx="4486901" cy="2591162"/>
                    </a:xfrm>
                    <a:prstGeom prst="rect">
                      <a:avLst/>
                    </a:prstGeom>
                  </pic:spPr>
                </pic:pic>
              </a:graphicData>
            </a:graphic>
          </wp:inline>
        </w:drawing>
      </w:r>
    </w:p>
    <w:p w14:paraId="247C8722" w14:textId="77777777" w:rsidR="003E4579" w:rsidRPr="003E4579" w:rsidRDefault="003E4579" w:rsidP="003E4579">
      <w:pPr>
        <w:jc w:val="center"/>
        <w:rPr>
          <w:rFonts w:ascii="Carlito" w:hAnsi="Carlito"/>
          <w:noProof/>
        </w:rPr>
      </w:pPr>
    </w:p>
    <w:p w14:paraId="683E1ABF" w14:textId="77777777" w:rsidR="003E4579" w:rsidRPr="003E4579" w:rsidRDefault="003E4579" w:rsidP="003E4579">
      <w:pPr>
        <w:jc w:val="center"/>
        <w:rPr>
          <w:rFonts w:ascii="Carlito" w:hAnsi="Carlito"/>
          <w:noProof/>
        </w:rPr>
      </w:pPr>
    </w:p>
    <w:p w14:paraId="3E076895" w14:textId="2C1E9A9E"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2D1E6A07" wp14:editId="75922398">
            <wp:extent cx="5761990" cy="1160145"/>
            <wp:effectExtent l="0" t="0" r="0" b="1905"/>
            <wp:docPr id="19406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892" name=""/>
                    <pic:cNvPicPr/>
                  </pic:nvPicPr>
                  <pic:blipFill>
                    <a:blip r:embed="rId52"/>
                    <a:stretch>
                      <a:fillRect/>
                    </a:stretch>
                  </pic:blipFill>
                  <pic:spPr>
                    <a:xfrm>
                      <a:off x="0" y="0"/>
                      <a:ext cx="5761990" cy="1160145"/>
                    </a:xfrm>
                    <a:prstGeom prst="rect">
                      <a:avLst/>
                    </a:prstGeom>
                  </pic:spPr>
                </pic:pic>
              </a:graphicData>
            </a:graphic>
          </wp:inline>
        </w:drawing>
      </w:r>
    </w:p>
    <w:p w14:paraId="13FC0C6F" w14:textId="77777777" w:rsidR="003E4579" w:rsidRPr="003E4579" w:rsidRDefault="003E4579" w:rsidP="003E4579">
      <w:pPr>
        <w:jc w:val="center"/>
        <w:rPr>
          <w:rFonts w:ascii="Carlito" w:hAnsi="Carlito"/>
          <w:noProof/>
        </w:rPr>
      </w:pPr>
    </w:p>
    <w:p w14:paraId="0B7A73E6" w14:textId="77777777" w:rsidR="003E4579" w:rsidRPr="003E4579" w:rsidRDefault="003E4579" w:rsidP="003E4579">
      <w:pPr>
        <w:jc w:val="center"/>
        <w:rPr>
          <w:rFonts w:ascii="Carlito" w:hAnsi="Carlito"/>
          <w:noProof/>
        </w:rPr>
      </w:pPr>
    </w:p>
    <w:p w14:paraId="324D7233" w14:textId="3F823F1E"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02BC378C" wp14:editId="366D1EA9">
            <wp:extent cx="5761990" cy="1225550"/>
            <wp:effectExtent l="0" t="0" r="0" b="0"/>
            <wp:docPr id="209435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0180" name=""/>
                    <pic:cNvPicPr/>
                  </pic:nvPicPr>
                  <pic:blipFill>
                    <a:blip r:embed="rId53"/>
                    <a:stretch>
                      <a:fillRect/>
                    </a:stretch>
                  </pic:blipFill>
                  <pic:spPr>
                    <a:xfrm>
                      <a:off x="0" y="0"/>
                      <a:ext cx="5761990" cy="1225550"/>
                    </a:xfrm>
                    <a:prstGeom prst="rect">
                      <a:avLst/>
                    </a:prstGeom>
                  </pic:spPr>
                </pic:pic>
              </a:graphicData>
            </a:graphic>
          </wp:inline>
        </w:drawing>
      </w:r>
    </w:p>
    <w:p w14:paraId="4B4A4673" w14:textId="77777777" w:rsidR="003E4579" w:rsidRPr="003E4579" w:rsidRDefault="003E4579" w:rsidP="003E4579">
      <w:pPr>
        <w:jc w:val="center"/>
        <w:rPr>
          <w:rFonts w:ascii="Carlito" w:hAnsi="Carlito"/>
          <w:noProof/>
        </w:rPr>
      </w:pPr>
    </w:p>
    <w:p w14:paraId="1846408C" w14:textId="7F5B633C" w:rsidR="003E4579" w:rsidRPr="003E4579" w:rsidRDefault="003E4579" w:rsidP="003E4579">
      <w:pPr>
        <w:jc w:val="center"/>
        <w:rPr>
          <w:rFonts w:ascii="Carlito" w:hAnsi="Carlito"/>
          <w:noProof/>
        </w:rPr>
      </w:pPr>
      <w:r w:rsidRPr="003E4579">
        <w:rPr>
          <w:rFonts w:ascii="Carlito" w:hAnsi="Carlito"/>
          <w:noProof/>
        </w:rPr>
        <w:lastRenderedPageBreak/>
        <w:drawing>
          <wp:inline distT="0" distB="0" distL="0" distR="0" wp14:anchorId="6FFAFCF0" wp14:editId="54F53AE7">
            <wp:extent cx="5761990" cy="4218305"/>
            <wp:effectExtent l="0" t="0" r="0" b="0"/>
            <wp:docPr id="163928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83375" name=""/>
                    <pic:cNvPicPr/>
                  </pic:nvPicPr>
                  <pic:blipFill>
                    <a:blip r:embed="rId54"/>
                    <a:stretch>
                      <a:fillRect/>
                    </a:stretch>
                  </pic:blipFill>
                  <pic:spPr>
                    <a:xfrm>
                      <a:off x="0" y="0"/>
                      <a:ext cx="5761990" cy="4218305"/>
                    </a:xfrm>
                    <a:prstGeom prst="rect">
                      <a:avLst/>
                    </a:prstGeom>
                  </pic:spPr>
                </pic:pic>
              </a:graphicData>
            </a:graphic>
          </wp:inline>
        </w:drawing>
      </w:r>
    </w:p>
    <w:p w14:paraId="11039FE6" w14:textId="77777777" w:rsidR="003E4579" w:rsidRPr="003E4579" w:rsidRDefault="003E4579" w:rsidP="003E4579">
      <w:pPr>
        <w:jc w:val="center"/>
        <w:rPr>
          <w:rFonts w:ascii="Carlito" w:hAnsi="Carlito"/>
          <w:noProof/>
        </w:rPr>
      </w:pPr>
    </w:p>
    <w:p w14:paraId="23326D13" w14:textId="77777777" w:rsidR="003E4579" w:rsidRPr="003E4579" w:rsidRDefault="003E4579" w:rsidP="003E4579">
      <w:pPr>
        <w:jc w:val="center"/>
        <w:rPr>
          <w:rFonts w:ascii="Carlito" w:hAnsi="Carlito"/>
          <w:noProof/>
        </w:rPr>
      </w:pPr>
    </w:p>
    <w:p w14:paraId="709C54C2" w14:textId="4953EEB9"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33F9F92A" wp14:editId="73672B44">
            <wp:extent cx="5761990" cy="1864995"/>
            <wp:effectExtent l="0" t="0" r="0" b="1905"/>
            <wp:docPr id="143458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84563" name=""/>
                    <pic:cNvPicPr/>
                  </pic:nvPicPr>
                  <pic:blipFill>
                    <a:blip r:embed="rId55"/>
                    <a:stretch>
                      <a:fillRect/>
                    </a:stretch>
                  </pic:blipFill>
                  <pic:spPr>
                    <a:xfrm>
                      <a:off x="0" y="0"/>
                      <a:ext cx="5761990" cy="1864995"/>
                    </a:xfrm>
                    <a:prstGeom prst="rect">
                      <a:avLst/>
                    </a:prstGeom>
                  </pic:spPr>
                </pic:pic>
              </a:graphicData>
            </a:graphic>
          </wp:inline>
        </w:drawing>
      </w:r>
    </w:p>
    <w:p w14:paraId="3CA7699E" w14:textId="77777777" w:rsidR="003E4579" w:rsidRPr="003E4579" w:rsidRDefault="003E4579" w:rsidP="003E4579">
      <w:pPr>
        <w:jc w:val="center"/>
        <w:rPr>
          <w:rFonts w:ascii="Carlito" w:hAnsi="Carlito"/>
          <w:noProof/>
        </w:rPr>
      </w:pPr>
    </w:p>
    <w:p w14:paraId="73BD01EC" w14:textId="77777777" w:rsidR="003E4579" w:rsidRPr="003E4579" w:rsidRDefault="003E4579" w:rsidP="003E4579">
      <w:pPr>
        <w:jc w:val="center"/>
        <w:rPr>
          <w:rFonts w:ascii="Carlito" w:hAnsi="Carlito"/>
          <w:noProof/>
        </w:rPr>
      </w:pPr>
    </w:p>
    <w:p w14:paraId="506BA9AD" w14:textId="400B8226"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148CC0A0" wp14:editId="76C68546">
            <wp:extent cx="5706271" cy="1505160"/>
            <wp:effectExtent l="0" t="0" r="8890" b="0"/>
            <wp:docPr id="10878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610" name=""/>
                    <pic:cNvPicPr/>
                  </pic:nvPicPr>
                  <pic:blipFill>
                    <a:blip r:embed="rId56"/>
                    <a:stretch>
                      <a:fillRect/>
                    </a:stretch>
                  </pic:blipFill>
                  <pic:spPr>
                    <a:xfrm>
                      <a:off x="0" y="0"/>
                      <a:ext cx="5706271" cy="1505160"/>
                    </a:xfrm>
                    <a:prstGeom prst="rect">
                      <a:avLst/>
                    </a:prstGeom>
                  </pic:spPr>
                </pic:pic>
              </a:graphicData>
            </a:graphic>
          </wp:inline>
        </w:drawing>
      </w:r>
    </w:p>
    <w:p w14:paraId="7D5C0262" w14:textId="77777777" w:rsidR="003E4579" w:rsidRPr="003E4579" w:rsidRDefault="003E4579" w:rsidP="003E4579">
      <w:pPr>
        <w:jc w:val="center"/>
        <w:rPr>
          <w:rFonts w:ascii="Carlito" w:hAnsi="Carlito"/>
          <w:noProof/>
        </w:rPr>
      </w:pPr>
    </w:p>
    <w:p w14:paraId="69C36BF5" w14:textId="77777777" w:rsidR="003E4579" w:rsidRPr="003E4579" w:rsidRDefault="003E4579" w:rsidP="003E4579">
      <w:pPr>
        <w:jc w:val="center"/>
        <w:rPr>
          <w:rFonts w:ascii="Carlito" w:hAnsi="Carlito"/>
          <w:noProof/>
        </w:rPr>
      </w:pPr>
    </w:p>
    <w:p w14:paraId="7EAE8F9C" w14:textId="117DB25C" w:rsidR="003E4579" w:rsidRPr="003E4579" w:rsidRDefault="003E4579" w:rsidP="003E4579">
      <w:pPr>
        <w:jc w:val="center"/>
        <w:rPr>
          <w:rFonts w:ascii="Carlito" w:hAnsi="Carlito"/>
          <w:noProof/>
        </w:rPr>
      </w:pPr>
      <w:r w:rsidRPr="003E4579">
        <w:rPr>
          <w:rFonts w:ascii="Carlito" w:hAnsi="Carlito"/>
          <w:noProof/>
        </w:rPr>
        <w:lastRenderedPageBreak/>
        <w:drawing>
          <wp:inline distT="0" distB="0" distL="0" distR="0" wp14:anchorId="1E303C7B" wp14:editId="79FCE4BD">
            <wp:extent cx="5761990" cy="3003550"/>
            <wp:effectExtent l="0" t="0" r="0" b="6350"/>
            <wp:docPr id="7649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8049" name=""/>
                    <pic:cNvPicPr/>
                  </pic:nvPicPr>
                  <pic:blipFill>
                    <a:blip r:embed="rId57"/>
                    <a:stretch>
                      <a:fillRect/>
                    </a:stretch>
                  </pic:blipFill>
                  <pic:spPr>
                    <a:xfrm>
                      <a:off x="0" y="0"/>
                      <a:ext cx="5761990" cy="3003550"/>
                    </a:xfrm>
                    <a:prstGeom prst="rect">
                      <a:avLst/>
                    </a:prstGeom>
                  </pic:spPr>
                </pic:pic>
              </a:graphicData>
            </a:graphic>
          </wp:inline>
        </w:drawing>
      </w:r>
    </w:p>
    <w:p w14:paraId="32F7E157" w14:textId="77777777" w:rsidR="003E4579" w:rsidRPr="003E4579" w:rsidRDefault="003E4579" w:rsidP="003E4579">
      <w:pPr>
        <w:jc w:val="center"/>
        <w:rPr>
          <w:rFonts w:ascii="Carlito" w:hAnsi="Carlito"/>
          <w:noProof/>
        </w:rPr>
      </w:pPr>
    </w:p>
    <w:p w14:paraId="302D8480" w14:textId="77777777" w:rsidR="003E4579" w:rsidRPr="003E4579" w:rsidRDefault="003E4579" w:rsidP="003E4579">
      <w:pPr>
        <w:jc w:val="center"/>
        <w:rPr>
          <w:rFonts w:ascii="Carlito" w:hAnsi="Carlito"/>
          <w:noProof/>
        </w:rPr>
      </w:pPr>
    </w:p>
    <w:p w14:paraId="77D58131" w14:textId="77777777" w:rsidR="003E4579" w:rsidRPr="003E4579" w:rsidRDefault="003E4579" w:rsidP="003E4579">
      <w:pPr>
        <w:jc w:val="center"/>
        <w:rPr>
          <w:rFonts w:ascii="Carlito" w:hAnsi="Carlito"/>
          <w:noProof/>
        </w:rPr>
      </w:pPr>
    </w:p>
    <w:p w14:paraId="6D5A4DEE" w14:textId="4296D868"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3BB6774D" wp14:editId="04DFE109">
            <wp:extent cx="4819015" cy="4448175"/>
            <wp:effectExtent l="0" t="0" r="635" b="9525"/>
            <wp:docPr id="330923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015" cy="4448175"/>
                    </a:xfrm>
                    <a:prstGeom prst="rect">
                      <a:avLst/>
                    </a:prstGeom>
                    <a:noFill/>
                    <a:ln>
                      <a:noFill/>
                    </a:ln>
                  </pic:spPr>
                </pic:pic>
              </a:graphicData>
            </a:graphic>
          </wp:inline>
        </w:drawing>
      </w:r>
    </w:p>
    <w:p w14:paraId="6D4A23E1" w14:textId="77777777" w:rsidR="00A05676" w:rsidRPr="003E4579" w:rsidRDefault="00A05676" w:rsidP="003E4579">
      <w:pPr>
        <w:jc w:val="center"/>
        <w:rPr>
          <w:rFonts w:ascii="Carlito" w:hAnsi="Carlito"/>
          <w:noProof/>
        </w:rPr>
      </w:pPr>
    </w:p>
    <w:p w14:paraId="52DB612F" w14:textId="13DAD474" w:rsidR="003E4579" w:rsidRPr="003E4579" w:rsidRDefault="003E4579" w:rsidP="003E4579">
      <w:pPr>
        <w:jc w:val="center"/>
        <w:rPr>
          <w:rFonts w:ascii="Carlito" w:hAnsi="Carlito"/>
          <w:noProof/>
        </w:rPr>
      </w:pPr>
      <w:r w:rsidRPr="003E4579">
        <w:rPr>
          <w:rFonts w:ascii="Carlito" w:hAnsi="Carlito"/>
          <w:noProof/>
        </w:rPr>
        <w:lastRenderedPageBreak/>
        <w:drawing>
          <wp:inline distT="0" distB="0" distL="0" distR="0" wp14:anchorId="5923ED14" wp14:editId="3BAE451B">
            <wp:extent cx="3814970" cy="3133725"/>
            <wp:effectExtent l="0" t="0" r="0" b="0"/>
            <wp:docPr id="1855077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4970" cy="3133725"/>
                    </a:xfrm>
                    <a:prstGeom prst="rect">
                      <a:avLst/>
                    </a:prstGeom>
                    <a:noFill/>
                    <a:ln>
                      <a:noFill/>
                    </a:ln>
                  </pic:spPr>
                </pic:pic>
              </a:graphicData>
            </a:graphic>
          </wp:inline>
        </w:drawing>
      </w:r>
    </w:p>
    <w:p w14:paraId="11770FDA" w14:textId="77777777" w:rsidR="00A05676" w:rsidRPr="003E4579" w:rsidRDefault="00A05676" w:rsidP="003E4579">
      <w:pPr>
        <w:jc w:val="center"/>
        <w:rPr>
          <w:rFonts w:ascii="Carlito" w:hAnsi="Carlito"/>
          <w:noProof/>
        </w:rPr>
      </w:pPr>
    </w:p>
    <w:p w14:paraId="1E06F485" w14:textId="080FBAF5" w:rsidR="003E4579" w:rsidRPr="003E4579" w:rsidRDefault="003E4579" w:rsidP="003E4579">
      <w:pPr>
        <w:jc w:val="center"/>
        <w:rPr>
          <w:rFonts w:ascii="Carlito" w:hAnsi="Carlito"/>
          <w:noProof/>
        </w:rPr>
      </w:pPr>
      <w:r w:rsidRPr="003E4579">
        <w:rPr>
          <w:rFonts w:ascii="Carlito" w:hAnsi="Carlito"/>
          <w:noProof/>
        </w:rPr>
        <w:drawing>
          <wp:inline distT="0" distB="0" distL="0" distR="0" wp14:anchorId="173095FC" wp14:editId="4C234CDC">
            <wp:extent cx="4314585" cy="3524250"/>
            <wp:effectExtent l="0" t="0" r="0" b="0"/>
            <wp:docPr id="499613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15988" cy="3525396"/>
                    </a:xfrm>
                    <a:prstGeom prst="rect">
                      <a:avLst/>
                    </a:prstGeom>
                    <a:noFill/>
                    <a:ln>
                      <a:noFill/>
                    </a:ln>
                  </pic:spPr>
                </pic:pic>
              </a:graphicData>
            </a:graphic>
          </wp:inline>
        </w:drawing>
      </w:r>
    </w:p>
    <w:p w14:paraId="4E1FFA39" w14:textId="77777777" w:rsidR="003E4579" w:rsidRPr="003E4579" w:rsidRDefault="003E4579" w:rsidP="003E4579">
      <w:pPr>
        <w:jc w:val="center"/>
        <w:rPr>
          <w:rFonts w:ascii="Carlito" w:hAnsi="Carlito"/>
          <w:noProof/>
        </w:rPr>
      </w:pPr>
    </w:p>
    <w:p w14:paraId="047121AB" w14:textId="3EA1F464" w:rsidR="00A05676" w:rsidRPr="003E4579" w:rsidRDefault="003E4579" w:rsidP="003E4579">
      <w:pPr>
        <w:jc w:val="center"/>
        <w:rPr>
          <w:rFonts w:ascii="Carlito" w:hAnsi="Carlito"/>
          <w:noProof/>
        </w:rPr>
      </w:pPr>
      <w:r w:rsidRPr="003E4579">
        <w:rPr>
          <w:rFonts w:ascii="Carlito" w:hAnsi="Carlito"/>
          <w:noProof/>
        </w:rPr>
        <w:lastRenderedPageBreak/>
        <w:drawing>
          <wp:inline distT="0" distB="0" distL="0" distR="0" wp14:anchorId="2CD0C9E9" wp14:editId="31D2D10C">
            <wp:extent cx="4778086" cy="2960370"/>
            <wp:effectExtent l="0" t="0" r="3810" b="0"/>
            <wp:docPr id="2049425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395" cy="2961181"/>
                    </a:xfrm>
                    <a:prstGeom prst="rect">
                      <a:avLst/>
                    </a:prstGeom>
                    <a:noFill/>
                    <a:ln>
                      <a:noFill/>
                    </a:ln>
                  </pic:spPr>
                </pic:pic>
              </a:graphicData>
            </a:graphic>
          </wp:inline>
        </w:drawing>
      </w:r>
    </w:p>
    <w:p w14:paraId="4A13296F" w14:textId="3B7B82F4" w:rsidR="00A05676" w:rsidRPr="003E4579" w:rsidRDefault="003E4579" w:rsidP="003E4579">
      <w:pPr>
        <w:jc w:val="center"/>
        <w:rPr>
          <w:rFonts w:ascii="Carlito" w:hAnsi="Carlito"/>
          <w:noProof/>
        </w:rPr>
      </w:pPr>
      <w:r w:rsidRPr="003E4579">
        <w:rPr>
          <w:rFonts w:ascii="Carlito" w:hAnsi="Carlito"/>
          <w:noProof/>
        </w:rPr>
        <w:drawing>
          <wp:inline distT="0" distB="0" distL="0" distR="0" wp14:anchorId="0BE4BFBE" wp14:editId="0015FE19">
            <wp:extent cx="4593604" cy="2846070"/>
            <wp:effectExtent l="0" t="0" r="0" b="0"/>
            <wp:docPr id="770122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4358" cy="2846537"/>
                    </a:xfrm>
                    <a:prstGeom prst="rect">
                      <a:avLst/>
                    </a:prstGeom>
                    <a:noFill/>
                    <a:ln>
                      <a:noFill/>
                    </a:ln>
                  </pic:spPr>
                </pic:pic>
              </a:graphicData>
            </a:graphic>
          </wp:inline>
        </w:drawing>
      </w:r>
    </w:p>
    <w:p w14:paraId="0D85B626" w14:textId="77777777" w:rsidR="003E4579" w:rsidRPr="003E4579" w:rsidRDefault="003E4579" w:rsidP="003E4579">
      <w:pPr>
        <w:jc w:val="center"/>
        <w:rPr>
          <w:rFonts w:ascii="Carlito" w:hAnsi="Carlito"/>
          <w:noProof/>
        </w:rPr>
      </w:pPr>
    </w:p>
    <w:p w14:paraId="4DC7742D" w14:textId="77777777" w:rsidR="003E4579" w:rsidRPr="003E4579" w:rsidRDefault="003E4579" w:rsidP="003E4579">
      <w:pPr>
        <w:jc w:val="center"/>
        <w:rPr>
          <w:rFonts w:ascii="Carlito" w:hAnsi="Carlito"/>
          <w:noProof/>
        </w:rPr>
      </w:pPr>
    </w:p>
    <w:sectPr w:rsidR="003E4579" w:rsidRPr="003E4579" w:rsidSect="00962630">
      <w:footerReference w:type="default" r:id="rId63"/>
      <w:pgSz w:w="11910" w:h="16840"/>
      <w:pgMar w:top="1418" w:right="1418" w:bottom="1418" w:left="1418" w:header="964" w:footer="907"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C83F8" w14:textId="77777777" w:rsidR="00902B49" w:rsidRDefault="00902B49">
      <w:r>
        <w:separator/>
      </w:r>
    </w:p>
  </w:endnote>
  <w:endnote w:type="continuationSeparator" w:id="0">
    <w:p w14:paraId="0D213D6C" w14:textId="77777777" w:rsidR="00902B49" w:rsidRDefault="0090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rlito">
    <w:altName w:val="Cambria"/>
    <w:charset w:val="00"/>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8D95" w14:textId="77777777" w:rsidR="00962630" w:rsidRDefault="0096263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2E7D8F75" wp14:editId="21F54A68">
              <wp:simplePos x="0" y="0"/>
              <wp:positionH relativeFrom="page">
                <wp:posOffset>6438265</wp:posOffset>
              </wp:positionH>
              <wp:positionV relativeFrom="page">
                <wp:posOffset>9883140</wp:posOffset>
              </wp:positionV>
              <wp:extent cx="247015" cy="196215"/>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33783" w14:textId="77777777" w:rsidR="00962630" w:rsidRDefault="00962630">
                          <w:pPr>
                            <w:pStyle w:val="BodyText"/>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D8F75" id="_x0000_t202" coordsize="21600,21600" o:spt="202" path="m,l,21600r21600,l21600,xe">
              <v:stroke joinstyle="miter"/>
              <v:path gradientshapeok="t" o:connecttype="rect"/>
            </v:shapetype>
            <v:shape id="Text Box 1" o:spid="_x0000_s1026" type="#_x0000_t202" style="position:absolute;margin-left:506.95pt;margin-top:778.2pt;width:19.45pt;height:1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" filled="f" stroked="f">
              <v:textbox inset="0,0,0,0">
                <w:txbxContent>
                  <w:p w14:paraId="60333783" w14:textId="77777777" w:rsidR="00962630" w:rsidRDefault="00962630">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62E70" w14:textId="4A2CAF36" w:rsidR="00292B1B" w:rsidRDefault="0096263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4F8922" wp14:editId="26A2AF52">
              <wp:simplePos x="0" y="0"/>
              <wp:positionH relativeFrom="page">
                <wp:posOffset>6807835</wp:posOffset>
              </wp:positionH>
              <wp:positionV relativeFrom="page">
                <wp:posOffset>9800590</wp:posOffset>
              </wp:positionV>
              <wp:extent cx="147320" cy="165735"/>
              <wp:effectExtent l="0" t="0" r="0" b="0"/>
              <wp:wrapNone/>
              <wp:docPr id="11504052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58CF" w14:textId="77777777" w:rsidR="00292B1B"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F8922" id="_x0000_t202" coordsize="21600,21600" o:spt="202" path="m,l,21600r21600,l21600,xe">
              <v:stroke joinstyle="miter"/>
              <v:path gradientshapeok="t" o:connecttype="rect"/>
            </v:shapetype>
            <v:shape id="Text Box 4" o:spid="_x0000_s1027" type="#_x0000_t202" style="position:absolute;margin-left:536.05pt;margin-top:771.7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" filled="f" stroked="f">
              <v:textbox inset="0,0,0,0">
                <w:txbxContent>
                  <w:p w14:paraId="7BC358CF" w14:textId="77777777" w:rsidR="00292B1B"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920275"/>
      <w:docPartObj>
        <w:docPartGallery w:val="Page Numbers (Bottom of Page)"/>
        <w:docPartUnique/>
      </w:docPartObj>
    </w:sdtPr>
    <w:sdtEndPr>
      <w:rPr>
        <w:noProof/>
      </w:rPr>
    </w:sdtEndPr>
    <w:sdtContent>
      <w:p w14:paraId="1CDEC72C" w14:textId="6ABB1CD9" w:rsidR="00B33771" w:rsidRDefault="00B337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09AF5F" w14:textId="77777777" w:rsidR="00292B1B" w:rsidRDefault="00292B1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6C79A" w14:textId="77777777" w:rsidR="00902B49" w:rsidRDefault="00902B49">
      <w:r>
        <w:separator/>
      </w:r>
    </w:p>
  </w:footnote>
  <w:footnote w:type="continuationSeparator" w:id="0">
    <w:p w14:paraId="7AAF700F" w14:textId="77777777" w:rsidR="00902B49" w:rsidRDefault="00902B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E121" w14:textId="5812A994" w:rsidR="00B33771" w:rsidRPr="00B33771" w:rsidRDefault="00B33771" w:rsidP="00B33771">
    <w:pPr>
      <w:ind w:right="1498"/>
      <w:rPr>
        <w:b/>
        <w:noProof/>
        <w:sz w:val="18"/>
        <w:szCs w:val="18"/>
      </w:rPr>
    </w:pPr>
    <w:r w:rsidRPr="00B33771">
      <w:rPr>
        <w:rFonts w:ascii="Carlito" w:hAnsi="Carlito"/>
        <w:sz w:val="18"/>
        <w:szCs w:val="18"/>
        <w:lang w:val="en-IN"/>
      </w:rPr>
      <w:t xml:space="preserve">Ajay Reddy  </w:t>
    </w:r>
    <w:r>
      <w:rPr>
        <w:rFonts w:ascii="Carlito" w:hAnsi="Carlito"/>
        <w:sz w:val="18"/>
        <w:szCs w:val="18"/>
        <w:lang w:val="en-IN"/>
      </w:rPr>
      <w:t xml:space="preserve">                </w:t>
    </w:r>
    <w:r w:rsidRPr="00B33771">
      <w:rPr>
        <w:rFonts w:ascii="Carlito" w:hAnsi="Carlito"/>
        <w:sz w:val="18"/>
        <w:szCs w:val="18"/>
        <w:lang w:val="en-IN"/>
      </w:rPr>
      <w:t xml:space="preserve"> </w:t>
    </w:r>
    <w:r>
      <w:rPr>
        <w:rFonts w:ascii="Carlito" w:hAnsi="Carlito"/>
        <w:sz w:val="18"/>
        <w:szCs w:val="18"/>
        <w:lang w:val="en-IN"/>
      </w:rPr>
      <w:t xml:space="preserve">                                        </w:t>
    </w:r>
    <w:r w:rsidRPr="00B33771">
      <w:rPr>
        <w:rFonts w:ascii="Carlito" w:hAnsi="Carlito"/>
        <w:bCs/>
        <w:noProof/>
        <w:sz w:val="18"/>
        <w:szCs w:val="18"/>
      </w:rPr>
      <w:t>Time-series</w:t>
    </w:r>
    <w:r w:rsidRPr="00B33771">
      <w:rPr>
        <w:rFonts w:ascii="Carlito" w:hAnsi="Carlito"/>
        <w:bCs/>
        <w:noProof/>
        <w:spacing w:val="-5"/>
        <w:sz w:val="18"/>
        <w:szCs w:val="18"/>
      </w:rPr>
      <w:t xml:space="preserve"> </w:t>
    </w:r>
    <w:r w:rsidRPr="00B33771">
      <w:rPr>
        <w:rFonts w:ascii="Carlito" w:hAnsi="Carlito"/>
        <w:bCs/>
        <w:noProof/>
        <w:sz w:val="18"/>
        <w:szCs w:val="18"/>
      </w:rPr>
      <w:t>Forecasting</w:t>
    </w:r>
    <w:r w:rsidRPr="00B33771">
      <w:rPr>
        <w:rFonts w:ascii="Carlito" w:hAnsi="Carlito"/>
        <w:bCs/>
        <w:noProof/>
        <w:spacing w:val="-4"/>
        <w:sz w:val="18"/>
        <w:szCs w:val="18"/>
      </w:rPr>
      <w:t xml:space="preserve"> </w:t>
    </w:r>
    <w:r w:rsidRPr="00B33771">
      <w:rPr>
        <w:rFonts w:ascii="Carlito" w:hAnsi="Carlito"/>
        <w:bCs/>
        <w:noProof/>
        <w:spacing w:val="-5"/>
        <w:sz w:val="18"/>
        <w:szCs w:val="18"/>
      </w:rPr>
      <w:t xml:space="preserve"> </w:t>
    </w:r>
    <w:r w:rsidRPr="00B33771">
      <w:rPr>
        <w:rFonts w:ascii="Carlito" w:hAnsi="Carlito"/>
        <w:bCs/>
        <w:noProof/>
        <w:sz w:val="18"/>
        <w:szCs w:val="18"/>
      </w:rPr>
      <w:t>for</w:t>
    </w:r>
    <w:r w:rsidRPr="00B33771">
      <w:rPr>
        <w:rFonts w:ascii="Carlito" w:hAnsi="Carlito"/>
        <w:bCs/>
        <w:noProof/>
        <w:spacing w:val="-10"/>
        <w:sz w:val="18"/>
        <w:szCs w:val="18"/>
      </w:rPr>
      <w:t xml:space="preserve"> </w:t>
    </w:r>
    <w:r w:rsidRPr="00B33771">
      <w:rPr>
        <w:rFonts w:ascii="Carlito" w:hAnsi="Carlito"/>
        <w:bCs/>
        <w:noProof/>
        <w:sz w:val="18"/>
        <w:szCs w:val="18"/>
      </w:rPr>
      <w:t>Energy</w:t>
    </w:r>
    <w:r w:rsidRPr="00B33771">
      <w:rPr>
        <w:rFonts w:ascii="Carlito" w:hAnsi="Carlito"/>
        <w:bCs/>
        <w:noProof/>
        <w:spacing w:val="-4"/>
        <w:sz w:val="18"/>
        <w:szCs w:val="18"/>
      </w:rPr>
      <w:t xml:space="preserve"> </w:t>
    </w:r>
    <w:r w:rsidRPr="00B33771">
      <w:rPr>
        <w:rFonts w:ascii="Carlito" w:hAnsi="Carlito"/>
        <w:bCs/>
        <w:noProof/>
        <w:sz w:val="18"/>
        <w:szCs w:val="18"/>
      </w:rPr>
      <w:t>Management</w:t>
    </w:r>
    <w:r w:rsidRPr="00B33771">
      <w:rPr>
        <w:rFonts w:ascii="Carlito" w:hAnsi="Carlito"/>
        <w:bCs/>
        <w:noProof/>
        <w:spacing w:val="-5"/>
        <w:sz w:val="18"/>
        <w:szCs w:val="18"/>
      </w:rPr>
      <w:t xml:space="preserve"> </w:t>
    </w:r>
    <w:r w:rsidRPr="00B33771">
      <w:rPr>
        <w:rFonts w:ascii="Carlito" w:hAnsi="Carlito"/>
        <w:bCs/>
        <w:noProof/>
        <w:sz w:val="18"/>
        <w:szCs w:val="18"/>
      </w:rPr>
      <w:t>System</w:t>
    </w:r>
  </w:p>
  <w:p w14:paraId="59285538" w14:textId="4B7B9198" w:rsidR="00B33771" w:rsidRPr="00B33771" w:rsidRDefault="00B33771">
    <w:pPr>
      <w:pStyle w:val="Header"/>
      <w:rPr>
        <w:rFonts w:ascii="Carlito" w:hAnsi="Carlito"/>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C9C"/>
    <w:multiLevelType w:val="hybridMultilevel"/>
    <w:tmpl w:val="DD5804B0"/>
    <w:lvl w:ilvl="0" w:tplc="40090013">
      <w:start w:val="1"/>
      <w:numFmt w:val="upperRoman"/>
      <w:lvlText w:val="%1."/>
      <w:lvlJc w:val="right"/>
      <w:pPr>
        <w:ind w:left="5039" w:hanging="360"/>
      </w:pPr>
    </w:lvl>
    <w:lvl w:ilvl="1" w:tplc="40090019" w:tentative="1">
      <w:start w:val="1"/>
      <w:numFmt w:val="lowerLetter"/>
      <w:lvlText w:val="%2."/>
      <w:lvlJc w:val="left"/>
      <w:pPr>
        <w:ind w:left="5759" w:hanging="360"/>
      </w:pPr>
    </w:lvl>
    <w:lvl w:ilvl="2" w:tplc="4009001B" w:tentative="1">
      <w:start w:val="1"/>
      <w:numFmt w:val="lowerRoman"/>
      <w:lvlText w:val="%3."/>
      <w:lvlJc w:val="right"/>
      <w:pPr>
        <w:ind w:left="6479" w:hanging="180"/>
      </w:pPr>
    </w:lvl>
    <w:lvl w:ilvl="3" w:tplc="4009000F" w:tentative="1">
      <w:start w:val="1"/>
      <w:numFmt w:val="decimal"/>
      <w:lvlText w:val="%4."/>
      <w:lvlJc w:val="left"/>
      <w:pPr>
        <w:ind w:left="7199" w:hanging="360"/>
      </w:pPr>
    </w:lvl>
    <w:lvl w:ilvl="4" w:tplc="40090019" w:tentative="1">
      <w:start w:val="1"/>
      <w:numFmt w:val="lowerLetter"/>
      <w:lvlText w:val="%5."/>
      <w:lvlJc w:val="left"/>
      <w:pPr>
        <w:ind w:left="7919" w:hanging="360"/>
      </w:pPr>
    </w:lvl>
    <w:lvl w:ilvl="5" w:tplc="4009001B" w:tentative="1">
      <w:start w:val="1"/>
      <w:numFmt w:val="lowerRoman"/>
      <w:lvlText w:val="%6."/>
      <w:lvlJc w:val="right"/>
      <w:pPr>
        <w:ind w:left="8639" w:hanging="180"/>
      </w:pPr>
    </w:lvl>
    <w:lvl w:ilvl="6" w:tplc="4009000F" w:tentative="1">
      <w:start w:val="1"/>
      <w:numFmt w:val="decimal"/>
      <w:lvlText w:val="%7."/>
      <w:lvlJc w:val="left"/>
      <w:pPr>
        <w:ind w:left="9359" w:hanging="360"/>
      </w:pPr>
    </w:lvl>
    <w:lvl w:ilvl="7" w:tplc="40090019" w:tentative="1">
      <w:start w:val="1"/>
      <w:numFmt w:val="lowerLetter"/>
      <w:lvlText w:val="%8."/>
      <w:lvlJc w:val="left"/>
      <w:pPr>
        <w:ind w:left="10079" w:hanging="360"/>
      </w:pPr>
    </w:lvl>
    <w:lvl w:ilvl="8" w:tplc="4009001B" w:tentative="1">
      <w:start w:val="1"/>
      <w:numFmt w:val="lowerRoman"/>
      <w:lvlText w:val="%9."/>
      <w:lvlJc w:val="right"/>
      <w:pPr>
        <w:ind w:left="10799" w:hanging="180"/>
      </w:pPr>
    </w:lvl>
  </w:abstractNum>
  <w:abstractNum w:abstractNumId="1" w15:restartNumberingAfterBreak="0">
    <w:nsid w:val="022C7065"/>
    <w:multiLevelType w:val="hybridMultilevel"/>
    <w:tmpl w:val="480C429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8223F7"/>
    <w:multiLevelType w:val="multilevel"/>
    <w:tmpl w:val="D4541A56"/>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8681D85"/>
    <w:multiLevelType w:val="hybridMultilevel"/>
    <w:tmpl w:val="4F446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4057A3"/>
    <w:multiLevelType w:val="multilevel"/>
    <w:tmpl w:val="9660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05D5F"/>
    <w:multiLevelType w:val="multilevel"/>
    <w:tmpl w:val="C15206C2"/>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02346DB"/>
    <w:multiLevelType w:val="multilevel"/>
    <w:tmpl w:val="13E4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A3121"/>
    <w:multiLevelType w:val="hybridMultilevel"/>
    <w:tmpl w:val="D324A408"/>
    <w:lvl w:ilvl="0" w:tplc="51B85B9A">
      <w:numFmt w:val="bullet"/>
      <w:lvlText w:val=""/>
      <w:lvlJc w:val="left"/>
      <w:pPr>
        <w:ind w:left="1882" w:hanging="360"/>
      </w:pPr>
      <w:rPr>
        <w:rFonts w:ascii="Symbol" w:eastAsia="Symbol" w:hAnsi="Symbol" w:cs="Symbol" w:hint="default"/>
        <w:w w:val="100"/>
        <w:sz w:val="24"/>
        <w:szCs w:val="24"/>
        <w:lang w:val="en-US" w:eastAsia="en-US" w:bidi="ar-SA"/>
      </w:rPr>
    </w:lvl>
    <w:lvl w:ilvl="1" w:tplc="964C8F94">
      <w:numFmt w:val="bullet"/>
      <w:lvlText w:val="•"/>
      <w:lvlJc w:val="left"/>
      <w:pPr>
        <w:ind w:left="2835" w:hanging="360"/>
      </w:pPr>
      <w:rPr>
        <w:rFonts w:hint="default"/>
        <w:lang w:val="en-US" w:eastAsia="en-US" w:bidi="ar-SA"/>
      </w:rPr>
    </w:lvl>
    <w:lvl w:ilvl="2" w:tplc="9912F4BA">
      <w:numFmt w:val="bullet"/>
      <w:lvlText w:val="•"/>
      <w:lvlJc w:val="left"/>
      <w:pPr>
        <w:ind w:left="3788" w:hanging="360"/>
      </w:pPr>
      <w:rPr>
        <w:rFonts w:hint="default"/>
        <w:lang w:val="en-US" w:eastAsia="en-US" w:bidi="ar-SA"/>
      </w:rPr>
    </w:lvl>
    <w:lvl w:ilvl="3" w:tplc="21344F7A">
      <w:numFmt w:val="bullet"/>
      <w:lvlText w:val="•"/>
      <w:lvlJc w:val="left"/>
      <w:pPr>
        <w:ind w:left="4741" w:hanging="360"/>
      </w:pPr>
      <w:rPr>
        <w:rFonts w:hint="default"/>
        <w:lang w:val="en-US" w:eastAsia="en-US" w:bidi="ar-SA"/>
      </w:rPr>
    </w:lvl>
    <w:lvl w:ilvl="4" w:tplc="88E2DD2E">
      <w:numFmt w:val="bullet"/>
      <w:lvlText w:val="•"/>
      <w:lvlJc w:val="left"/>
      <w:pPr>
        <w:ind w:left="5694" w:hanging="360"/>
      </w:pPr>
      <w:rPr>
        <w:rFonts w:hint="default"/>
        <w:lang w:val="en-US" w:eastAsia="en-US" w:bidi="ar-SA"/>
      </w:rPr>
    </w:lvl>
    <w:lvl w:ilvl="5" w:tplc="C6AC3FAA">
      <w:numFmt w:val="bullet"/>
      <w:lvlText w:val="•"/>
      <w:lvlJc w:val="left"/>
      <w:pPr>
        <w:ind w:left="6647" w:hanging="360"/>
      </w:pPr>
      <w:rPr>
        <w:rFonts w:hint="default"/>
        <w:lang w:val="en-US" w:eastAsia="en-US" w:bidi="ar-SA"/>
      </w:rPr>
    </w:lvl>
    <w:lvl w:ilvl="6" w:tplc="E5B0466E">
      <w:numFmt w:val="bullet"/>
      <w:lvlText w:val="•"/>
      <w:lvlJc w:val="left"/>
      <w:pPr>
        <w:ind w:left="7600" w:hanging="360"/>
      </w:pPr>
      <w:rPr>
        <w:rFonts w:hint="default"/>
        <w:lang w:val="en-US" w:eastAsia="en-US" w:bidi="ar-SA"/>
      </w:rPr>
    </w:lvl>
    <w:lvl w:ilvl="7" w:tplc="3C6EAF90">
      <w:numFmt w:val="bullet"/>
      <w:lvlText w:val="•"/>
      <w:lvlJc w:val="left"/>
      <w:pPr>
        <w:ind w:left="8553" w:hanging="360"/>
      </w:pPr>
      <w:rPr>
        <w:rFonts w:hint="default"/>
        <w:lang w:val="en-US" w:eastAsia="en-US" w:bidi="ar-SA"/>
      </w:rPr>
    </w:lvl>
    <w:lvl w:ilvl="8" w:tplc="DCC651B6">
      <w:numFmt w:val="bullet"/>
      <w:lvlText w:val="•"/>
      <w:lvlJc w:val="left"/>
      <w:pPr>
        <w:ind w:left="9506" w:hanging="360"/>
      </w:pPr>
      <w:rPr>
        <w:rFonts w:hint="default"/>
        <w:lang w:val="en-US" w:eastAsia="en-US" w:bidi="ar-SA"/>
      </w:rPr>
    </w:lvl>
  </w:abstractNum>
  <w:abstractNum w:abstractNumId="8" w15:restartNumberingAfterBreak="0">
    <w:nsid w:val="1BEE2BDB"/>
    <w:multiLevelType w:val="multilevel"/>
    <w:tmpl w:val="6FE03CA6"/>
    <w:lvl w:ilvl="0">
      <w:start w:val="3"/>
      <w:numFmt w:val="decimal"/>
      <w:lvlText w:val="%1."/>
      <w:lvlJc w:val="left"/>
      <w:pPr>
        <w:ind w:left="405" w:hanging="405"/>
      </w:pPr>
      <w:rPr>
        <w:rFonts w:hint="default"/>
        <w:b w:val="0"/>
      </w:rPr>
    </w:lvl>
    <w:lvl w:ilvl="1">
      <w:start w:val="8"/>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9" w15:restartNumberingAfterBreak="0">
    <w:nsid w:val="1EC775AD"/>
    <w:multiLevelType w:val="hybridMultilevel"/>
    <w:tmpl w:val="8A2AE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E904B4"/>
    <w:multiLevelType w:val="multilevel"/>
    <w:tmpl w:val="D4541A56"/>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282083A"/>
    <w:multiLevelType w:val="multilevel"/>
    <w:tmpl w:val="3BC8D7D0"/>
    <w:lvl w:ilvl="0">
      <w:start w:val="2"/>
      <w:numFmt w:val="decimal"/>
      <w:lvlText w:val="%1."/>
      <w:lvlJc w:val="left"/>
      <w:pPr>
        <w:ind w:left="1585"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1425" w:hanging="432"/>
      </w:pPr>
      <w:rPr>
        <w:rFonts w:ascii="Calibri" w:eastAsia="Calibri" w:hAnsi="Calibri" w:cs="Calibri" w:hint="default"/>
        <w:b/>
        <w:bCs/>
        <w:spacing w:val="-3"/>
        <w:w w:val="99"/>
        <w:sz w:val="26"/>
        <w:szCs w:val="26"/>
        <w:lang w:val="en-US" w:eastAsia="en-US" w:bidi="ar-SA"/>
      </w:rPr>
    </w:lvl>
    <w:lvl w:ilvl="2">
      <w:start w:val="1"/>
      <w:numFmt w:val="decimal"/>
      <w:lvlText w:val="%1.%2.%3."/>
      <w:lvlJc w:val="left"/>
      <w:pPr>
        <w:ind w:left="706" w:hanging="706"/>
      </w:pPr>
      <w:rPr>
        <w:rFonts w:ascii="Calibri" w:eastAsia="Calibri" w:hAnsi="Calibri" w:cs="Calibri" w:hint="default"/>
        <w:b/>
        <w:bCs/>
        <w:spacing w:val="-2"/>
        <w:w w:val="100"/>
        <w:sz w:val="24"/>
        <w:szCs w:val="24"/>
        <w:lang w:val="en-US" w:eastAsia="en-US" w:bidi="ar-SA"/>
      </w:rPr>
    </w:lvl>
    <w:lvl w:ilvl="3">
      <w:start w:val="1"/>
      <w:numFmt w:val="decimal"/>
      <w:lvlText w:val="%1.%2.%3.%4."/>
      <w:lvlJc w:val="left"/>
      <w:pPr>
        <w:ind w:left="1843" w:hanging="850"/>
      </w:pPr>
      <w:rPr>
        <w:rFonts w:ascii="Calibri" w:eastAsia="Calibri" w:hAnsi="Calibri" w:cs="Calibri" w:hint="default"/>
        <w:b/>
        <w:bCs/>
        <w:spacing w:val="-2"/>
        <w:w w:val="100"/>
        <w:sz w:val="24"/>
        <w:szCs w:val="24"/>
        <w:lang w:val="en-US" w:eastAsia="en-US" w:bidi="ar-SA"/>
      </w:rPr>
    </w:lvl>
    <w:lvl w:ilvl="4">
      <w:start w:val="1"/>
      <w:numFmt w:val="decimal"/>
      <w:lvlText w:val="%5."/>
      <w:lvlJc w:val="left"/>
      <w:pPr>
        <w:ind w:left="1945" w:hanging="346"/>
      </w:pPr>
      <w:rPr>
        <w:rFonts w:ascii="Calibri" w:eastAsia="Calibri" w:hAnsi="Calibri" w:cs="Calibri" w:hint="default"/>
        <w:spacing w:val="-2"/>
        <w:w w:val="100"/>
        <w:sz w:val="22"/>
        <w:szCs w:val="22"/>
        <w:lang w:val="en-US" w:eastAsia="en-US" w:bidi="ar-SA"/>
      </w:rPr>
    </w:lvl>
    <w:lvl w:ilvl="5">
      <w:numFmt w:val="bullet"/>
      <w:lvlText w:val="•"/>
      <w:lvlJc w:val="left"/>
      <w:pPr>
        <w:ind w:left="4107" w:hanging="346"/>
      </w:pPr>
      <w:rPr>
        <w:rFonts w:hint="default"/>
        <w:lang w:val="en-US" w:eastAsia="en-US" w:bidi="ar-SA"/>
      </w:rPr>
    </w:lvl>
    <w:lvl w:ilvl="6">
      <w:numFmt w:val="bullet"/>
      <w:lvlText w:val="•"/>
      <w:lvlJc w:val="left"/>
      <w:pPr>
        <w:ind w:left="5575" w:hanging="346"/>
      </w:pPr>
      <w:rPr>
        <w:rFonts w:hint="default"/>
        <w:lang w:val="en-US" w:eastAsia="en-US" w:bidi="ar-SA"/>
      </w:rPr>
    </w:lvl>
    <w:lvl w:ilvl="7">
      <w:numFmt w:val="bullet"/>
      <w:lvlText w:val="•"/>
      <w:lvlJc w:val="left"/>
      <w:pPr>
        <w:ind w:left="7042" w:hanging="346"/>
      </w:pPr>
      <w:rPr>
        <w:rFonts w:hint="default"/>
        <w:lang w:val="en-US" w:eastAsia="en-US" w:bidi="ar-SA"/>
      </w:rPr>
    </w:lvl>
    <w:lvl w:ilvl="8">
      <w:numFmt w:val="bullet"/>
      <w:lvlText w:val="•"/>
      <w:lvlJc w:val="left"/>
      <w:pPr>
        <w:ind w:left="8510" w:hanging="346"/>
      </w:pPr>
      <w:rPr>
        <w:rFonts w:hint="default"/>
        <w:lang w:val="en-US" w:eastAsia="en-US" w:bidi="ar-SA"/>
      </w:rPr>
    </w:lvl>
  </w:abstractNum>
  <w:abstractNum w:abstractNumId="12" w15:restartNumberingAfterBreak="0">
    <w:nsid w:val="23687DB6"/>
    <w:multiLevelType w:val="hybridMultilevel"/>
    <w:tmpl w:val="134E0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796166"/>
    <w:multiLevelType w:val="hybridMultilevel"/>
    <w:tmpl w:val="97CC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8B78AA"/>
    <w:multiLevelType w:val="hybridMultilevel"/>
    <w:tmpl w:val="740E9EA2"/>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6314C4"/>
    <w:multiLevelType w:val="hybridMultilevel"/>
    <w:tmpl w:val="C57EE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67C39"/>
    <w:multiLevelType w:val="multilevel"/>
    <w:tmpl w:val="F71C6FC6"/>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827716"/>
    <w:multiLevelType w:val="hybridMultilevel"/>
    <w:tmpl w:val="A7C6C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1D047F"/>
    <w:multiLevelType w:val="hybridMultilevel"/>
    <w:tmpl w:val="555E5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2B006A"/>
    <w:multiLevelType w:val="multilevel"/>
    <w:tmpl w:val="3BC8D7D0"/>
    <w:lvl w:ilvl="0">
      <w:start w:val="2"/>
      <w:numFmt w:val="decimal"/>
      <w:lvlText w:val="%1."/>
      <w:lvlJc w:val="left"/>
      <w:pPr>
        <w:ind w:left="1585"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1425" w:hanging="432"/>
      </w:pPr>
      <w:rPr>
        <w:rFonts w:ascii="Calibri" w:eastAsia="Calibri" w:hAnsi="Calibri" w:cs="Calibri" w:hint="default"/>
        <w:b/>
        <w:bCs/>
        <w:spacing w:val="-3"/>
        <w:w w:val="99"/>
        <w:sz w:val="26"/>
        <w:szCs w:val="26"/>
        <w:lang w:val="en-US" w:eastAsia="en-US" w:bidi="ar-SA"/>
      </w:rPr>
    </w:lvl>
    <w:lvl w:ilvl="2">
      <w:start w:val="1"/>
      <w:numFmt w:val="decimal"/>
      <w:lvlText w:val="%1.%2.%3."/>
      <w:lvlJc w:val="left"/>
      <w:pPr>
        <w:ind w:left="706" w:hanging="706"/>
      </w:pPr>
      <w:rPr>
        <w:rFonts w:ascii="Calibri" w:eastAsia="Calibri" w:hAnsi="Calibri" w:cs="Calibri" w:hint="default"/>
        <w:b/>
        <w:bCs/>
        <w:spacing w:val="-2"/>
        <w:w w:val="100"/>
        <w:sz w:val="24"/>
        <w:szCs w:val="24"/>
        <w:lang w:val="en-US" w:eastAsia="en-US" w:bidi="ar-SA"/>
      </w:rPr>
    </w:lvl>
    <w:lvl w:ilvl="3">
      <w:start w:val="1"/>
      <w:numFmt w:val="decimal"/>
      <w:lvlText w:val="%1.%2.%3.%4."/>
      <w:lvlJc w:val="left"/>
      <w:pPr>
        <w:ind w:left="1843" w:hanging="850"/>
      </w:pPr>
      <w:rPr>
        <w:rFonts w:ascii="Calibri" w:eastAsia="Calibri" w:hAnsi="Calibri" w:cs="Calibri" w:hint="default"/>
        <w:b/>
        <w:bCs/>
        <w:spacing w:val="-2"/>
        <w:w w:val="100"/>
        <w:sz w:val="24"/>
        <w:szCs w:val="24"/>
        <w:lang w:val="en-US" w:eastAsia="en-US" w:bidi="ar-SA"/>
      </w:rPr>
    </w:lvl>
    <w:lvl w:ilvl="4">
      <w:start w:val="1"/>
      <w:numFmt w:val="decimal"/>
      <w:lvlText w:val="%5."/>
      <w:lvlJc w:val="left"/>
      <w:pPr>
        <w:ind w:left="1945" w:hanging="346"/>
      </w:pPr>
      <w:rPr>
        <w:rFonts w:ascii="Calibri" w:eastAsia="Calibri" w:hAnsi="Calibri" w:cs="Calibri" w:hint="default"/>
        <w:spacing w:val="-2"/>
        <w:w w:val="100"/>
        <w:sz w:val="22"/>
        <w:szCs w:val="22"/>
        <w:lang w:val="en-US" w:eastAsia="en-US" w:bidi="ar-SA"/>
      </w:rPr>
    </w:lvl>
    <w:lvl w:ilvl="5">
      <w:numFmt w:val="bullet"/>
      <w:lvlText w:val="•"/>
      <w:lvlJc w:val="left"/>
      <w:pPr>
        <w:ind w:left="4107" w:hanging="346"/>
      </w:pPr>
      <w:rPr>
        <w:rFonts w:hint="default"/>
        <w:lang w:val="en-US" w:eastAsia="en-US" w:bidi="ar-SA"/>
      </w:rPr>
    </w:lvl>
    <w:lvl w:ilvl="6">
      <w:numFmt w:val="bullet"/>
      <w:lvlText w:val="•"/>
      <w:lvlJc w:val="left"/>
      <w:pPr>
        <w:ind w:left="5575" w:hanging="346"/>
      </w:pPr>
      <w:rPr>
        <w:rFonts w:hint="default"/>
        <w:lang w:val="en-US" w:eastAsia="en-US" w:bidi="ar-SA"/>
      </w:rPr>
    </w:lvl>
    <w:lvl w:ilvl="7">
      <w:numFmt w:val="bullet"/>
      <w:lvlText w:val="•"/>
      <w:lvlJc w:val="left"/>
      <w:pPr>
        <w:ind w:left="7042" w:hanging="346"/>
      </w:pPr>
      <w:rPr>
        <w:rFonts w:hint="default"/>
        <w:lang w:val="en-US" w:eastAsia="en-US" w:bidi="ar-SA"/>
      </w:rPr>
    </w:lvl>
    <w:lvl w:ilvl="8">
      <w:numFmt w:val="bullet"/>
      <w:lvlText w:val="•"/>
      <w:lvlJc w:val="left"/>
      <w:pPr>
        <w:ind w:left="8510" w:hanging="346"/>
      </w:pPr>
      <w:rPr>
        <w:rFonts w:hint="default"/>
        <w:lang w:val="en-US" w:eastAsia="en-US" w:bidi="ar-SA"/>
      </w:rPr>
    </w:lvl>
  </w:abstractNum>
  <w:abstractNum w:abstractNumId="20" w15:restartNumberingAfterBreak="0">
    <w:nsid w:val="3CC177AD"/>
    <w:multiLevelType w:val="multilevel"/>
    <w:tmpl w:val="DB107C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737C9"/>
    <w:multiLevelType w:val="hybridMultilevel"/>
    <w:tmpl w:val="7EAE415C"/>
    <w:lvl w:ilvl="0" w:tplc="BB60FA56">
      <w:start w:val="1"/>
      <w:numFmt w:val="decimal"/>
      <w:lvlText w:val="%1."/>
      <w:lvlJc w:val="left"/>
      <w:pPr>
        <w:ind w:left="700" w:hanging="360"/>
      </w:pPr>
      <w:rPr>
        <w:rFonts w:hint="default"/>
      </w:rPr>
    </w:lvl>
    <w:lvl w:ilvl="1" w:tplc="CC08D0CA">
      <w:numFmt w:val="bullet"/>
      <w:lvlText w:val="•"/>
      <w:lvlJc w:val="left"/>
      <w:pPr>
        <w:ind w:left="1780" w:hanging="720"/>
      </w:pPr>
      <w:rPr>
        <w:rFonts w:ascii="Verdana" w:eastAsia="Times New Roman" w:hAnsi="Verdana" w:cs="Times New Roman" w:hint="default"/>
      </w:rPr>
    </w:lvl>
    <w:lvl w:ilvl="2" w:tplc="4009001B">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22" w15:restartNumberingAfterBreak="0">
    <w:nsid w:val="40302412"/>
    <w:multiLevelType w:val="multilevel"/>
    <w:tmpl w:val="3BC8D7D0"/>
    <w:lvl w:ilvl="0">
      <w:start w:val="2"/>
      <w:numFmt w:val="decimal"/>
      <w:lvlText w:val="%1."/>
      <w:lvlJc w:val="left"/>
      <w:pPr>
        <w:ind w:left="1585" w:hanging="360"/>
      </w:pPr>
      <w:rPr>
        <w:rFonts w:ascii="Calibri" w:eastAsia="Calibri" w:hAnsi="Calibri" w:cs="Calibri" w:hint="default"/>
        <w:b/>
        <w:bCs/>
        <w:spacing w:val="-2"/>
        <w:w w:val="99"/>
        <w:sz w:val="28"/>
        <w:szCs w:val="28"/>
        <w:lang w:val="en-US" w:eastAsia="en-US" w:bidi="ar-SA"/>
      </w:rPr>
    </w:lvl>
    <w:lvl w:ilvl="1">
      <w:start w:val="1"/>
      <w:numFmt w:val="decimal"/>
      <w:lvlText w:val="%1.%2."/>
      <w:lvlJc w:val="left"/>
      <w:pPr>
        <w:ind w:left="1425" w:hanging="432"/>
      </w:pPr>
      <w:rPr>
        <w:rFonts w:ascii="Calibri" w:eastAsia="Calibri" w:hAnsi="Calibri" w:cs="Calibri" w:hint="default"/>
        <w:b/>
        <w:bCs/>
        <w:spacing w:val="-3"/>
        <w:w w:val="99"/>
        <w:sz w:val="26"/>
        <w:szCs w:val="26"/>
        <w:lang w:val="en-US" w:eastAsia="en-US" w:bidi="ar-SA"/>
      </w:rPr>
    </w:lvl>
    <w:lvl w:ilvl="2">
      <w:start w:val="1"/>
      <w:numFmt w:val="decimal"/>
      <w:lvlText w:val="%1.%2.%3."/>
      <w:lvlJc w:val="left"/>
      <w:pPr>
        <w:ind w:left="706" w:hanging="706"/>
      </w:pPr>
      <w:rPr>
        <w:rFonts w:ascii="Calibri" w:eastAsia="Calibri" w:hAnsi="Calibri" w:cs="Calibri" w:hint="default"/>
        <w:b/>
        <w:bCs/>
        <w:spacing w:val="-2"/>
        <w:w w:val="100"/>
        <w:sz w:val="24"/>
        <w:szCs w:val="24"/>
        <w:lang w:val="en-US" w:eastAsia="en-US" w:bidi="ar-SA"/>
      </w:rPr>
    </w:lvl>
    <w:lvl w:ilvl="3">
      <w:start w:val="1"/>
      <w:numFmt w:val="decimal"/>
      <w:lvlText w:val="%1.%2.%3.%4."/>
      <w:lvlJc w:val="left"/>
      <w:pPr>
        <w:ind w:left="1843" w:hanging="850"/>
      </w:pPr>
      <w:rPr>
        <w:rFonts w:ascii="Calibri" w:eastAsia="Calibri" w:hAnsi="Calibri" w:cs="Calibri" w:hint="default"/>
        <w:b/>
        <w:bCs/>
        <w:spacing w:val="-2"/>
        <w:w w:val="100"/>
        <w:sz w:val="24"/>
        <w:szCs w:val="24"/>
        <w:lang w:val="en-US" w:eastAsia="en-US" w:bidi="ar-SA"/>
      </w:rPr>
    </w:lvl>
    <w:lvl w:ilvl="4">
      <w:start w:val="1"/>
      <w:numFmt w:val="decimal"/>
      <w:lvlText w:val="%5."/>
      <w:lvlJc w:val="left"/>
      <w:pPr>
        <w:ind w:left="1945" w:hanging="346"/>
      </w:pPr>
      <w:rPr>
        <w:rFonts w:ascii="Calibri" w:eastAsia="Calibri" w:hAnsi="Calibri" w:cs="Calibri" w:hint="default"/>
        <w:spacing w:val="-2"/>
        <w:w w:val="100"/>
        <w:sz w:val="22"/>
        <w:szCs w:val="22"/>
        <w:lang w:val="en-US" w:eastAsia="en-US" w:bidi="ar-SA"/>
      </w:rPr>
    </w:lvl>
    <w:lvl w:ilvl="5">
      <w:numFmt w:val="bullet"/>
      <w:lvlText w:val="•"/>
      <w:lvlJc w:val="left"/>
      <w:pPr>
        <w:ind w:left="4107" w:hanging="346"/>
      </w:pPr>
      <w:rPr>
        <w:rFonts w:hint="default"/>
        <w:lang w:val="en-US" w:eastAsia="en-US" w:bidi="ar-SA"/>
      </w:rPr>
    </w:lvl>
    <w:lvl w:ilvl="6">
      <w:numFmt w:val="bullet"/>
      <w:lvlText w:val="•"/>
      <w:lvlJc w:val="left"/>
      <w:pPr>
        <w:ind w:left="5575" w:hanging="346"/>
      </w:pPr>
      <w:rPr>
        <w:rFonts w:hint="default"/>
        <w:lang w:val="en-US" w:eastAsia="en-US" w:bidi="ar-SA"/>
      </w:rPr>
    </w:lvl>
    <w:lvl w:ilvl="7">
      <w:numFmt w:val="bullet"/>
      <w:lvlText w:val="•"/>
      <w:lvlJc w:val="left"/>
      <w:pPr>
        <w:ind w:left="7042" w:hanging="346"/>
      </w:pPr>
      <w:rPr>
        <w:rFonts w:hint="default"/>
        <w:lang w:val="en-US" w:eastAsia="en-US" w:bidi="ar-SA"/>
      </w:rPr>
    </w:lvl>
    <w:lvl w:ilvl="8">
      <w:numFmt w:val="bullet"/>
      <w:lvlText w:val="•"/>
      <w:lvlJc w:val="left"/>
      <w:pPr>
        <w:ind w:left="8510" w:hanging="346"/>
      </w:pPr>
      <w:rPr>
        <w:rFonts w:hint="default"/>
        <w:lang w:val="en-US" w:eastAsia="en-US" w:bidi="ar-SA"/>
      </w:rPr>
    </w:lvl>
  </w:abstractNum>
  <w:abstractNum w:abstractNumId="23" w15:restartNumberingAfterBreak="0">
    <w:nsid w:val="416512E0"/>
    <w:multiLevelType w:val="hybridMultilevel"/>
    <w:tmpl w:val="CE32F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A6410F0"/>
    <w:multiLevelType w:val="multilevel"/>
    <w:tmpl w:val="EF787B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0D5D41"/>
    <w:multiLevelType w:val="hybridMultilevel"/>
    <w:tmpl w:val="A356B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0B5B2F"/>
    <w:multiLevelType w:val="hybridMultilevel"/>
    <w:tmpl w:val="CF3A8196"/>
    <w:lvl w:ilvl="0" w:tplc="B78E48C4">
      <w:numFmt w:val="bullet"/>
      <w:lvlText w:val=""/>
      <w:lvlJc w:val="left"/>
      <w:pPr>
        <w:ind w:left="1060" w:hanging="360"/>
      </w:pPr>
      <w:rPr>
        <w:rFonts w:ascii="Symbol" w:eastAsia="Symbol" w:hAnsi="Symbol" w:cs="Symbol" w:hint="default"/>
        <w:w w:val="100"/>
        <w:sz w:val="24"/>
        <w:szCs w:val="24"/>
        <w:lang w:val="en-US" w:eastAsia="en-US" w:bidi="ar-SA"/>
      </w:rPr>
    </w:lvl>
    <w:lvl w:ilvl="1" w:tplc="094C0AEE">
      <w:numFmt w:val="bullet"/>
      <w:lvlText w:val="•"/>
      <w:lvlJc w:val="left"/>
      <w:pPr>
        <w:ind w:left="2013" w:hanging="360"/>
      </w:pPr>
      <w:rPr>
        <w:rFonts w:hint="default"/>
        <w:lang w:val="en-US" w:eastAsia="en-US" w:bidi="ar-SA"/>
      </w:rPr>
    </w:lvl>
    <w:lvl w:ilvl="2" w:tplc="8B20D9D8">
      <w:numFmt w:val="bullet"/>
      <w:lvlText w:val="•"/>
      <w:lvlJc w:val="left"/>
      <w:pPr>
        <w:ind w:left="2966" w:hanging="360"/>
      </w:pPr>
      <w:rPr>
        <w:rFonts w:hint="default"/>
        <w:lang w:val="en-US" w:eastAsia="en-US" w:bidi="ar-SA"/>
      </w:rPr>
    </w:lvl>
    <w:lvl w:ilvl="3" w:tplc="AFEED1A6">
      <w:numFmt w:val="bullet"/>
      <w:lvlText w:val="•"/>
      <w:lvlJc w:val="left"/>
      <w:pPr>
        <w:ind w:left="3919" w:hanging="360"/>
      </w:pPr>
      <w:rPr>
        <w:rFonts w:hint="default"/>
        <w:lang w:val="en-US" w:eastAsia="en-US" w:bidi="ar-SA"/>
      </w:rPr>
    </w:lvl>
    <w:lvl w:ilvl="4" w:tplc="4AF64934">
      <w:numFmt w:val="bullet"/>
      <w:lvlText w:val="•"/>
      <w:lvlJc w:val="left"/>
      <w:pPr>
        <w:ind w:left="4872" w:hanging="360"/>
      </w:pPr>
      <w:rPr>
        <w:rFonts w:hint="default"/>
        <w:lang w:val="en-US" w:eastAsia="en-US" w:bidi="ar-SA"/>
      </w:rPr>
    </w:lvl>
    <w:lvl w:ilvl="5" w:tplc="E30CDD50">
      <w:numFmt w:val="bullet"/>
      <w:lvlText w:val="•"/>
      <w:lvlJc w:val="left"/>
      <w:pPr>
        <w:ind w:left="5825" w:hanging="360"/>
      </w:pPr>
      <w:rPr>
        <w:rFonts w:hint="default"/>
        <w:lang w:val="en-US" w:eastAsia="en-US" w:bidi="ar-SA"/>
      </w:rPr>
    </w:lvl>
    <w:lvl w:ilvl="6" w:tplc="FB9C3CAE">
      <w:numFmt w:val="bullet"/>
      <w:lvlText w:val="•"/>
      <w:lvlJc w:val="left"/>
      <w:pPr>
        <w:ind w:left="6778" w:hanging="360"/>
      </w:pPr>
      <w:rPr>
        <w:rFonts w:hint="default"/>
        <w:lang w:val="en-US" w:eastAsia="en-US" w:bidi="ar-SA"/>
      </w:rPr>
    </w:lvl>
    <w:lvl w:ilvl="7" w:tplc="641284F4">
      <w:numFmt w:val="bullet"/>
      <w:lvlText w:val="•"/>
      <w:lvlJc w:val="left"/>
      <w:pPr>
        <w:ind w:left="7731" w:hanging="360"/>
      </w:pPr>
      <w:rPr>
        <w:rFonts w:hint="default"/>
        <w:lang w:val="en-US" w:eastAsia="en-US" w:bidi="ar-SA"/>
      </w:rPr>
    </w:lvl>
    <w:lvl w:ilvl="8" w:tplc="2C123B02">
      <w:numFmt w:val="bullet"/>
      <w:lvlText w:val="•"/>
      <w:lvlJc w:val="left"/>
      <w:pPr>
        <w:ind w:left="8684" w:hanging="360"/>
      </w:pPr>
      <w:rPr>
        <w:rFonts w:hint="default"/>
        <w:lang w:val="en-US" w:eastAsia="en-US" w:bidi="ar-SA"/>
      </w:rPr>
    </w:lvl>
  </w:abstractNum>
  <w:abstractNum w:abstractNumId="27" w15:restartNumberingAfterBreak="0">
    <w:nsid w:val="4EBF31AE"/>
    <w:multiLevelType w:val="hybridMultilevel"/>
    <w:tmpl w:val="1A78B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6C544E"/>
    <w:multiLevelType w:val="hybridMultilevel"/>
    <w:tmpl w:val="60E22EA0"/>
    <w:lvl w:ilvl="0" w:tplc="40090001">
      <w:start w:val="1"/>
      <w:numFmt w:val="bullet"/>
      <w:lvlText w:val=""/>
      <w:lvlJc w:val="left"/>
      <w:pPr>
        <w:ind w:left="700" w:hanging="360"/>
      </w:pPr>
      <w:rPr>
        <w:rFonts w:ascii="Symbol" w:hAnsi="Symbol" w:hint="default"/>
      </w:rPr>
    </w:lvl>
    <w:lvl w:ilvl="1" w:tplc="FFFFFFFF" w:tentative="1">
      <w:start w:val="1"/>
      <w:numFmt w:val="lowerLetter"/>
      <w:lvlText w:val="%2."/>
      <w:lvlJc w:val="left"/>
      <w:pPr>
        <w:ind w:left="1420" w:hanging="360"/>
      </w:pPr>
    </w:lvl>
    <w:lvl w:ilvl="2" w:tplc="FFFFFFFF">
      <w:start w:val="1"/>
      <w:numFmt w:val="lowerRoman"/>
      <w:lvlText w:val="%3."/>
      <w:lvlJc w:val="right"/>
      <w:pPr>
        <w:ind w:left="2140" w:hanging="180"/>
      </w:pPr>
    </w:lvl>
    <w:lvl w:ilvl="3" w:tplc="FFFFFFFF" w:tentative="1">
      <w:start w:val="1"/>
      <w:numFmt w:val="decimal"/>
      <w:lvlText w:val="%4."/>
      <w:lvlJc w:val="left"/>
      <w:pPr>
        <w:ind w:left="2860" w:hanging="360"/>
      </w:pPr>
    </w:lvl>
    <w:lvl w:ilvl="4" w:tplc="FFFFFFFF" w:tentative="1">
      <w:start w:val="1"/>
      <w:numFmt w:val="lowerLetter"/>
      <w:lvlText w:val="%5."/>
      <w:lvlJc w:val="left"/>
      <w:pPr>
        <w:ind w:left="3580" w:hanging="360"/>
      </w:pPr>
    </w:lvl>
    <w:lvl w:ilvl="5" w:tplc="FFFFFFFF" w:tentative="1">
      <w:start w:val="1"/>
      <w:numFmt w:val="lowerRoman"/>
      <w:lvlText w:val="%6."/>
      <w:lvlJc w:val="right"/>
      <w:pPr>
        <w:ind w:left="4300" w:hanging="180"/>
      </w:pPr>
    </w:lvl>
    <w:lvl w:ilvl="6" w:tplc="FFFFFFFF" w:tentative="1">
      <w:start w:val="1"/>
      <w:numFmt w:val="decimal"/>
      <w:lvlText w:val="%7."/>
      <w:lvlJc w:val="left"/>
      <w:pPr>
        <w:ind w:left="5020" w:hanging="360"/>
      </w:pPr>
    </w:lvl>
    <w:lvl w:ilvl="7" w:tplc="FFFFFFFF" w:tentative="1">
      <w:start w:val="1"/>
      <w:numFmt w:val="lowerLetter"/>
      <w:lvlText w:val="%8."/>
      <w:lvlJc w:val="left"/>
      <w:pPr>
        <w:ind w:left="5740" w:hanging="360"/>
      </w:pPr>
    </w:lvl>
    <w:lvl w:ilvl="8" w:tplc="FFFFFFFF" w:tentative="1">
      <w:start w:val="1"/>
      <w:numFmt w:val="lowerRoman"/>
      <w:lvlText w:val="%9."/>
      <w:lvlJc w:val="right"/>
      <w:pPr>
        <w:ind w:left="6460" w:hanging="180"/>
      </w:pPr>
    </w:lvl>
  </w:abstractNum>
  <w:abstractNum w:abstractNumId="29" w15:restartNumberingAfterBreak="0">
    <w:nsid w:val="597D4AB8"/>
    <w:multiLevelType w:val="multilevel"/>
    <w:tmpl w:val="7910E29C"/>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B576F68"/>
    <w:multiLevelType w:val="hybridMultilevel"/>
    <w:tmpl w:val="6C7C4240"/>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1" w15:restartNumberingAfterBreak="0">
    <w:nsid w:val="5FC95FD0"/>
    <w:multiLevelType w:val="hybridMultilevel"/>
    <w:tmpl w:val="AF0C025A"/>
    <w:lvl w:ilvl="0" w:tplc="4FE2FEDA">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6A09C7"/>
    <w:multiLevelType w:val="hybridMultilevel"/>
    <w:tmpl w:val="8AD22EC8"/>
    <w:lvl w:ilvl="0" w:tplc="40090001">
      <w:start w:val="1"/>
      <w:numFmt w:val="bullet"/>
      <w:lvlText w:val=""/>
      <w:lvlJc w:val="left"/>
      <w:pPr>
        <w:ind w:left="1780" w:hanging="360"/>
      </w:pPr>
      <w:rPr>
        <w:rFonts w:ascii="Symbol" w:hAnsi="Symbol"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33" w15:restartNumberingAfterBreak="0">
    <w:nsid w:val="64D22003"/>
    <w:multiLevelType w:val="multilevel"/>
    <w:tmpl w:val="769CD70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78820FD"/>
    <w:multiLevelType w:val="multilevel"/>
    <w:tmpl w:val="89089FDC"/>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67935286"/>
    <w:multiLevelType w:val="multilevel"/>
    <w:tmpl w:val="5EBEF3D4"/>
    <w:lvl w:ilvl="0">
      <w:start w:val="1"/>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6" w15:restartNumberingAfterBreak="0">
    <w:nsid w:val="693D13FB"/>
    <w:multiLevelType w:val="hybridMultilevel"/>
    <w:tmpl w:val="529C8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C96259"/>
    <w:multiLevelType w:val="multilevel"/>
    <w:tmpl w:val="6A467556"/>
    <w:lvl w:ilvl="0">
      <w:start w:val="3"/>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B062091"/>
    <w:multiLevelType w:val="multilevel"/>
    <w:tmpl w:val="165C4AA0"/>
    <w:lvl w:ilvl="0">
      <w:start w:val="2"/>
      <w:numFmt w:val="decimal"/>
      <w:lvlText w:val="%1."/>
      <w:lvlJc w:val="left"/>
      <w:pPr>
        <w:ind w:left="435" w:hanging="43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BB303F7"/>
    <w:multiLevelType w:val="multilevel"/>
    <w:tmpl w:val="7E725C8E"/>
    <w:lvl w:ilvl="0">
      <w:start w:val="4"/>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C0B3953"/>
    <w:multiLevelType w:val="multilevel"/>
    <w:tmpl w:val="ECF2A640"/>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C18312E"/>
    <w:multiLevelType w:val="hybridMultilevel"/>
    <w:tmpl w:val="D7E87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161FC1"/>
    <w:multiLevelType w:val="multilevel"/>
    <w:tmpl w:val="C9D461B2"/>
    <w:lvl w:ilvl="0">
      <w:start w:val="3"/>
      <w:numFmt w:val="decimal"/>
      <w:lvlText w:val="%1."/>
      <w:lvlJc w:val="left"/>
      <w:pPr>
        <w:ind w:left="435" w:hanging="43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83F6CBE"/>
    <w:multiLevelType w:val="hybridMultilevel"/>
    <w:tmpl w:val="F656E672"/>
    <w:lvl w:ilvl="0" w:tplc="212054DC">
      <w:start w:val="1"/>
      <w:numFmt w:val="decimal"/>
      <w:lvlText w:val="%1."/>
      <w:lvlJc w:val="left"/>
      <w:pPr>
        <w:ind w:left="1163" w:hanging="425"/>
      </w:pPr>
      <w:rPr>
        <w:rFonts w:ascii="Calibri" w:eastAsia="Calibri" w:hAnsi="Calibri" w:cs="Calibri" w:hint="default"/>
        <w:i/>
        <w:iCs/>
        <w:w w:val="100"/>
        <w:sz w:val="22"/>
        <w:szCs w:val="22"/>
        <w:lang w:val="en-US" w:eastAsia="en-US" w:bidi="ar-SA"/>
      </w:rPr>
    </w:lvl>
    <w:lvl w:ilvl="1" w:tplc="0E44C4DE">
      <w:start w:val="5"/>
      <w:numFmt w:val="decimal"/>
      <w:lvlText w:val="%2-"/>
      <w:lvlJc w:val="left"/>
      <w:pPr>
        <w:ind w:left="1602" w:hanging="579"/>
      </w:pPr>
      <w:rPr>
        <w:rFonts w:ascii="Calibri" w:eastAsia="Calibri" w:hAnsi="Calibri" w:cs="Calibri" w:hint="default"/>
        <w:i/>
        <w:iCs/>
        <w:w w:val="100"/>
        <w:sz w:val="22"/>
        <w:szCs w:val="22"/>
        <w:lang w:val="en-US" w:eastAsia="en-US" w:bidi="ar-SA"/>
      </w:rPr>
    </w:lvl>
    <w:lvl w:ilvl="2" w:tplc="11B6FA36">
      <w:start w:val="1"/>
      <w:numFmt w:val="decimal"/>
      <w:lvlText w:val="%3."/>
      <w:lvlJc w:val="left"/>
      <w:pPr>
        <w:ind w:left="4675" w:hanging="360"/>
        <w:jc w:val="right"/>
      </w:pPr>
      <w:rPr>
        <w:rFonts w:ascii="Times New Roman" w:eastAsia="Times New Roman" w:hAnsi="Times New Roman" w:cs="Times New Roman" w:hint="default"/>
        <w:b/>
        <w:bCs/>
        <w:w w:val="100"/>
        <w:sz w:val="24"/>
        <w:szCs w:val="24"/>
        <w:lang w:val="en-US" w:eastAsia="en-US" w:bidi="ar-SA"/>
      </w:rPr>
    </w:lvl>
    <w:lvl w:ilvl="3" w:tplc="91804438">
      <w:numFmt w:val="bullet"/>
      <w:lvlText w:val="•"/>
      <w:lvlJc w:val="left"/>
      <w:pPr>
        <w:ind w:left="5418" w:hanging="360"/>
      </w:pPr>
      <w:rPr>
        <w:rFonts w:hint="default"/>
        <w:lang w:val="en-US" w:eastAsia="en-US" w:bidi="ar-SA"/>
      </w:rPr>
    </w:lvl>
    <w:lvl w:ilvl="4" w:tplc="8472999C">
      <w:numFmt w:val="bullet"/>
      <w:lvlText w:val="•"/>
      <w:lvlJc w:val="left"/>
      <w:pPr>
        <w:ind w:left="6157" w:hanging="360"/>
      </w:pPr>
      <w:rPr>
        <w:rFonts w:hint="default"/>
        <w:lang w:val="en-US" w:eastAsia="en-US" w:bidi="ar-SA"/>
      </w:rPr>
    </w:lvl>
    <w:lvl w:ilvl="5" w:tplc="5C383418">
      <w:numFmt w:val="bullet"/>
      <w:lvlText w:val="•"/>
      <w:lvlJc w:val="left"/>
      <w:pPr>
        <w:ind w:left="6896" w:hanging="360"/>
      </w:pPr>
      <w:rPr>
        <w:rFonts w:hint="default"/>
        <w:lang w:val="en-US" w:eastAsia="en-US" w:bidi="ar-SA"/>
      </w:rPr>
    </w:lvl>
    <w:lvl w:ilvl="6" w:tplc="DE1459E0">
      <w:numFmt w:val="bullet"/>
      <w:lvlText w:val="•"/>
      <w:lvlJc w:val="left"/>
      <w:pPr>
        <w:ind w:left="7635" w:hanging="360"/>
      </w:pPr>
      <w:rPr>
        <w:rFonts w:hint="default"/>
        <w:lang w:val="en-US" w:eastAsia="en-US" w:bidi="ar-SA"/>
      </w:rPr>
    </w:lvl>
    <w:lvl w:ilvl="7" w:tplc="4720E876">
      <w:numFmt w:val="bullet"/>
      <w:lvlText w:val="•"/>
      <w:lvlJc w:val="left"/>
      <w:pPr>
        <w:ind w:left="8374" w:hanging="360"/>
      </w:pPr>
      <w:rPr>
        <w:rFonts w:hint="default"/>
        <w:lang w:val="en-US" w:eastAsia="en-US" w:bidi="ar-SA"/>
      </w:rPr>
    </w:lvl>
    <w:lvl w:ilvl="8" w:tplc="7C0448F8">
      <w:numFmt w:val="bullet"/>
      <w:lvlText w:val="•"/>
      <w:lvlJc w:val="left"/>
      <w:pPr>
        <w:ind w:left="9113" w:hanging="360"/>
      </w:pPr>
      <w:rPr>
        <w:rFonts w:hint="default"/>
        <w:lang w:val="en-US" w:eastAsia="en-US" w:bidi="ar-SA"/>
      </w:rPr>
    </w:lvl>
  </w:abstractNum>
  <w:abstractNum w:abstractNumId="44" w15:restartNumberingAfterBreak="0">
    <w:nsid w:val="7E2D48F2"/>
    <w:multiLevelType w:val="hybridMultilevel"/>
    <w:tmpl w:val="6F209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04106B"/>
    <w:multiLevelType w:val="hybridMultilevel"/>
    <w:tmpl w:val="30C08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071341"/>
    <w:multiLevelType w:val="hybridMultilevel"/>
    <w:tmpl w:val="93BAB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984299">
    <w:abstractNumId w:val="26"/>
  </w:num>
  <w:num w:numId="2" w16cid:durableId="1035737838">
    <w:abstractNumId w:val="7"/>
  </w:num>
  <w:num w:numId="3" w16cid:durableId="1078752214">
    <w:abstractNumId w:val="43"/>
  </w:num>
  <w:num w:numId="4" w16cid:durableId="244340238">
    <w:abstractNumId w:val="13"/>
  </w:num>
  <w:num w:numId="5" w16cid:durableId="2015764207">
    <w:abstractNumId w:val="45"/>
  </w:num>
  <w:num w:numId="6" w16cid:durableId="1262252345">
    <w:abstractNumId w:val="21"/>
  </w:num>
  <w:num w:numId="7" w16cid:durableId="2123381411">
    <w:abstractNumId w:val="17"/>
  </w:num>
  <w:num w:numId="8" w16cid:durableId="1694069185">
    <w:abstractNumId w:val="30"/>
  </w:num>
  <w:num w:numId="9" w16cid:durableId="1924606473">
    <w:abstractNumId w:val="27"/>
  </w:num>
  <w:num w:numId="10" w16cid:durableId="3021516">
    <w:abstractNumId w:val="15"/>
  </w:num>
  <w:num w:numId="11" w16cid:durableId="46229571">
    <w:abstractNumId w:val="12"/>
  </w:num>
  <w:num w:numId="12" w16cid:durableId="1183856900">
    <w:abstractNumId w:val="9"/>
  </w:num>
  <w:num w:numId="13" w16cid:durableId="67926642">
    <w:abstractNumId w:val="28"/>
  </w:num>
  <w:num w:numId="14" w16cid:durableId="181474201">
    <w:abstractNumId w:val="6"/>
  </w:num>
  <w:num w:numId="15" w16cid:durableId="149643048">
    <w:abstractNumId w:val="25"/>
  </w:num>
  <w:num w:numId="16" w16cid:durableId="45109334">
    <w:abstractNumId w:val="32"/>
  </w:num>
  <w:num w:numId="17" w16cid:durableId="1474519110">
    <w:abstractNumId w:val="35"/>
  </w:num>
  <w:num w:numId="18" w16cid:durableId="1730379315">
    <w:abstractNumId w:val="19"/>
  </w:num>
  <w:num w:numId="19" w16cid:durableId="1483424597">
    <w:abstractNumId w:val="11"/>
  </w:num>
  <w:num w:numId="20" w16cid:durableId="1940915140">
    <w:abstractNumId w:val="22"/>
  </w:num>
  <w:num w:numId="21" w16cid:durableId="1596667070">
    <w:abstractNumId w:val="33"/>
  </w:num>
  <w:num w:numId="22" w16cid:durableId="1177617758">
    <w:abstractNumId w:val="16"/>
  </w:num>
  <w:num w:numId="23" w16cid:durableId="1652830469">
    <w:abstractNumId w:val="4"/>
  </w:num>
  <w:num w:numId="24" w16cid:durableId="1988825462">
    <w:abstractNumId w:val="20"/>
  </w:num>
  <w:num w:numId="25" w16cid:durableId="1317031701">
    <w:abstractNumId w:val="31"/>
  </w:num>
  <w:num w:numId="26" w16cid:durableId="611135792">
    <w:abstractNumId w:val="38"/>
  </w:num>
  <w:num w:numId="27" w16cid:durableId="329213144">
    <w:abstractNumId w:val="0"/>
  </w:num>
  <w:num w:numId="28" w16cid:durableId="1953201490">
    <w:abstractNumId w:val="3"/>
  </w:num>
  <w:num w:numId="29" w16cid:durableId="1637644548">
    <w:abstractNumId w:val="5"/>
  </w:num>
  <w:num w:numId="30" w16cid:durableId="766853084">
    <w:abstractNumId w:val="40"/>
  </w:num>
  <w:num w:numId="31" w16cid:durableId="510872154">
    <w:abstractNumId w:val="29"/>
  </w:num>
  <w:num w:numId="32" w16cid:durableId="412703999">
    <w:abstractNumId w:val="34"/>
  </w:num>
  <w:num w:numId="33" w16cid:durableId="1946959027">
    <w:abstractNumId w:val="37"/>
  </w:num>
  <w:num w:numId="34" w16cid:durableId="98646109">
    <w:abstractNumId w:val="39"/>
  </w:num>
  <w:num w:numId="35" w16cid:durableId="233903541">
    <w:abstractNumId w:val="8"/>
  </w:num>
  <w:num w:numId="36" w16cid:durableId="1012681358">
    <w:abstractNumId w:val="36"/>
  </w:num>
  <w:num w:numId="37" w16cid:durableId="1867676379">
    <w:abstractNumId w:val="2"/>
  </w:num>
  <w:num w:numId="38" w16cid:durableId="269819098">
    <w:abstractNumId w:val="10"/>
  </w:num>
  <w:num w:numId="39" w16cid:durableId="624196008">
    <w:abstractNumId w:val="23"/>
  </w:num>
  <w:num w:numId="40" w16cid:durableId="602612804">
    <w:abstractNumId w:val="41"/>
  </w:num>
  <w:num w:numId="41" w16cid:durableId="1400251154">
    <w:abstractNumId w:val="18"/>
  </w:num>
  <w:num w:numId="42" w16cid:durableId="820118227">
    <w:abstractNumId w:val="24"/>
  </w:num>
  <w:num w:numId="43" w16cid:durableId="2101365287">
    <w:abstractNumId w:val="46"/>
  </w:num>
  <w:num w:numId="44" w16cid:durableId="929508561">
    <w:abstractNumId w:val="44"/>
  </w:num>
  <w:num w:numId="45" w16cid:durableId="1385174355">
    <w:abstractNumId w:val="14"/>
  </w:num>
  <w:num w:numId="46" w16cid:durableId="455834942">
    <w:abstractNumId w:val="1"/>
  </w:num>
  <w:num w:numId="47" w16cid:durableId="94334416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1B"/>
    <w:rsid w:val="00021AD9"/>
    <w:rsid w:val="00045607"/>
    <w:rsid w:val="00053EB0"/>
    <w:rsid w:val="00063040"/>
    <w:rsid w:val="000644F7"/>
    <w:rsid w:val="0009630F"/>
    <w:rsid w:val="0009649B"/>
    <w:rsid w:val="000B27DA"/>
    <w:rsid w:val="000B4A7B"/>
    <w:rsid w:val="000C41E0"/>
    <w:rsid w:val="000C63AA"/>
    <w:rsid w:val="000F30D8"/>
    <w:rsid w:val="00116BEB"/>
    <w:rsid w:val="001225B7"/>
    <w:rsid w:val="001443A3"/>
    <w:rsid w:val="001474ED"/>
    <w:rsid w:val="00163FBD"/>
    <w:rsid w:val="00166B3E"/>
    <w:rsid w:val="0018617B"/>
    <w:rsid w:val="001C7A11"/>
    <w:rsid w:val="001D46A8"/>
    <w:rsid w:val="001E007F"/>
    <w:rsid w:val="001E1DC3"/>
    <w:rsid w:val="001E7E36"/>
    <w:rsid w:val="00203696"/>
    <w:rsid w:val="00203C82"/>
    <w:rsid w:val="00207B11"/>
    <w:rsid w:val="00210824"/>
    <w:rsid w:val="0023491C"/>
    <w:rsid w:val="00251C5A"/>
    <w:rsid w:val="00255968"/>
    <w:rsid w:val="00271C09"/>
    <w:rsid w:val="00292B1B"/>
    <w:rsid w:val="002937C2"/>
    <w:rsid w:val="00296FDF"/>
    <w:rsid w:val="002A3F35"/>
    <w:rsid w:val="002D5B38"/>
    <w:rsid w:val="002E2CBE"/>
    <w:rsid w:val="002E72EA"/>
    <w:rsid w:val="00306DC8"/>
    <w:rsid w:val="00327BB6"/>
    <w:rsid w:val="0033646E"/>
    <w:rsid w:val="0038687A"/>
    <w:rsid w:val="003B05A5"/>
    <w:rsid w:val="003B36A2"/>
    <w:rsid w:val="003C6AA5"/>
    <w:rsid w:val="003D52BA"/>
    <w:rsid w:val="003D6D0C"/>
    <w:rsid w:val="003E4579"/>
    <w:rsid w:val="004158C0"/>
    <w:rsid w:val="00421EC0"/>
    <w:rsid w:val="0043406C"/>
    <w:rsid w:val="00436C75"/>
    <w:rsid w:val="00442089"/>
    <w:rsid w:val="00457270"/>
    <w:rsid w:val="00464AE6"/>
    <w:rsid w:val="0047426C"/>
    <w:rsid w:val="00481EA8"/>
    <w:rsid w:val="004839F9"/>
    <w:rsid w:val="004844A7"/>
    <w:rsid w:val="00492D50"/>
    <w:rsid w:val="00497AD4"/>
    <w:rsid w:val="004D7E7B"/>
    <w:rsid w:val="004E2911"/>
    <w:rsid w:val="004E3B72"/>
    <w:rsid w:val="004F1EAF"/>
    <w:rsid w:val="004F3EFB"/>
    <w:rsid w:val="00546ECE"/>
    <w:rsid w:val="005B0789"/>
    <w:rsid w:val="005B765C"/>
    <w:rsid w:val="005D24CE"/>
    <w:rsid w:val="005E3901"/>
    <w:rsid w:val="00623078"/>
    <w:rsid w:val="00653088"/>
    <w:rsid w:val="00686032"/>
    <w:rsid w:val="006A4D2F"/>
    <w:rsid w:val="006C029D"/>
    <w:rsid w:val="006D057C"/>
    <w:rsid w:val="006D562A"/>
    <w:rsid w:val="006E6491"/>
    <w:rsid w:val="00702A56"/>
    <w:rsid w:val="007112CA"/>
    <w:rsid w:val="00737252"/>
    <w:rsid w:val="007542AA"/>
    <w:rsid w:val="0077662F"/>
    <w:rsid w:val="0078029E"/>
    <w:rsid w:val="00781A26"/>
    <w:rsid w:val="007C5E0F"/>
    <w:rsid w:val="007E1AF0"/>
    <w:rsid w:val="007E6C99"/>
    <w:rsid w:val="007F399A"/>
    <w:rsid w:val="007F7C79"/>
    <w:rsid w:val="00807B01"/>
    <w:rsid w:val="00807E2F"/>
    <w:rsid w:val="008337D8"/>
    <w:rsid w:val="0085196E"/>
    <w:rsid w:val="00877E47"/>
    <w:rsid w:val="008808CC"/>
    <w:rsid w:val="008834DD"/>
    <w:rsid w:val="008834DE"/>
    <w:rsid w:val="008926B3"/>
    <w:rsid w:val="008B2719"/>
    <w:rsid w:val="008C12B6"/>
    <w:rsid w:val="008D4146"/>
    <w:rsid w:val="008D6050"/>
    <w:rsid w:val="008E7EBF"/>
    <w:rsid w:val="008F09D3"/>
    <w:rsid w:val="008F4E85"/>
    <w:rsid w:val="00902B49"/>
    <w:rsid w:val="009171F1"/>
    <w:rsid w:val="00934674"/>
    <w:rsid w:val="0094460B"/>
    <w:rsid w:val="009476DF"/>
    <w:rsid w:val="00962630"/>
    <w:rsid w:val="00975C91"/>
    <w:rsid w:val="00976E83"/>
    <w:rsid w:val="00997643"/>
    <w:rsid w:val="009B36C9"/>
    <w:rsid w:val="009E27EC"/>
    <w:rsid w:val="00A0408D"/>
    <w:rsid w:val="00A05676"/>
    <w:rsid w:val="00A11EF9"/>
    <w:rsid w:val="00A24F2B"/>
    <w:rsid w:val="00A706E3"/>
    <w:rsid w:val="00AB6467"/>
    <w:rsid w:val="00B138A1"/>
    <w:rsid w:val="00B33103"/>
    <w:rsid w:val="00B33771"/>
    <w:rsid w:val="00B34CA6"/>
    <w:rsid w:val="00B4451B"/>
    <w:rsid w:val="00B4667C"/>
    <w:rsid w:val="00B542FC"/>
    <w:rsid w:val="00B6297B"/>
    <w:rsid w:val="00B65FF7"/>
    <w:rsid w:val="00B74DD9"/>
    <w:rsid w:val="00B87731"/>
    <w:rsid w:val="00BB4C57"/>
    <w:rsid w:val="00BC0BEA"/>
    <w:rsid w:val="00BD309C"/>
    <w:rsid w:val="00BD55C3"/>
    <w:rsid w:val="00BE7475"/>
    <w:rsid w:val="00C0020C"/>
    <w:rsid w:val="00C0333D"/>
    <w:rsid w:val="00C044C2"/>
    <w:rsid w:val="00C067F1"/>
    <w:rsid w:val="00C112A4"/>
    <w:rsid w:val="00C213B2"/>
    <w:rsid w:val="00C27306"/>
    <w:rsid w:val="00C31A6D"/>
    <w:rsid w:val="00C57E61"/>
    <w:rsid w:val="00C61B6D"/>
    <w:rsid w:val="00C708F5"/>
    <w:rsid w:val="00C74715"/>
    <w:rsid w:val="00C81595"/>
    <w:rsid w:val="00C9166F"/>
    <w:rsid w:val="00CD35F9"/>
    <w:rsid w:val="00CF20FB"/>
    <w:rsid w:val="00CF2124"/>
    <w:rsid w:val="00D258B4"/>
    <w:rsid w:val="00D31491"/>
    <w:rsid w:val="00D437C8"/>
    <w:rsid w:val="00D64BB0"/>
    <w:rsid w:val="00D7013C"/>
    <w:rsid w:val="00D72206"/>
    <w:rsid w:val="00D91EBD"/>
    <w:rsid w:val="00DA09C6"/>
    <w:rsid w:val="00DA4BDD"/>
    <w:rsid w:val="00DB39BD"/>
    <w:rsid w:val="00DC538D"/>
    <w:rsid w:val="00DD3E04"/>
    <w:rsid w:val="00DD751E"/>
    <w:rsid w:val="00DE1309"/>
    <w:rsid w:val="00DE7231"/>
    <w:rsid w:val="00E05908"/>
    <w:rsid w:val="00E0795B"/>
    <w:rsid w:val="00E11E96"/>
    <w:rsid w:val="00E12EDB"/>
    <w:rsid w:val="00E17EF5"/>
    <w:rsid w:val="00E32EAE"/>
    <w:rsid w:val="00E73732"/>
    <w:rsid w:val="00E8517E"/>
    <w:rsid w:val="00E878E1"/>
    <w:rsid w:val="00E903BB"/>
    <w:rsid w:val="00E96616"/>
    <w:rsid w:val="00EA58EC"/>
    <w:rsid w:val="00EB06F0"/>
    <w:rsid w:val="00EC23EC"/>
    <w:rsid w:val="00EC69BD"/>
    <w:rsid w:val="00F0024D"/>
    <w:rsid w:val="00F03684"/>
    <w:rsid w:val="00F10117"/>
    <w:rsid w:val="00F33717"/>
    <w:rsid w:val="00F421E5"/>
    <w:rsid w:val="00F42DFC"/>
    <w:rsid w:val="00F61B76"/>
    <w:rsid w:val="00F62AC8"/>
    <w:rsid w:val="00F93D20"/>
    <w:rsid w:val="00FA5BEC"/>
    <w:rsid w:val="00FB0B1D"/>
    <w:rsid w:val="00FE0F23"/>
    <w:rsid w:val="00FE7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9CEA6"/>
  <w15:docId w15:val="{9873CCEE-DC44-4D5E-8FA6-5ECD562C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607"/>
    <w:rPr>
      <w:rFonts w:ascii="Times New Roman" w:eastAsia="Times New Roman" w:hAnsi="Times New Roman" w:cs="Times New Roman"/>
    </w:rPr>
  </w:style>
  <w:style w:type="paragraph" w:styleId="Heading1">
    <w:name w:val="heading 1"/>
    <w:basedOn w:val="Normal"/>
    <w:uiPriority w:val="9"/>
    <w:qFormat/>
    <w:pPr>
      <w:ind w:left="340"/>
      <w:jc w:val="both"/>
      <w:outlineLvl w:val="0"/>
    </w:pPr>
    <w:rPr>
      <w:b/>
      <w:bCs/>
      <w:sz w:val="24"/>
      <w:szCs w:val="24"/>
    </w:rPr>
  </w:style>
  <w:style w:type="paragraph" w:styleId="Heading2">
    <w:name w:val="heading 2"/>
    <w:basedOn w:val="Normal"/>
    <w:next w:val="Normal"/>
    <w:link w:val="Heading2Char"/>
    <w:uiPriority w:val="9"/>
    <w:unhideWhenUsed/>
    <w:qFormat/>
    <w:rsid w:val="00F0368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21EC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337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3"/>
      <w:ind w:left="738"/>
    </w:pPr>
    <w:rPr>
      <w:rFonts w:ascii="Calibri" w:eastAsia="Calibri" w:hAnsi="Calibri" w:cs="Calibri"/>
      <w:i/>
      <w:iCs/>
    </w:rPr>
  </w:style>
  <w:style w:type="paragraph" w:styleId="TOC2">
    <w:name w:val="toc 2"/>
    <w:basedOn w:val="Normal"/>
    <w:uiPriority w:val="39"/>
    <w:qFormat/>
    <w:pPr>
      <w:spacing w:before="233"/>
      <w:ind w:left="1024"/>
    </w:pPr>
    <w:rPr>
      <w:rFonts w:ascii="Calibri" w:eastAsia="Calibri" w:hAnsi="Calibri" w:cs="Calibri"/>
      <w:i/>
      <w:i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hanging="361"/>
    </w:pPr>
  </w:style>
  <w:style w:type="paragraph" w:customStyle="1" w:styleId="TableParagraph">
    <w:name w:val="Table Paragraph"/>
    <w:basedOn w:val="Normal"/>
    <w:uiPriority w:val="1"/>
    <w:qFormat/>
    <w:rPr>
      <w:rFonts w:ascii="Calibri" w:eastAsia="Calibri" w:hAnsi="Calibri" w:cs="Calibri"/>
    </w:rPr>
  </w:style>
  <w:style w:type="character" w:styleId="Hyperlink">
    <w:name w:val="Hyperlink"/>
    <w:basedOn w:val="DefaultParagraphFont"/>
    <w:uiPriority w:val="99"/>
    <w:unhideWhenUsed/>
    <w:rsid w:val="00D7013C"/>
    <w:rPr>
      <w:color w:val="0000FF"/>
      <w:u w:val="single"/>
    </w:rPr>
  </w:style>
  <w:style w:type="paragraph" w:styleId="NormalWeb">
    <w:name w:val="Normal (Web)"/>
    <w:basedOn w:val="Normal"/>
    <w:uiPriority w:val="99"/>
    <w:semiHidden/>
    <w:unhideWhenUsed/>
    <w:rsid w:val="0023491C"/>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rsid w:val="008337D8"/>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F03684"/>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7F7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33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33717"/>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B33771"/>
    <w:pPr>
      <w:tabs>
        <w:tab w:val="center" w:pos="4513"/>
        <w:tab w:val="right" w:pos="9026"/>
      </w:tabs>
    </w:pPr>
  </w:style>
  <w:style w:type="character" w:customStyle="1" w:styleId="HeaderChar">
    <w:name w:val="Header Char"/>
    <w:basedOn w:val="DefaultParagraphFont"/>
    <w:link w:val="Header"/>
    <w:uiPriority w:val="99"/>
    <w:rsid w:val="00B33771"/>
    <w:rPr>
      <w:rFonts w:ascii="Times New Roman" w:eastAsia="Times New Roman" w:hAnsi="Times New Roman" w:cs="Times New Roman"/>
    </w:rPr>
  </w:style>
  <w:style w:type="paragraph" w:styleId="Footer">
    <w:name w:val="footer"/>
    <w:basedOn w:val="Normal"/>
    <w:link w:val="FooterChar"/>
    <w:uiPriority w:val="99"/>
    <w:unhideWhenUsed/>
    <w:rsid w:val="00B33771"/>
    <w:pPr>
      <w:tabs>
        <w:tab w:val="center" w:pos="4513"/>
        <w:tab w:val="right" w:pos="9026"/>
      </w:tabs>
    </w:pPr>
  </w:style>
  <w:style w:type="character" w:customStyle="1" w:styleId="FooterChar">
    <w:name w:val="Footer Char"/>
    <w:basedOn w:val="DefaultParagraphFont"/>
    <w:link w:val="Footer"/>
    <w:uiPriority w:val="99"/>
    <w:rsid w:val="00B33771"/>
    <w:rPr>
      <w:rFonts w:ascii="Times New Roman" w:eastAsia="Times New Roman" w:hAnsi="Times New Roman" w:cs="Times New Roman"/>
    </w:rPr>
  </w:style>
  <w:style w:type="character" w:customStyle="1" w:styleId="Heading3Char">
    <w:name w:val="Heading 3 Char"/>
    <w:basedOn w:val="DefaultParagraphFont"/>
    <w:link w:val="Heading3"/>
    <w:uiPriority w:val="9"/>
    <w:rsid w:val="00421EC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4D7E7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D7E7B"/>
    <w:pPr>
      <w:spacing w:after="100"/>
      <w:ind w:left="440"/>
    </w:pPr>
  </w:style>
  <w:style w:type="character" w:styleId="UnresolvedMention">
    <w:name w:val="Unresolved Mention"/>
    <w:basedOn w:val="DefaultParagraphFont"/>
    <w:uiPriority w:val="99"/>
    <w:semiHidden/>
    <w:unhideWhenUsed/>
    <w:rsid w:val="008D4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4974">
      <w:bodyDiv w:val="1"/>
      <w:marLeft w:val="0"/>
      <w:marRight w:val="0"/>
      <w:marTop w:val="0"/>
      <w:marBottom w:val="0"/>
      <w:divBdr>
        <w:top w:val="none" w:sz="0" w:space="0" w:color="auto"/>
        <w:left w:val="none" w:sz="0" w:space="0" w:color="auto"/>
        <w:bottom w:val="none" w:sz="0" w:space="0" w:color="auto"/>
        <w:right w:val="none" w:sz="0" w:space="0" w:color="auto"/>
      </w:divBdr>
    </w:div>
    <w:div w:id="445663105">
      <w:bodyDiv w:val="1"/>
      <w:marLeft w:val="0"/>
      <w:marRight w:val="0"/>
      <w:marTop w:val="0"/>
      <w:marBottom w:val="0"/>
      <w:divBdr>
        <w:top w:val="none" w:sz="0" w:space="0" w:color="auto"/>
        <w:left w:val="none" w:sz="0" w:space="0" w:color="auto"/>
        <w:bottom w:val="none" w:sz="0" w:space="0" w:color="auto"/>
        <w:right w:val="none" w:sz="0" w:space="0" w:color="auto"/>
      </w:divBdr>
    </w:div>
    <w:div w:id="967514141">
      <w:bodyDiv w:val="1"/>
      <w:marLeft w:val="0"/>
      <w:marRight w:val="0"/>
      <w:marTop w:val="0"/>
      <w:marBottom w:val="0"/>
      <w:divBdr>
        <w:top w:val="none" w:sz="0" w:space="0" w:color="auto"/>
        <w:left w:val="none" w:sz="0" w:space="0" w:color="auto"/>
        <w:bottom w:val="none" w:sz="0" w:space="0" w:color="auto"/>
        <w:right w:val="none" w:sz="0" w:space="0" w:color="auto"/>
      </w:divBdr>
    </w:div>
    <w:div w:id="1106920166">
      <w:bodyDiv w:val="1"/>
      <w:marLeft w:val="0"/>
      <w:marRight w:val="0"/>
      <w:marTop w:val="0"/>
      <w:marBottom w:val="0"/>
      <w:divBdr>
        <w:top w:val="none" w:sz="0" w:space="0" w:color="auto"/>
        <w:left w:val="none" w:sz="0" w:space="0" w:color="auto"/>
        <w:bottom w:val="none" w:sz="0" w:space="0" w:color="auto"/>
        <w:right w:val="none" w:sz="0" w:space="0" w:color="auto"/>
      </w:divBdr>
    </w:div>
    <w:div w:id="1262103594">
      <w:bodyDiv w:val="1"/>
      <w:marLeft w:val="0"/>
      <w:marRight w:val="0"/>
      <w:marTop w:val="0"/>
      <w:marBottom w:val="0"/>
      <w:divBdr>
        <w:top w:val="none" w:sz="0" w:space="0" w:color="auto"/>
        <w:left w:val="none" w:sz="0" w:space="0" w:color="auto"/>
        <w:bottom w:val="none" w:sz="0" w:space="0" w:color="auto"/>
        <w:right w:val="none" w:sz="0" w:space="0" w:color="auto"/>
      </w:divBdr>
    </w:div>
    <w:div w:id="1611009449">
      <w:bodyDiv w:val="1"/>
      <w:marLeft w:val="0"/>
      <w:marRight w:val="0"/>
      <w:marTop w:val="0"/>
      <w:marBottom w:val="0"/>
      <w:divBdr>
        <w:top w:val="none" w:sz="0" w:space="0" w:color="auto"/>
        <w:left w:val="none" w:sz="0" w:space="0" w:color="auto"/>
        <w:bottom w:val="none" w:sz="0" w:space="0" w:color="auto"/>
        <w:right w:val="none" w:sz="0" w:space="0" w:color="auto"/>
      </w:divBdr>
    </w:div>
    <w:div w:id="1631939787">
      <w:bodyDiv w:val="1"/>
      <w:marLeft w:val="0"/>
      <w:marRight w:val="0"/>
      <w:marTop w:val="0"/>
      <w:marBottom w:val="0"/>
      <w:divBdr>
        <w:top w:val="none" w:sz="0" w:space="0" w:color="auto"/>
        <w:left w:val="none" w:sz="0" w:space="0" w:color="auto"/>
        <w:bottom w:val="none" w:sz="0" w:space="0" w:color="auto"/>
        <w:right w:val="none" w:sz="0" w:space="0" w:color="auto"/>
      </w:divBdr>
    </w:div>
    <w:div w:id="1720277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rchive.ics.uci.edu/dataset/235/individual+household+electric+power+consumption"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elsevier.com/connect/5-reasons-data-is-a-key-ingredient-for-ai-"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jayreddysykam/Time_series_for_energy_management/blob/main/Time%20series%20Forecatsting_electricity.ipynb" TargetMode="Externa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hyperlink" Target="http://www.elsevier.com/connect/5-reasons-data-is-a-key-ingredient-for-ai-" TargetMode="Externa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28633-8EAD-4DAD-8DBD-7B093C26A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54</Pages>
  <Words>11138</Words>
  <Characters>63492</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ajay reddy</cp:lastModifiedBy>
  <cp:revision>2</cp:revision>
  <dcterms:created xsi:type="dcterms:W3CDTF">2023-07-31T16:16:00Z</dcterms:created>
  <dcterms:modified xsi:type="dcterms:W3CDTF">2023-07-31T16:16:00Z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2021</vt:lpwstr>
  </property>
  <property fmtid="{D5CDD505-2E9C-101B-9397-08002B2CF9AE}" pid="4" name="LastSaved">
    <vt:filetime>2023-05-11T00:00:00Z</vt:filetime>
  </property>
  <property fmtid="{D5CDD505-2E9C-101B-9397-08002B2CF9AE}" pid="5" name="GrammarlyDocumentId">
    <vt:lpwstr>2d0a83632f97741389b4e05a052e7fbff64fe3a836ee9bf12eeb11cf27ebeff5</vt:lpwstr>
  </property>
</Properties>
</file>