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59F" w:rsidRPr="00893BB4" w:rsidRDefault="0063659F">
      <w:pPr>
        <w:rPr>
          <w:b/>
        </w:rPr>
      </w:pPr>
      <w:r w:rsidRPr="00893BB4">
        <w:rPr>
          <w:b/>
        </w:rPr>
        <w:t xml:space="preserve">Develop </w:t>
      </w:r>
      <w:r w:rsidRPr="00893BB4">
        <w:rPr>
          <w:b/>
          <w:color w:val="FF0000"/>
        </w:rPr>
        <w:t xml:space="preserve">Collaboration Systems </w:t>
      </w:r>
      <w:r w:rsidRPr="00893BB4">
        <w:rPr>
          <w:b/>
        </w:rPr>
        <w:t>Page</w:t>
      </w:r>
    </w:p>
    <w:p w:rsidR="0063659F" w:rsidRDefault="0063659F">
      <w:r>
        <w:t xml:space="preserve">This page is linked to the </w:t>
      </w:r>
      <w:r w:rsidRPr="00893BB4">
        <w:rPr>
          <w:b/>
        </w:rPr>
        <w:t>Benefits</w:t>
      </w:r>
      <w:r>
        <w:t xml:space="preserve"> of Email Systems and Collaboration Tools section of the Cloud Applications page. Get design from </w:t>
      </w:r>
      <w:hyperlink r:id="rId5" w:history="1">
        <w:proofErr w:type="spellStart"/>
        <w:r w:rsidRPr="00893BB4">
          <w:rPr>
            <w:rStyle w:val="Hyperlink"/>
          </w:rPr>
          <w:t>Here</w:t>
        </w:r>
      </w:hyperlink>
      <w:r w:rsidR="00893BB4">
        <w:t>.</w:t>
      </w:r>
      <w:proofErr w:type="spellEnd"/>
    </w:p>
    <w:p w:rsidR="00893BB4" w:rsidRDefault="00893BB4">
      <w:pPr>
        <w:rPr>
          <w:b/>
        </w:rPr>
      </w:pPr>
      <w:r w:rsidRPr="00893BB4">
        <w:rPr>
          <w:b/>
        </w:rPr>
        <w:t xml:space="preserve">Develop </w:t>
      </w:r>
      <w:r w:rsidRPr="00893BB4">
        <w:rPr>
          <w:b/>
          <w:color w:val="FF0000"/>
        </w:rPr>
        <w:t>Financial Systems</w:t>
      </w:r>
      <w:r w:rsidRPr="00893BB4">
        <w:rPr>
          <w:b/>
        </w:rPr>
        <w:t xml:space="preserve"> Page</w:t>
      </w:r>
    </w:p>
    <w:p w:rsidR="00893BB4" w:rsidRDefault="00893BB4">
      <w:r>
        <w:t xml:space="preserve">This page is linked to the </w:t>
      </w:r>
      <w:r w:rsidRPr="00893BB4">
        <w:rPr>
          <w:b/>
        </w:rPr>
        <w:t>Benefits</w:t>
      </w:r>
      <w:r>
        <w:t xml:space="preserve"> of </w:t>
      </w:r>
      <w:r w:rsidRPr="00893BB4">
        <w:t>Accounting and Financial Systems</w:t>
      </w:r>
      <w:r>
        <w:t xml:space="preserve"> section of the Cloud Applications page. Get design from</w:t>
      </w:r>
      <w:r>
        <w:t xml:space="preserve"> </w:t>
      </w:r>
      <w:hyperlink r:id="rId6" w:history="1">
        <w:proofErr w:type="spellStart"/>
        <w:r w:rsidRPr="00893BB4">
          <w:rPr>
            <w:rStyle w:val="Hyperlink"/>
          </w:rPr>
          <w:t>Here</w:t>
        </w:r>
      </w:hyperlink>
      <w:r>
        <w:t>.</w:t>
      </w:r>
      <w:proofErr w:type="spellEnd"/>
    </w:p>
    <w:p w:rsidR="000821E8" w:rsidRPr="000821E8" w:rsidRDefault="000821E8">
      <w:pPr>
        <w:rPr>
          <w:b/>
        </w:rPr>
      </w:pPr>
      <w:r w:rsidRPr="000821E8">
        <w:rPr>
          <w:b/>
        </w:rPr>
        <w:t xml:space="preserve">Develop </w:t>
      </w:r>
      <w:r w:rsidRPr="004E7019">
        <w:rPr>
          <w:b/>
          <w:color w:val="FF0000"/>
        </w:rPr>
        <w:t xml:space="preserve">Document Management </w:t>
      </w:r>
      <w:r w:rsidR="004E7019" w:rsidRPr="004E7019">
        <w:rPr>
          <w:b/>
          <w:color w:val="FF0000"/>
        </w:rPr>
        <w:t>Systems</w:t>
      </w:r>
      <w:r w:rsidR="004E7019">
        <w:rPr>
          <w:b/>
        </w:rPr>
        <w:t xml:space="preserve"> </w:t>
      </w:r>
      <w:r w:rsidRPr="000821E8">
        <w:rPr>
          <w:b/>
        </w:rPr>
        <w:t>Page</w:t>
      </w:r>
    </w:p>
    <w:p w:rsidR="0063659F" w:rsidRDefault="000821E8">
      <w:r>
        <w:t xml:space="preserve">This page is linked to the Benefits of Document Management and Processing </w:t>
      </w:r>
      <w:r w:rsidR="008F1620">
        <w:t>section of the Cloud Applications page. Design is going to be provided by designer after some minor changes.</w:t>
      </w:r>
    </w:p>
    <w:p w:rsidR="008D17ED" w:rsidRPr="000821E8" w:rsidRDefault="008D17ED" w:rsidP="008D17ED">
      <w:pPr>
        <w:rPr>
          <w:b/>
        </w:rPr>
      </w:pPr>
      <w:r w:rsidRPr="000821E8">
        <w:rPr>
          <w:b/>
        </w:rPr>
        <w:t xml:space="preserve">Develop </w:t>
      </w:r>
      <w:r w:rsidRPr="004E7019">
        <w:rPr>
          <w:b/>
          <w:color w:val="FF0000"/>
        </w:rPr>
        <w:t>CRM Systems</w:t>
      </w:r>
      <w:r w:rsidRPr="000821E8">
        <w:rPr>
          <w:b/>
        </w:rPr>
        <w:t xml:space="preserve"> Page</w:t>
      </w:r>
    </w:p>
    <w:p w:rsidR="008D17ED" w:rsidRDefault="008D17ED" w:rsidP="008D17ED">
      <w:r>
        <w:t xml:space="preserve">This page is linked to the Benefits of </w:t>
      </w:r>
      <w:r w:rsidR="007F6457">
        <w:t>the Customer and Relationship Management</w:t>
      </w:r>
      <w:r>
        <w:t xml:space="preserve"> section of the Cloud Applications page. Design is going to be provided by designer after some minor changes.</w:t>
      </w:r>
    </w:p>
    <w:p w:rsidR="008D17ED" w:rsidRDefault="008D17ED"/>
    <w:p w:rsidR="001C2F5B" w:rsidRPr="00882B9C" w:rsidRDefault="001C2F5B">
      <w:pPr>
        <w:rPr>
          <w:b/>
          <w:color w:val="FF0000"/>
        </w:rPr>
      </w:pPr>
      <w:r w:rsidRPr="00882B9C">
        <w:rPr>
          <w:b/>
          <w:color w:val="FF0000"/>
          <w:highlight w:val="yellow"/>
        </w:rPr>
        <w:t>Development Comments</w:t>
      </w:r>
    </w:p>
    <w:p w:rsidR="001C2F5B" w:rsidRDefault="001C2F5B">
      <w:r>
        <w:t>We are in the last face of the web development and from now on we are going to be making very final details. This is all now about details so it is very important that we pay attention to details and all the requests</w:t>
      </w:r>
      <w:r w:rsidR="00882B9C">
        <w:t>/notes</w:t>
      </w:r>
      <w:r>
        <w:t xml:space="preserve">. Nothing can be overlooked. </w:t>
      </w:r>
    </w:p>
    <w:p w:rsidR="0084671F" w:rsidRPr="003E139E" w:rsidRDefault="00681CBB">
      <w:pPr>
        <w:rPr>
          <w:b/>
        </w:rPr>
      </w:pPr>
      <w:r w:rsidRPr="003E139E">
        <w:rPr>
          <w:b/>
        </w:rPr>
        <w:t xml:space="preserve">Feedback </w:t>
      </w:r>
      <w:r w:rsidR="003E139E" w:rsidRPr="003E139E">
        <w:rPr>
          <w:b/>
        </w:rPr>
        <w:t>1 -</w:t>
      </w:r>
      <w:r w:rsidRPr="003E139E">
        <w:rPr>
          <w:b/>
        </w:rPr>
        <w:t xml:space="preserve"> Search Box</w:t>
      </w:r>
    </w:p>
    <w:p w:rsidR="006E328B" w:rsidRDefault="007A40FA">
      <w:r>
        <w:t xml:space="preserve">The search box is not in line with the grey bar. All the other menus are aligned well but no the search </w:t>
      </w:r>
      <w:r w:rsidR="00E9319D">
        <w:t>box.</w:t>
      </w:r>
    </w:p>
    <w:p w:rsidR="00681CBB" w:rsidRDefault="00681CBB" w:rsidP="003D44BB">
      <w:pPr>
        <w:jc w:val="center"/>
      </w:pPr>
      <w:r>
        <w:rPr>
          <w:noProof/>
        </w:rPr>
        <w:drawing>
          <wp:inline distT="0" distB="0" distL="0" distR="0" wp14:anchorId="21423C44" wp14:editId="050EBD4C">
            <wp:extent cx="3894521" cy="1621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6930"/>
                    <a:stretch/>
                  </pic:blipFill>
                  <pic:spPr bwMode="auto">
                    <a:xfrm>
                      <a:off x="0" y="0"/>
                      <a:ext cx="3895238" cy="1622065"/>
                    </a:xfrm>
                    <a:prstGeom prst="rect">
                      <a:avLst/>
                    </a:prstGeom>
                    <a:ln>
                      <a:noFill/>
                    </a:ln>
                    <a:extLst>
                      <a:ext uri="{53640926-AAD7-44D8-BBD7-CCE9431645EC}">
                        <a14:shadowObscured xmlns:a14="http://schemas.microsoft.com/office/drawing/2010/main"/>
                      </a:ext>
                    </a:extLst>
                  </pic:spPr>
                </pic:pic>
              </a:graphicData>
            </a:graphic>
          </wp:inline>
        </w:drawing>
      </w:r>
    </w:p>
    <w:p w:rsidR="00681CBB" w:rsidRDefault="00681CBB"/>
    <w:p w:rsidR="003D0F5B" w:rsidRDefault="003D0F5B"/>
    <w:p w:rsidR="003D0F5B" w:rsidRPr="003D0F5B" w:rsidRDefault="003D0F5B">
      <w:pPr>
        <w:rPr>
          <w:b/>
        </w:rPr>
      </w:pPr>
      <w:r w:rsidRPr="003D0F5B">
        <w:rPr>
          <w:b/>
          <w:highlight w:val="yellow"/>
        </w:rPr>
        <w:t>MORE NEXT PAGE</w:t>
      </w:r>
    </w:p>
    <w:p w:rsidR="00681CBB" w:rsidRPr="004E54A1" w:rsidRDefault="00681CBB">
      <w:pPr>
        <w:rPr>
          <w:b/>
        </w:rPr>
      </w:pPr>
      <w:r w:rsidRPr="004E54A1">
        <w:rPr>
          <w:b/>
        </w:rPr>
        <w:lastRenderedPageBreak/>
        <w:t xml:space="preserve">Feedback </w:t>
      </w:r>
      <w:r w:rsidR="00610F37" w:rsidRPr="004E54A1">
        <w:rPr>
          <w:b/>
        </w:rPr>
        <w:t>2</w:t>
      </w:r>
      <w:r w:rsidRPr="004E54A1">
        <w:rPr>
          <w:b/>
        </w:rPr>
        <w:t xml:space="preserve"> - Homepage </w:t>
      </w:r>
    </w:p>
    <w:p w:rsidR="003D0F5B" w:rsidRDefault="003D0F5B">
      <w:r>
        <w:t>Here we are missing the word: Home</w:t>
      </w:r>
    </w:p>
    <w:p w:rsidR="00681CBB" w:rsidRDefault="00681CBB">
      <w:r>
        <w:rPr>
          <w:noProof/>
        </w:rPr>
        <w:drawing>
          <wp:inline distT="0" distB="0" distL="0" distR="0" wp14:anchorId="40829438" wp14:editId="6C7CF7C4">
            <wp:extent cx="2409524" cy="1057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09524" cy="1057143"/>
                    </a:xfrm>
                    <a:prstGeom prst="rect">
                      <a:avLst/>
                    </a:prstGeom>
                  </pic:spPr>
                </pic:pic>
              </a:graphicData>
            </a:graphic>
          </wp:inline>
        </w:drawing>
      </w:r>
    </w:p>
    <w:p w:rsidR="00681CBB" w:rsidRDefault="00681CBB"/>
    <w:p w:rsidR="00681CBB" w:rsidRPr="002E4D92" w:rsidRDefault="00681CBB">
      <w:pPr>
        <w:rPr>
          <w:b/>
        </w:rPr>
      </w:pPr>
      <w:r w:rsidRPr="002E4D92">
        <w:rPr>
          <w:b/>
        </w:rPr>
        <w:t xml:space="preserve">Feedback </w:t>
      </w:r>
      <w:r w:rsidR="00DA6249" w:rsidRPr="002E4D92">
        <w:rPr>
          <w:b/>
        </w:rPr>
        <w:t>3</w:t>
      </w:r>
      <w:r w:rsidRPr="002E4D92">
        <w:rPr>
          <w:b/>
        </w:rPr>
        <w:t xml:space="preserve"> - Cloud Infrastructures</w:t>
      </w:r>
    </w:p>
    <w:p w:rsidR="00681CBB" w:rsidRDefault="00681CBB">
      <w:r>
        <w:t xml:space="preserve">Missing an </w:t>
      </w:r>
      <w:r w:rsidRPr="00DA6249">
        <w:rPr>
          <w:b/>
          <w:color w:val="FF0000"/>
        </w:rPr>
        <w:t>S</w:t>
      </w:r>
      <w:r>
        <w:t xml:space="preserve"> at the end of Infrastructure</w:t>
      </w:r>
      <w:r w:rsidRPr="00681CBB">
        <w:rPr>
          <w:color w:val="FF0000"/>
        </w:rPr>
        <w:t>s</w:t>
      </w:r>
    </w:p>
    <w:p w:rsidR="00681CBB" w:rsidRDefault="00681CBB">
      <w:r>
        <w:rPr>
          <w:noProof/>
        </w:rPr>
        <w:drawing>
          <wp:inline distT="0" distB="0" distL="0" distR="0" wp14:anchorId="189579AC" wp14:editId="1E95F0BD">
            <wp:extent cx="1790476" cy="590476"/>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90476" cy="590476"/>
                    </a:xfrm>
                    <a:prstGeom prst="rect">
                      <a:avLst/>
                    </a:prstGeom>
                  </pic:spPr>
                </pic:pic>
              </a:graphicData>
            </a:graphic>
          </wp:inline>
        </w:drawing>
      </w:r>
    </w:p>
    <w:p w:rsidR="001405BD" w:rsidRDefault="001405BD"/>
    <w:p w:rsidR="001405BD" w:rsidRDefault="001405BD">
      <w:pPr>
        <w:rPr>
          <w:b/>
        </w:rPr>
      </w:pPr>
      <w:r w:rsidRPr="002E4D92">
        <w:rPr>
          <w:b/>
        </w:rPr>
        <w:t xml:space="preserve">Feedback </w:t>
      </w:r>
      <w:r w:rsidR="002E4D92" w:rsidRPr="002E4D92">
        <w:rPr>
          <w:b/>
        </w:rPr>
        <w:t>4</w:t>
      </w:r>
      <w:r w:rsidRPr="002E4D92">
        <w:rPr>
          <w:b/>
        </w:rPr>
        <w:t xml:space="preserve"> </w:t>
      </w:r>
      <w:r w:rsidR="002D690A">
        <w:rPr>
          <w:b/>
        </w:rPr>
        <w:t>–</w:t>
      </w:r>
      <w:r w:rsidRPr="002E4D92">
        <w:rPr>
          <w:b/>
        </w:rPr>
        <w:t xml:space="preserve"> Blogs</w:t>
      </w:r>
    </w:p>
    <w:p w:rsidR="002D690A" w:rsidRPr="002D690A" w:rsidRDefault="002D690A">
      <w:r w:rsidRPr="002D690A">
        <w:t>Here we are missing the word Blogs</w:t>
      </w:r>
      <w:r w:rsidR="003775BE">
        <w:t>.</w:t>
      </w:r>
    </w:p>
    <w:p w:rsidR="001405BD" w:rsidRDefault="001405BD">
      <w:r>
        <w:rPr>
          <w:noProof/>
        </w:rPr>
        <w:drawing>
          <wp:inline distT="0" distB="0" distL="0" distR="0" wp14:anchorId="0F3AE42C" wp14:editId="5918EBF2">
            <wp:extent cx="2009524" cy="3809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09524" cy="380952"/>
                    </a:xfrm>
                    <a:prstGeom prst="rect">
                      <a:avLst/>
                    </a:prstGeom>
                  </pic:spPr>
                </pic:pic>
              </a:graphicData>
            </a:graphic>
          </wp:inline>
        </w:drawing>
      </w:r>
    </w:p>
    <w:p w:rsidR="00C800FC" w:rsidRDefault="00C800FC"/>
    <w:p w:rsidR="00C800FC" w:rsidRPr="00C800FC" w:rsidRDefault="00C800FC">
      <w:pPr>
        <w:rPr>
          <w:b/>
        </w:rPr>
      </w:pPr>
      <w:r w:rsidRPr="00F06759">
        <w:rPr>
          <w:b/>
          <w:highlight w:val="yellow"/>
        </w:rPr>
        <w:t>MORE NEXT PAGE</w:t>
      </w:r>
      <w:r w:rsidRPr="00C800FC">
        <w:rPr>
          <w:b/>
        </w:rPr>
        <w:br w:type="page"/>
      </w:r>
    </w:p>
    <w:p w:rsidR="003775BE" w:rsidRPr="00AD1A03" w:rsidRDefault="00C800FC">
      <w:pPr>
        <w:rPr>
          <w:b/>
        </w:rPr>
      </w:pPr>
      <w:bookmarkStart w:id="0" w:name="_GoBack"/>
      <w:r w:rsidRPr="00AD1A03">
        <w:rPr>
          <w:b/>
        </w:rPr>
        <w:lastRenderedPageBreak/>
        <w:t>Feedback 5 – Careers</w:t>
      </w:r>
    </w:p>
    <w:bookmarkEnd w:id="0"/>
    <w:p w:rsidR="00C800FC" w:rsidRDefault="00C800FC">
      <w:r>
        <w:t>The top image banner gets cutoff when is displayed in a large monitor</w:t>
      </w:r>
      <w:r w:rsidR="00F06759">
        <w:t>. The same happens with the 3 banners that have the icons.</w:t>
      </w:r>
      <w:r w:rsidR="00345E44">
        <w:t xml:space="preserve"> See examples below.</w:t>
      </w:r>
    </w:p>
    <w:p w:rsidR="00F06759" w:rsidRDefault="00F06759">
      <w:r>
        <w:t>Online</w:t>
      </w:r>
    </w:p>
    <w:p w:rsidR="00DA2DC2" w:rsidRDefault="00DA2DC2">
      <w:pPr>
        <w:rPr>
          <w:noProof/>
        </w:rPr>
      </w:pPr>
    </w:p>
    <w:p w:rsidR="00C800FC" w:rsidRDefault="00C800FC">
      <w:r>
        <w:rPr>
          <w:noProof/>
        </w:rPr>
        <w:drawing>
          <wp:inline distT="0" distB="0" distL="0" distR="0" wp14:anchorId="27441FAD" wp14:editId="78FDC23F">
            <wp:extent cx="59436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28877"/>
                    <a:stretch/>
                  </pic:blipFill>
                  <pic:spPr bwMode="auto">
                    <a:xfrm>
                      <a:off x="0" y="0"/>
                      <a:ext cx="5943600" cy="1371600"/>
                    </a:xfrm>
                    <a:prstGeom prst="rect">
                      <a:avLst/>
                    </a:prstGeom>
                    <a:ln>
                      <a:noFill/>
                    </a:ln>
                    <a:extLst>
                      <a:ext uri="{53640926-AAD7-44D8-BBD7-CCE9431645EC}">
                        <a14:shadowObscured xmlns:a14="http://schemas.microsoft.com/office/drawing/2010/main"/>
                      </a:ext>
                    </a:extLst>
                  </pic:spPr>
                </pic:pic>
              </a:graphicData>
            </a:graphic>
          </wp:inline>
        </w:drawing>
      </w:r>
    </w:p>
    <w:p w:rsidR="00F06759" w:rsidRDefault="00F06759">
      <w:r>
        <w:t>Design</w:t>
      </w:r>
    </w:p>
    <w:p w:rsidR="00F06759" w:rsidRDefault="00F06759">
      <w:r>
        <w:rPr>
          <w:noProof/>
        </w:rPr>
        <w:drawing>
          <wp:inline distT="0" distB="0" distL="0" distR="0" wp14:anchorId="48619034" wp14:editId="3369A340">
            <wp:extent cx="5943600" cy="1002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002665"/>
                    </a:xfrm>
                    <a:prstGeom prst="rect">
                      <a:avLst/>
                    </a:prstGeom>
                  </pic:spPr>
                </pic:pic>
              </a:graphicData>
            </a:graphic>
          </wp:inline>
        </w:drawing>
      </w:r>
    </w:p>
    <w:p w:rsidR="00DA2DC2" w:rsidRDefault="00DA2DC2">
      <w:r>
        <w:t>Online</w:t>
      </w:r>
    </w:p>
    <w:p w:rsidR="00DA2DC2" w:rsidRDefault="00DA2DC2">
      <w:r>
        <w:rPr>
          <w:noProof/>
        </w:rPr>
        <w:drawing>
          <wp:inline distT="0" distB="0" distL="0" distR="0" wp14:anchorId="2833CE00" wp14:editId="6E060E69">
            <wp:extent cx="5943600" cy="1138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138555"/>
                    </a:xfrm>
                    <a:prstGeom prst="rect">
                      <a:avLst/>
                    </a:prstGeom>
                  </pic:spPr>
                </pic:pic>
              </a:graphicData>
            </a:graphic>
          </wp:inline>
        </w:drawing>
      </w:r>
    </w:p>
    <w:p w:rsidR="00DA2DC2" w:rsidRDefault="00DA2DC2">
      <w:r>
        <w:t>Design</w:t>
      </w:r>
    </w:p>
    <w:p w:rsidR="00DA2DC2" w:rsidRDefault="00DA2DC2">
      <w:r>
        <w:rPr>
          <w:noProof/>
        </w:rPr>
        <w:drawing>
          <wp:inline distT="0" distB="0" distL="0" distR="0" wp14:anchorId="697A565F" wp14:editId="47675F5B">
            <wp:extent cx="5943600" cy="169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97990"/>
                    </a:xfrm>
                    <a:prstGeom prst="rect">
                      <a:avLst/>
                    </a:prstGeom>
                  </pic:spPr>
                </pic:pic>
              </a:graphicData>
            </a:graphic>
          </wp:inline>
        </w:drawing>
      </w:r>
    </w:p>
    <w:p w:rsidR="00DA2DC2" w:rsidRPr="00945E92" w:rsidRDefault="0074588F">
      <w:pPr>
        <w:rPr>
          <w:b/>
        </w:rPr>
      </w:pPr>
      <w:r w:rsidRPr="00945E92">
        <w:rPr>
          <w:b/>
        </w:rPr>
        <w:lastRenderedPageBreak/>
        <w:t>Feedback 6 – Careers</w:t>
      </w:r>
    </w:p>
    <w:p w:rsidR="0074588F" w:rsidRDefault="0074588F">
      <w:r>
        <w:t xml:space="preserve">The above banners/slider with the icons </w:t>
      </w:r>
      <w:proofErr w:type="gramStart"/>
      <w:r>
        <w:t>are</w:t>
      </w:r>
      <w:proofErr w:type="gramEnd"/>
      <w:r>
        <w:t xml:space="preserve"> no longer changing. We need to make the image and the icons change – rotate through the 3 images with their corresponding icons.</w:t>
      </w:r>
    </w:p>
    <w:p w:rsidR="00F06759" w:rsidRDefault="00F06759"/>
    <w:p w:rsidR="001C2F5B" w:rsidRPr="00945E92" w:rsidRDefault="001C2F5B">
      <w:pPr>
        <w:rPr>
          <w:b/>
        </w:rPr>
      </w:pPr>
      <w:r w:rsidRPr="00945E92">
        <w:rPr>
          <w:b/>
        </w:rPr>
        <w:t xml:space="preserve">Feedback </w:t>
      </w:r>
      <w:r w:rsidR="00945E92" w:rsidRPr="00945E92">
        <w:rPr>
          <w:b/>
        </w:rPr>
        <w:t>7</w:t>
      </w:r>
      <w:r w:rsidRPr="00945E92">
        <w:rPr>
          <w:b/>
        </w:rPr>
        <w:t xml:space="preserve"> - Vision and History</w:t>
      </w:r>
    </w:p>
    <w:p w:rsidR="001C2F5B" w:rsidRDefault="001C2F5B">
      <w:r>
        <w:t>This banner is not right yet. Look at the difference between online and design.</w:t>
      </w:r>
    </w:p>
    <w:p w:rsidR="001C2F5B" w:rsidRDefault="001C2F5B">
      <w:r>
        <w:t>Online</w:t>
      </w:r>
    </w:p>
    <w:p w:rsidR="001C2F5B" w:rsidRDefault="001C2F5B">
      <w:r>
        <w:rPr>
          <w:noProof/>
        </w:rPr>
        <w:drawing>
          <wp:inline distT="0" distB="0" distL="0" distR="0" wp14:anchorId="6AD1DC4F" wp14:editId="10DEBBA6">
            <wp:extent cx="5943600" cy="1405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05890"/>
                    </a:xfrm>
                    <a:prstGeom prst="rect">
                      <a:avLst/>
                    </a:prstGeom>
                  </pic:spPr>
                </pic:pic>
              </a:graphicData>
            </a:graphic>
          </wp:inline>
        </w:drawing>
      </w:r>
    </w:p>
    <w:p w:rsidR="001C2F5B" w:rsidRDefault="001C2F5B"/>
    <w:p w:rsidR="001C2F5B" w:rsidRDefault="001C2F5B">
      <w:r>
        <w:t>Design</w:t>
      </w:r>
    </w:p>
    <w:p w:rsidR="001C2F5B" w:rsidRDefault="001C2F5B">
      <w:r>
        <w:rPr>
          <w:noProof/>
        </w:rPr>
        <w:drawing>
          <wp:inline distT="0" distB="0" distL="0" distR="0" wp14:anchorId="07B48383" wp14:editId="58182E94">
            <wp:extent cx="5943600" cy="1390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90015"/>
                    </a:xfrm>
                    <a:prstGeom prst="rect">
                      <a:avLst/>
                    </a:prstGeom>
                  </pic:spPr>
                </pic:pic>
              </a:graphicData>
            </a:graphic>
          </wp:inline>
        </w:drawing>
      </w:r>
    </w:p>
    <w:sectPr w:rsidR="001C2F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CBB"/>
    <w:rsid w:val="00013507"/>
    <w:rsid w:val="00057C21"/>
    <w:rsid w:val="000821E8"/>
    <w:rsid w:val="00083714"/>
    <w:rsid w:val="000930B7"/>
    <w:rsid w:val="000B1C28"/>
    <w:rsid w:val="000B4F69"/>
    <w:rsid w:val="000B68B6"/>
    <w:rsid w:val="000D40F4"/>
    <w:rsid w:val="000D5D2C"/>
    <w:rsid w:val="000F2658"/>
    <w:rsid w:val="000F2C75"/>
    <w:rsid w:val="00105570"/>
    <w:rsid w:val="00134750"/>
    <w:rsid w:val="001405BD"/>
    <w:rsid w:val="00141C27"/>
    <w:rsid w:val="001554F3"/>
    <w:rsid w:val="00175E92"/>
    <w:rsid w:val="001822CF"/>
    <w:rsid w:val="001A33BD"/>
    <w:rsid w:val="001C2F5B"/>
    <w:rsid w:val="001F21F4"/>
    <w:rsid w:val="001F6FCD"/>
    <w:rsid w:val="00210293"/>
    <w:rsid w:val="00215876"/>
    <w:rsid w:val="00236F69"/>
    <w:rsid w:val="002423C2"/>
    <w:rsid w:val="00256ACC"/>
    <w:rsid w:val="00271C73"/>
    <w:rsid w:val="002A3635"/>
    <w:rsid w:val="002A3A6B"/>
    <w:rsid w:val="002A4133"/>
    <w:rsid w:val="002A4B0E"/>
    <w:rsid w:val="002A61AD"/>
    <w:rsid w:val="002B4076"/>
    <w:rsid w:val="002C06EB"/>
    <w:rsid w:val="002C1FCC"/>
    <w:rsid w:val="002D690A"/>
    <w:rsid w:val="002E3687"/>
    <w:rsid w:val="002E3A17"/>
    <w:rsid w:val="002E4D92"/>
    <w:rsid w:val="002F7F04"/>
    <w:rsid w:val="00306353"/>
    <w:rsid w:val="0030777A"/>
    <w:rsid w:val="00325CE7"/>
    <w:rsid w:val="0033603A"/>
    <w:rsid w:val="00340715"/>
    <w:rsid w:val="003409AF"/>
    <w:rsid w:val="00345E44"/>
    <w:rsid w:val="003477DA"/>
    <w:rsid w:val="003675A6"/>
    <w:rsid w:val="00367FE5"/>
    <w:rsid w:val="003775BE"/>
    <w:rsid w:val="00387505"/>
    <w:rsid w:val="00397558"/>
    <w:rsid w:val="003A02B1"/>
    <w:rsid w:val="003A187D"/>
    <w:rsid w:val="003A3655"/>
    <w:rsid w:val="003B66A1"/>
    <w:rsid w:val="003C1C03"/>
    <w:rsid w:val="003D02CD"/>
    <w:rsid w:val="003D0F5B"/>
    <w:rsid w:val="003D22E9"/>
    <w:rsid w:val="003D3272"/>
    <w:rsid w:val="003D44BB"/>
    <w:rsid w:val="003E139E"/>
    <w:rsid w:val="0040358C"/>
    <w:rsid w:val="004075B9"/>
    <w:rsid w:val="0042539A"/>
    <w:rsid w:val="00425BC1"/>
    <w:rsid w:val="00437CF5"/>
    <w:rsid w:val="00443F1C"/>
    <w:rsid w:val="00444B59"/>
    <w:rsid w:val="004549E1"/>
    <w:rsid w:val="00457FBC"/>
    <w:rsid w:val="00494908"/>
    <w:rsid w:val="004A216C"/>
    <w:rsid w:val="004B7AD9"/>
    <w:rsid w:val="004B7F1B"/>
    <w:rsid w:val="004C2273"/>
    <w:rsid w:val="004C5172"/>
    <w:rsid w:val="004D4A22"/>
    <w:rsid w:val="004E54A1"/>
    <w:rsid w:val="004E7019"/>
    <w:rsid w:val="00503AB9"/>
    <w:rsid w:val="00504C25"/>
    <w:rsid w:val="005060D4"/>
    <w:rsid w:val="00514935"/>
    <w:rsid w:val="0053422F"/>
    <w:rsid w:val="00535E2F"/>
    <w:rsid w:val="00540A1B"/>
    <w:rsid w:val="00556237"/>
    <w:rsid w:val="0056103A"/>
    <w:rsid w:val="00565D19"/>
    <w:rsid w:val="0057499F"/>
    <w:rsid w:val="00581B76"/>
    <w:rsid w:val="005824A3"/>
    <w:rsid w:val="005A5C30"/>
    <w:rsid w:val="005A5EEB"/>
    <w:rsid w:val="005B62B1"/>
    <w:rsid w:val="005E0815"/>
    <w:rsid w:val="005F01D5"/>
    <w:rsid w:val="005F3C95"/>
    <w:rsid w:val="00603918"/>
    <w:rsid w:val="00610F37"/>
    <w:rsid w:val="006110D4"/>
    <w:rsid w:val="00622B14"/>
    <w:rsid w:val="0062490C"/>
    <w:rsid w:val="006307B2"/>
    <w:rsid w:val="0063659F"/>
    <w:rsid w:val="0064011F"/>
    <w:rsid w:val="0064113B"/>
    <w:rsid w:val="006468B1"/>
    <w:rsid w:val="00681CBB"/>
    <w:rsid w:val="00683352"/>
    <w:rsid w:val="006878D2"/>
    <w:rsid w:val="00687A10"/>
    <w:rsid w:val="006969A6"/>
    <w:rsid w:val="006A2865"/>
    <w:rsid w:val="006B2C17"/>
    <w:rsid w:val="006C2D07"/>
    <w:rsid w:val="006C6DEB"/>
    <w:rsid w:val="006E0537"/>
    <w:rsid w:val="006E328B"/>
    <w:rsid w:val="006F5CD6"/>
    <w:rsid w:val="0070443A"/>
    <w:rsid w:val="00716E7D"/>
    <w:rsid w:val="00720F0B"/>
    <w:rsid w:val="00722758"/>
    <w:rsid w:val="007242A3"/>
    <w:rsid w:val="007302CC"/>
    <w:rsid w:val="00730972"/>
    <w:rsid w:val="00734613"/>
    <w:rsid w:val="007361A7"/>
    <w:rsid w:val="00736AE4"/>
    <w:rsid w:val="00736DEB"/>
    <w:rsid w:val="0074092E"/>
    <w:rsid w:val="0074588F"/>
    <w:rsid w:val="007601A7"/>
    <w:rsid w:val="0076519D"/>
    <w:rsid w:val="0077241B"/>
    <w:rsid w:val="00774E0C"/>
    <w:rsid w:val="007857C3"/>
    <w:rsid w:val="007A40FA"/>
    <w:rsid w:val="007B200B"/>
    <w:rsid w:val="007C1283"/>
    <w:rsid w:val="007C4042"/>
    <w:rsid w:val="007C7EBF"/>
    <w:rsid w:val="007D72CD"/>
    <w:rsid w:val="007E4F88"/>
    <w:rsid w:val="007F6457"/>
    <w:rsid w:val="00803C32"/>
    <w:rsid w:val="00805043"/>
    <w:rsid w:val="00815534"/>
    <w:rsid w:val="00825A0D"/>
    <w:rsid w:val="008344E8"/>
    <w:rsid w:val="0084592B"/>
    <w:rsid w:val="00846187"/>
    <w:rsid w:val="0084671F"/>
    <w:rsid w:val="00846E8E"/>
    <w:rsid w:val="008653B5"/>
    <w:rsid w:val="00865A1C"/>
    <w:rsid w:val="00871847"/>
    <w:rsid w:val="00882B9C"/>
    <w:rsid w:val="008909D7"/>
    <w:rsid w:val="00893BB4"/>
    <w:rsid w:val="008B0E43"/>
    <w:rsid w:val="008D17ED"/>
    <w:rsid w:val="008E75B5"/>
    <w:rsid w:val="008F1620"/>
    <w:rsid w:val="00905BEF"/>
    <w:rsid w:val="009111F6"/>
    <w:rsid w:val="0091508D"/>
    <w:rsid w:val="00930A80"/>
    <w:rsid w:val="00930A9D"/>
    <w:rsid w:val="00943B33"/>
    <w:rsid w:val="00945E92"/>
    <w:rsid w:val="009654C5"/>
    <w:rsid w:val="009738EE"/>
    <w:rsid w:val="009823DF"/>
    <w:rsid w:val="009A29B3"/>
    <w:rsid w:val="009C2631"/>
    <w:rsid w:val="009D618A"/>
    <w:rsid w:val="009D6375"/>
    <w:rsid w:val="009E1144"/>
    <w:rsid w:val="009F5BD6"/>
    <w:rsid w:val="00A12E01"/>
    <w:rsid w:val="00A16CE8"/>
    <w:rsid w:val="00A21F5E"/>
    <w:rsid w:val="00A343B2"/>
    <w:rsid w:val="00A354FF"/>
    <w:rsid w:val="00A505ED"/>
    <w:rsid w:val="00A7240D"/>
    <w:rsid w:val="00A92F5F"/>
    <w:rsid w:val="00A93873"/>
    <w:rsid w:val="00A95DE8"/>
    <w:rsid w:val="00AA4E3F"/>
    <w:rsid w:val="00AB7430"/>
    <w:rsid w:val="00AB74CF"/>
    <w:rsid w:val="00AC4DF9"/>
    <w:rsid w:val="00AD1A03"/>
    <w:rsid w:val="00AE1C18"/>
    <w:rsid w:val="00AE1C3D"/>
    <w:rsid w:val="00AE76DF"/>
    <w:rsid w:val="00B02C75"/>
    <w:rsid w:val="00B037EB"/>
    <w:rsid w:val="00B1140B"/>
    <w:rsid w:val="00B15F7A"/>
    <w:rsid w:val="00B236F2"/>
    <w:rsid w:val="00B23D86"/>
    <w:rsid w:val="00B315C6"/>
    <w:rsid w:val="00B34DC5"/>
    <w:rsid w:val="00B54FD0"/>
    <w:rsid w:val="00B67662"/>
    <w:rsid w:val="00B7265C"/>
    <w:rsid w:val="00B75044"/>
    <w:rsid w:val="00B754C2"/>
    <w:rsid w:val="00B76787"/>
    <w:rsid w:val="00B8185F"/>
    <w:rsid w:val="00B90BFE"/>
    <w:rsid w:val="00B90C36"/>
    <w:rsid w:val="00BA7A6C"/>
    <w:rsid w:val="00BB1BE6"/>
    <w:rsid w:val="00BB6C45"/>
    <w:rsid w:val="00BF0C93"/>
    <w:rsid w:val="00BF1E59"/>
    <w:rsid w:val="00BF2D24"/>
    <w:rsid w:val="00BF3386"/>
    <w:rsid w:val="00BF5EB2"/>
    <w:rsid w:val="00C20D6A"/>
    <w:rsid w:val="00C23965"/>
    <w:rsid w:val="00C3647D"/>
    <w:rsid w:val="00C5376C"/>
    <w:rsid w:val="00C538BB"/>
    <w:rsid w:val="00C53F25"/>
    <w:rsid w:val="00C57733"/>
    <w:rsid w:val="00C70992"/>
    <w:rsid w:val="00C70C17"/>
    <w:rsid w:val="00C77DA8"/>
    <w:rsid w:val="00C800FC"/>
    <w:rsid w:val="00C91D68"/>
    <w:rsid w:val="00C951DF"/>
    <w:rsid w:val="00C95689"/>
    <w:rsid w:val="00C974BB"/>
    <w:rsid w:val="00CC0B9F"/>
    <w:rsid w:val="00CD0965"/>
    <w:rsid w:val="00CD401C"/>
    <w:rsid w:val="00CE4534"/>
    <w:rsid w:val="00CE6827"/>
    <w:rsid w:val="00CE79B7"/>
    <w:rsid w:val="00CF2664"/>
    <w:rsid w:val="00CF4A3B"/>
    <w:rsid w:val="00D40098"/>
    <w:rsid w:val="00D460DD"/>
    <w:rsid w:val="00D57C18"/>
    <w:rsid w:val="00D627CD"/>
    <w:rsid w:val="00D64D04"/>
    <w:rsid w:val="00D66DD0"/>
    <w:rsid w:val="00D72477"/>
    <w:rsid w:val="00D838E7"/>
    <w:rsid w:val="00D9017E"/>
    <w:rsid w:val="00D97032"/>
    <w:rsid w:val="00DA11DB"/>
    <w:rsid w:val="00DA2DC2"/>
    <w:rsid w:val="00DA6249"/>
    <w:rsid w:val="00DB593B"/>
    <w:rsid w:val="00DC19AA"/>
    <w:rsid w:val="00DD0B15"/>
    <w:rsid w:val="00DD2CD4"/>
    <w:rsid w:val="00DF742E"/>
    <w:rsid w:val="00E04BAC"/>
    <w:rsid w:val="00E1112F"/>
    <w:rsid w:val="00E409AE"/>
    <w:rsid w:val="00E60EA6"/>
    <w:rsid w:val="00E9319D"/>
    <w:rsid w:val="00EC3123"/>
    <w:rsid w:val="00ED02CC"/>
    <w:rsid w:val="00ED04F8"/>
    <w:rsid w:val="00ED18B6"/>
    <w:rsid w:val="00ED33B9"/>
    <w:rsid w:val="00EF003E"/>
    <w:rsid w:val="00EF08D8"/>
    <w:rsid w:val="00EF1692"/>
    <w:rsid w:val="00F06759"/>
    <w:rsid w:val="00F10790"/>
    <w:rsid w:val="00F10853"/>
    <w:rsid w:val="00F23D22"/>
    <w:rsid w:val="00F31B56"/>
    <w:rsid w:val="00F3502E"/>
    <w:rsid w:val="00F45DD8"/>
    <w:rsid w:val="00F47D11"/>
    <w:rsid w:val="00F50BC6"/>
    <w:rsid w:val="00F57C6A"/>
    <w:rsid w:val="00F65902"/>
    <w:rsid w:val="00F73516"/>
    <w:rsid w:val="00F94ACF"/>
    <w:rsid w:val="00FA0A05"/>
    <w:rsid w:val="00FC09FD"/>
    <w:rsid w:val="00FC7AA4"/>
    <w:rsid w:val="00FD60F3"/>
    <w:rsid w:val="00FE6AF2"/>
    <w:rsid w:val="00FE7664"/>
    <w:rsid w:val="00FF1FBE"/>
    <w:rsid w:val="00FF25F4"/>
    <w:rsid w:val="00FF3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1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CBB"/>
    <w:rPr>
      <w:rFonts w:ascii="Tahoma" w:hAnsi="Tahoma" w:cs="Tahoma"/>
      <w:sz w:val="16"/>
      <w:szCs w:val="16"/>
    </w:rPr>
  </w:style>
  <w:style w:type="character" w:styleId="Hyperlink">
    <w:name w:val="Hyperlink"/>
    <w:basedOn w:val="DefaultParagraphFont"/>
    <w:uiPriority w:val="99"/>
    <w:unhideWhenUsed/>
    <w:rsid w:val="00893B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1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CBB"/>
    <w:rPr>
      <w:rFonts w:ascii="Tahoma" w:hAnsi="Tahoma" w:cs="Tahoma"/>
      <w:sz w:val="16"/>
      <w:szCs w:val="16"/>
    </w:rPr>
  </w:style>
  <w:style w:type="character" w:styleId="Hyperlink">
    <w:name w:val="Hyperlink"/>
    <w:basedOn w:val="DefaultParagraphFont"/>
    <w:uiPriority w:val="99"/>
    <w:unhideWhenUsed/>
    <w:rsid w:val="00893B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208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www.dropbox.com/s/f0jhulk86vv0jks/Financial%20Systems.png" TargetMode="External"/><Relationship Id="rId11" Type="http://schemas.openxmlformats.org/officeDocument/2006/relationships/image" Target="media/image5.png"/><Relationship Id="rId5" Type="http://schemas.openxmlformats.org/officeDocument/2006/relationships/hyperlink" Target="https://www.dropbox.com/s/i5q3nu079oynlmm/Collaboration%20Systems.pn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316</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Hector Sunol</dc:creator>
  <cp:lastModifiedBy>Hector Sunol</cp:lastModifiedBy>
  <cp:revision>33</cp:revision>
  <dcterms:created xsi:type="dcterms:W3CDTF">2014-03-05T12:52:00Z</dcterms:created>
  <dcterms:modified xsi:type="dcterms:W3CDTF">2014-03-06T05:13:00Z</dcterms:modified>
</cp:coreProperties>
</file>