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Georgia" w:hAnsi="Georgia" w:cs="Georgia" w:eastAsia="Georgia"/>
          <w:color w:val="000000"/>
          <w:spacing w:val="0"/>
          <w:position w:val="0"/>
          <w:sz w:val="40"/>
          <w:shd w:fill="auto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40"/>
          <w:shd w:fill="auto" w:val="clear"/>
        </w:rPr>
        <w:t xml:space="preserve">CHRISTOPHER GOODWIN</w:t>
      </w:r>
      <w:r>
        <w:rPr>
          <w:rFonts w:ascii="Georgia" w:hAnsi="Georgia" w:cs="Georgia" w:eastAsia="Georgia"/>
          <w:color w:val="000000"/>
          <w:spacing w:val="0"/>
          <w:position w:val="0"/>
          <w:sz w:val="4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5971 Toscana Dr. Davie, FL 33314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| (410) 299-6121 | cgoodwin007@gmail.com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HELP DESK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br/>
        <w:br/>
        <w:t xml:space="preserve">Talented IT help desk coordinator with customer service background focused on providing superb support and administration.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EXPERTISE:</w:t>
      </w:r>
    </w:p>
    <w:tbl>
      <w:tblPr/>
      <w:tblGrid>
        <w:gridCol w:w="4390"/>
        <w:gridCol w:w="4390"/>
      </w:tblGrid>
      <w:tr>
        <w:trPr>
          <w:trHeight w:val="1" w:hRule="atLeast"/>
          <w:jc w:val="left"/>
        </w:trPr>
        <w:tc>
          <w:tcPr>
            <w:tcW w:w="4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Windows XP/7/8/10 Environments</w:t>
            </w:r>
          </w:p>
          <w:p>
            <w:pPr>
              <w:numPr>
                <w:ilvl w:val="0"/>
                <w:numId w:val="5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Microsoft Office 2010,2013,365</w:t>
            </w:r>
          </w:p>
          <w:p>
            <w:pPr>
              <w:numPr>
                <w:ilvl w:val="0"/>
                <w:numId w:val="5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Systems Installation, Configuration &amp; Upgrading</w:t>
            </w:r>
          </w:p>
          <w:p>
            <w:pPr>
              <w:numPr>
                <w:ilvl w:val="0"/>
                <w:numId w:val="5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User training and Support</w:t>
            </w:r>
          </w:p>
        </w:tc>
        <w:tc>
          <w:tcPr>
            <w:tcW w:w="4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Active Directory</w:t>
            </w:r>
          </w:p>
          <w:p>
            <w:pPr>
              <w:numPr>
                <w:ilvl w:val="0"/>
                <w:numId w:val="5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Sysaid ITSM</w:t>
            </w:r>
          </w:p>
          <w:p>
            <w:pPr>
              <w:numPr>
                <w:ilvl w:val="0"/>
                <w:numId w:val="5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Remote Tools</w:t>
            </w:r>
          </w:p>
          <w:p>
            <w:pPr>
              <w:numPr>
                <w:ilvl w:val="0"/>
                <w:numId w:val="5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LAN/WAN/VPN</w:t>
            </w:r>
          </w:p>
          <w:p>
            <w:pPr>
              <w:numPr>
                <w:ilvl w:val="0"/>
                <w:numId w:val="5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WDS Deployment Process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TECHNOLOGY SUMMARY:</w:t>
      </w:r>
    </w:p>
    <w:tbl>
      <w:tblPr/>
      <w:tblGrid>
        <w:gridCol w:w="1728"/>
        <w:gridCol w:w="7052"/>
      </w:tblGrid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SOFTWARE:</w:t>
            </w:r>
          </w:p>
        </w:tc>
        <w:tc>
          <w:tcPr>
            <w:tcW w:w="70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Windows 7/8/8.1/10, Microsoft Office 2010/2013/365, Trend Micro Antivirus, Remote Desktop, Forticlient VPN, Windows Deployment Server, PXE Booting, Teamviewer, Sage ERP, Active Directory, Windows Server 2008, VMware, Linux, Avaya Phone System, RHINO Auto CAD, Adobe Photoshop &amp; Illustrator, Crystal Reports, Webex, Lync/Skype For Business, Salesforce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HARDWARE:</w:t>
            </w:r>
          </w:p>
        </w:tc>
        <w:tc>
          <w:tcPr>
            <w:tcW w:w="70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Printers, Projectors, Smart Board, Tablet/iPad, Mobile Devices (Andorid &amp; iPhone), Motherboards, Video &amp; Sound Cards, Monitors, RAM, RAID Configurations, IDE/SCSI Hard Drives &amp; other devices, Scanners</w:t>
            </w:r>
          </w:p>
        </w:tc>
      </w:tr>
    </w:tbl>
    <w:p>
      <w:pPr>
        <w:spacing w:before="0" w:after="10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PROFESSIONAL EXPERIENCE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IT Help Desk Coordinator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03/15/2015-Current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TIC Gums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White Marsh, MD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Responsible for being first point of contact to configure, troubleshoot and provide support to end users regarding a variety of issues.  Identified, researched, and resolved hardware and software problems. Documented, tracked and monitored problems to ensure a timely resolution.  Proactively engaging in PC rebuilds, set ups, and installations. Maintaining, analyzing, troubleshooting, and repairing desktop\laptop systems, printers, phones, faxes and other hardware.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Accomplishment Highlights: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Configured and installed Windows Deployment Services for rapid deployment of desktop and laptop workstations.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Utilized ITSM tool Sysaid to start an inventory of IT related assets to provide budget allocation justification.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Migrated company to Office 365 which included mail migration, tenant setup, and end user training.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Created a SharePoint document repository for all legacy system information, configuration, and associated processes.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Intern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University of Maryland Medical System: Orthopedics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05/19/2011- 12/2014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Converted paper medical records to electronic data, conforming to HIPAA regulations and entering/modifying various data input.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Accomplishment Highlights: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Converted 10 years of medical charts into HIPPA conforming electronic charts.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Organized and converted x-ray scans to digital media.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EXPERIENCE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br/>
      </w:r>
    </w:p>
    <w:p>
      <w:pPr>
        <w:numPr>
          <w:ilvl w:val="0"/>
          <w:numId w:val="21"/>
        </w:numPr>
        <w:spacing w:before="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Utilized Sysaid IT Service Management tool to prioritize and organize incidents and requests into tickets, track service times, user profiles and documentation regarding fixes and procedures. </w:t>
      </w:r>
    </w:p>
    <w:p>
      <w:pPr>
        <w:numPr>
          <w:ilvl w:val="0"/>
          <w:numId w:val="21"/>
        </w:numPr>
        <w:spacing w:before="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Responsible for automating computer/laptop deployment and imaging process decreasing turnaround time of new equipment significantly.</w:t>
      </w:r>
    </w:p>
    <w:p>
      <w:pPr>
        <w:numPr>
          <w:ilvl w:val="0"/>
          <w:numId w:val="21"/>
        </w:numPr>
        <w:spacing w:before="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Programming Experience- Java, SQL, HTML, CSS and C++ languages.</w:t>
      </w:r>
    </w:p>
    <w:p>
      <w:pPr>
        <w:numPr>
          <w:ilvl w:val="0"/>
          <w:numId w:val="21"/>
        </w:numPr>
        <w:spacing w:before="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Cultural Experience-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Strong skills in the Spanish Foreign Language, minor taken at University level, vast experience in workplace. Conversational and proficient in writing.</w:t>
      </w:r>
    </w:p>
    <w:p>
      <w:pPr>
        <w:numPr>
          <w:ilvl w:val="0"/>
          <w:numId w:val="21"/>
        </w:numPr>
        <w:spacing w:before="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Interface Design Experience-Analyzing interface design for usability testing and improvement, focus on design for disabilities and 508 compliance.</w:t>
      </w:r>
    </w:p>
    <w:p>
      <w:pPr>
        <w:numPr>
          <w:ilvl w:val="0"/>
          <w:numId w:val="21"/>
        </w:numPr>
        <w:spacing w:before="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Networking Experience- Course taken in basic networking and routing principles modeled after a CCNA certification.</w:t>
      </w:r>
    </w:p>
    <w:p>
      <w:pPr>
        <w:numPr>
          <w:ilvl w:val="0"/>
          <w:numId w:val="21"/>
        </w:numPr>
        <w:spacing w:before="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Customer Service training in hospitality industry, catered to high end clientele providing food and bar service at upscale restaurants.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EDUCATION &amp; TRAINING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Towson University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8000 York Road, Towson, MD 21252</w:t>
        <w:br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Computer Information Systems Bachelor’s Degree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Spanish Language Minor</w:t>
      </w:r>
    </w:p>
    <w:p>
      <w:pPr>
        <w:spacing w:before="0" w:after="0" w:line="240"/>
        <w:ind w:right="0" w:left="0" w:firstLine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Major GPA: 3.5/4.0</w:t>
      </w:r>
    </w:p>
    <w:p>
      <w:pPr>
        <w:numPr>
          <w:ilvl w:val="0"/>
          <w:numId w:val="24"/>
        </w:numPr>
        <w:spacing w:before="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Dean’s List Fall 2012, Spring 2014, Fall 2015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5">
    <w:abstractNumId w:val="24"/>
  </w:num>
  <w:num w:numId="17">
    <w:abstractNumId w:val="18"/>
  </w:num>
  <w:num w:numId="19">
    <w:abstractNumId w:val="12"/>
  </w:num>
  <w:num w:numId="21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