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951D" w14:textId="77777777" w:rsidR="007B70A4" w:rsidRPr="007B70A4" w:rsidRDefault="007B70A4" w:rsidP="007B70A4">
      <w:pPr>
        <w:jc w:val="center"/>
        <w:rPr>
          <w:b/>
          <w:bCs/>
        </w:rPr>
      </w:pPr>
      <w:r w:rsidRPr="007B70A4">
        <w:rPr>
          <w:b/>
          <w:bCs/>
        </w:rPr>
        <w:t>AGILE DOCUMENT OF MY LEARNING</w:t>
      </w:r>
    </w:p>
    <w:p w14:paraId="3C715FAA" w14:textId="77777777" w:rsidR="007B70A4" w:rsidRPr="007B70A4" w:rsidRDefault="007B70A4" w:rsidP="007B70A4">
      <w:pPr>
        <w:jc w:val="center"/>
        <w:rPr>
          <w:b/>
          <w:bCs/>
        </w:rPr>
      </w:pPr>
      <w:r w:rsidRPr="007B70A4">
        <w:rPr>
          <w:b/>
          <w:bCs/>
        </w:rPr>
        <w:t>Infosys Springboard Internship</w:t>
      </w:r>
    </w:p>
    <w:p w14:paraId="646FC669" w14:textId="77777777" w:rsidR="007B70A4" w:rsidRPr="007B70A4" w:rsidRDefault="007B70A4" w:rsidP="007B70A4">
      <w:r w:rsidRPr="007B70A4">
        <w:rPr>
          <w:b/>
          <w:bCs/>
        </w:rPr>
        <w:t>Learning Summary: Infosys Springboard Internship</w:t>
      </w:r>
    </w:p>
    <w:p w14:paraId="2F1B9931" w14:textId="77777777" w:rsidR="007B70A4" w:rsidRPr="007B70A4" w:rsidRDefault="007B70A4" w:rsidP="007B70A4">
      <w:r w:rsidRPr="007B70A4">
        <w:rPr>
          <w:b/>
          <w:bCs/>
        </w:rPr>
        <w:t>Name:</w:t>
      </w:r>
      <w:r w:rsidRPr="007B70A4">
        <w:t xml:space="preserve"> Ajay</w:t>
      </w:r>
      <w:r w:rsidRPr="007B70A4">
        <w:br/>
      </w:r>
      <w:r w:rsidRPr="007B70A4">
        <w:rPr>
          <w:b/>
          <w:bCs/>
        </w:rPr>
        <w:t>Project Title:</w:t>
      </w:r>
      <w:r w:rsidRPr="007B70A4">
        <w:t xml:space="preserve"> Automated Test Execution Platform</w:t>
      </w:r>
      <w:r w:rsidRPr="007B70A4">
        <w:br/>
      </w:r>
      <w:r w:rsidRPr="007B70A4">
        <w:rPr>
          <w:b/>
          <w:bCs/>
        </w:rPr>
        <w:t>Duration:</w:t>
      </w:r>
      <w:r w:rsidRPr="007B70A4">
        <w:t xml:space="preserve"> 12 November 2025 to 12 January 2026</w:t>
      </w:r>
    </w:p>
    <w:p w14:paraId="50D0A79E" w14:textId="77777777" w:rsidR="007B70A4" w:rsidRPr="007B70A4" w:rsidRDefault="007B70A4" w:rsidP="007B70A4">
      <w:r w:rsidRPr="007B70A4">
        <w:t xml:space="preserve">This document summarizes my learnings from </w:t>
      </w:r>
      <w:r w:rsidRPr="007B70A4">
        <w:rPr>
          <w:b/>
          <w:bCs/>
        </w:rPr>
        <w:t>Week 1 to Week 4</w:t>
      </w:r>
      <w:r w:rsidRPr="007B70A4">
        <w:t xml:space="preserve"> during the </w:t>
      </w:r>
      <w:r w:rsidRPr="007B70A4">
        <w:rPr>
          <w:b/>
          <w:bCs/>
        </w:rPr>
        <w:t>Infosys Springboard Internship Program</w:t>
      </w:r>
      <w:r w:rsidRPr="007B70A4">
        <w:t xml:space="preserve">, where I worked on the project </w:t>
      </w:r>
      <w:r w:rsidRPr="007B70A4">
        <w:rPr>
          <w:i/>
          <w:iCs/>
        </w:rPr>
        <w:t>Automated Test Execution Platform</w:t>
      </w:r>
      <w:r w:rsidRPr="007B70A4">
        <w:t xml:space="preserve"> using Agile methodology.</w:t>
      </w:r>
    </w:p>
    <w:p w14:paraId="6FBB48CA" w14:textId="77777777" w:rsidR="007B70A4" w:rsidRPr="007B70A4" w:rsidRDefault="007B70A4" w:rsidP="007B70A4">
      <w:r w:rsidRPr="007B70A4">
        <w:pict w14:anchorId="277A7CDA">
          <v:rect id="_x0000_i1055" style="width:0;height:1.5pt" o:hralign="center" o:hrstd="t" o:hr="t" fillcolor="#a0a0a0" stroked="f"/>
        </w:pict>
      </w:r>
    </w:p>
    <w:p w14:paraId="7EE458E7" w14:textId="77777777" w:rsidR="007B70A4" w:rsidRPr="007B70A4" w:rsidRDefault="007B70A4" w:rsidP="007B70A4">
      <w:pPr>
        <w:rPr>
          <w:b/>
          <w:bCs/>
        </w:rPr>
      </w:pPr>
      <w:r w:rsidRPr="007B70A4">
        <w:rPr>
          <w:b/>
          <w:bCs/>
        </w:rPr>
        <w:t>Week 1 Learning (12 Nov – 18 Nov): Introduction &amp; Environment Setup</w:t>
      </w:r>
    </w:p>
    <w:p w14:paraId="193388F0" w14:textId="77777777" w:rsidR="007B70A4" w:rsidRPr="007B70A4" w:rsidRDefault="007B70A4" w:rsidP="007B70A4">
      <w:r w:rsidRPr="007B70A4">
        <w:t>• Orientation of Infosys Springboard internship and understanding internship objectives.</w:t>
      </w:r>
      <w:r w:rsidRPr="007B70A4">
        <w:br/>
        <w:t xml:space="preserve">• Introduction to </w:t>
      </w:r>
      <w:r w:rsidRPr="007B70A4">
        <w:rPr>
          <w:b/>
          <w:bCs/>
        </w:rPr>
        <w:t>Agile methodology</w:t>
      </w:r>
      <w:r w:rsidRPr="007B70A4">
        <w:t xml:space="preserve"> and its importance in iterative project development.</w:t>
      </w:r>
      <w:r w:rsidRPr="007B70A4">
        <w:br/>
        <w:t>• Understanding sprint-based learning and task execution.</w:t>
      </w:r>
      <w:r w:rsidRPr="007B70A4">
        <w:br/>
        <w:t xml:space="preserve">• Installation and configuration of </w:t>
      </w:r>
      <w:r w:rsidRPr="007B70A4">
        <w:rPr>
          <w:b/>
          <w:bCs/>
        </w:rPr>
        <w:t>JDK</w:t>
      </w:r>
      <w:r w:rsidRPr="007B70A4">
        <w:t xml:space="preserve">, </w:t>
      </w:r>
      <w:r w:rsidRPr="007B70A4">
        <w:rPr>
          <w:b/>
          <w:bCs/>
        </w:rPr>
        <w:t>IntelliJ IDEA</w:t>
      </w:r>
      <w:r w:rsidRPr="007B70A4">
        <w:t>, and required development tools.</w:t>
      </w:r>
      <w:r w:rsidRPr="007B70A4">
        <w:br/>
        <w:t xml:space="preserve">• Revision of </w:t>
      </w:r>
      <w:r w:rsidRPr="007B70A4">
        <w:rPr>
          <w:b/>
          <w:bCs/>
        </w:rPr>
        <w:t>Java fundamentals</w:t>
      </w:r>
      <w:r w:rsidRPr="007B70A4">
        <w:t xml:space="preserve"> and core </w:t>
      </w:r>
      <w:r w:rsidRPr="007B70A4">
        <w:rPr>
          <w:b/>
          <w:bCs/>
        </w:rPr>
        <w:t>Object-Oriented Programming (OOP)</w:t>
      </w:r>
      <w:r w:rsidRPr="007B70A4">
        <w:t xml:space="preserve"> concepts such as encapsulation, inheritance, polymorphism, and abstraction.</w:t>
      </w:r>
      <w:r w:rsidRPr="007B70A4">
        <w:br/>
        <w:t xml:space="preserve">• Introduction to </w:t>
      </w:r>
      <w:r w:rsidRPr="007B70A4">
        <w:rPr>
          <w:b/>
          <w:bCs/>
        </w:rPr>
        <w:t>Spring Boot framework</w:t>
      </w:r>
      <w:r w:rsidRPr="007B70A4">
        <w:t xml:space="preserve"> and its role in enterprise-level backend development.</w:t>
      </w:r>
      <w:r w:rsidRPr="007B70A4">
        <w:br/>
        <w:t xml:space="preserve">• Creating and initializing Spring Boot projects using </w:t>
      </w:r>
      <w:r w:rsidRPr="007B70A4">
        <w:rPr>
          <w:b/>
          <w:bCs/>
        </w:rPr>
        <w:t>Maven</w:t>
      </w:r>
      <w:r w:rsidRPr="007B70A4">
        <w:t>.</w:t>
      </w:r>
      <w:r w:rsidRPr="007B70A4">
        <w:br/>
        <w:t xml:space="preserve">• Basics of </w:t>
      </w:r>
      <w:r w:rsidRPr="007B70A4">
        <w:rPr>
          <w:b/>
          <w:bCs/>
        </w:rPr>
        <w:t>JDBC</w:t>
      </w:r>
      <w:r w:rsidRPr="007B70A4">
        <w:t xml:space="preserve"> and database connectivity concepts.</w:t>
      </w:r>
      <w:r w:rsidRPr="007B70A4">
        <w:br/>
        <w:t xml:space="preserve">• Introduction to </w:t>
      </w:r>
      <w:r w:rsidRPr="007B70A4">
        <w:rPr>
          <w:b/>
          <w:bCs/>
        </w:rPr>
        <w:t>automation testing concepts</w:t>
      </w:r>
      <w:r w:rsidRPr="007B70A4">
        <w:t xml:space="preserve"> and tools like </w:t>
      </w:r>
      <w:r w:rsidRPr="007B70A4">
        <w:rPr>
          <w:b/>
          <w:bCs/>
        </w:rPr>
        <w:t>Selenium</w:t>
      </w:r>
      <w:r w:rsidRPr="007B70A4">
        <w:t xml:space="preserve"> and </w:t>
      </w:r>
      <w:r w:rsidRPr="007B70A4">
        <w:rPr>
          <w:b/>
          <w:bCs/>
        </w:rPr>
        <w:t>REST-Assured</w:t>
      </w:r>
      <w:r w:rsidRPr="007B70A4">
        <w:t>.</w:t>
      </w:r>
    </w:p>
    <w:p w14:paraId="69190BC5" w14:textId="77777777" w:rsidR="007B70A4" w:rsidRPr="007B70A4" w:rsidRDefault="007B70A4" w:rsidP="007B70A4">
      <w:r w:rsidRPr="007B70A4">
        <w:pict w14:anchorId="21148FEA">
          <v:rect id="_x0000_i1056" style="width:0;height:1.5pt" o:hralign="center" o:hrstd="t" o:hr="t" fillcolor="#a0a0a0" stroked="f"/>
        </w:pict>
      </w:r>
    </w:p>
    <w:p w14:paraId="00E56155" w14:textId="77777777" w:rsidR="007B70A4" w:rsidRPr="007B70A4" w:rsidRDefault="007B70A4" w:rsidP="007B70A4">
      <w:pPr>
        <w:rPr>
          <w:b/>
          <w:bCs/>
        </w:rPr>
      </w:pPr>
      <w:r w:rsidRPr="007B70A4">
        <w:rPr>
          <w:b/>
          <w:bCs/>
        </w:rPr>
        <w:t>Week 2 Learning (19 Nov – 25 Nov): Core Java &amp; Spring Boot Integration</w:t>
      </w:r>
    </w:p>
    <w:p w14:paraId="7AD3A868" w14:textId="77777777" w:rsidR="007B70A4" w:rsidRPr="007B70A4" w:rsidRDefault="007B70A4" w:rsidP="007B70A4">
      <w:r w:rsidRPr="007B70A4">
        <w:t xml:space="preserve">• Understanding </w:t>
      </w:r>
      <w:r w:rsidRPr="007B70A4">
        <w:rPr>
          <w:b/>
          <w:bCs/>
        </w:rPr>
        <w:t>Spring Boot layered architecture</w:t>
      </w:r>
      <w:r w:rsidRPr="007B70A4">
        <w:t xml:space="preserve"> including Controller, Service, Repository, and Entity layers.</w:t>
      </w:r>
      <w:r w:rsidRPr="007B70A4">
        <w:br/>
        <w:t xml:space="preserve">• Learning commonly used </w:t>
      </w:r>
      <w:r w:rsidRPr="007B70A4">
        <w:rPr>
          <w:b/>
          <w:bCs/>
        </w:rPr>
        <w:t>Spring annotations</w:t>
      </w:r>
      <w:r w:rsidRPr="007B70A4">
        <w:t xml:space="preserve"> such as @RestController, @Service, @Repository, and @Entity.</w:t>
      </w:r>
      <w:r w:rsidRPr="007B70A4">
        <w:br/>
        <w:t xml:space="preserve">• Integration of </w:t>
      </w:r>
      <w:r w:rsidRPr="007B70A4">
        <w:rPr>
          <w:b/>
          <w:bCs/>
        </w:rPr>
        <w:t>H2 in-memory database</w:t>
      </w:r>
      <w:r w:rsidRPr="007B70A4">
        <w:t xml:space="preserve"> with Spring Boot.</w:t>
      </w:r>
      <w:r w:rsidRPr="007B70A4">
        <w:br/>
        <w:t xml:space="preserve">• Creation of entity classes and mapping them to database tables using </w:t>
      </w:r>
      <w:r w:rsidRPr="007B70A4">
        <w:rPr>
          <w:b/>
          <w:bCs/>
        </w:rPr>
        <w:t>JPA</w:t>
      </w:r>
      <w:r w:rsidRPr="007B70A4">
        <w:t>.</w:t>
      </w:r>
      <w:r w:rsidRPr="007B70A4">
        <w:br/>
        <w:t xml:space="preserve">• Implementation of </w:t>
      </w:r>
      <w:r w:rsidRPr="007B70A4">
        <w:rPr>
          <w:b/>
          <w:bCs/>
        </w:rPr>
        <w:t>CRUD operations</w:t>
      </w:r>
      <w:r w:rsidRPr="007B70A4">
        <w:t xml:space="preserve"> using Spring Data JPA.</w:t>
      </w:r>
      <w:r w:rsidRPr="007B70A4">
        <w:br/>
        <w:t xml:space="preserve">• Development of basic </w:t>
      </w:r>
      <w:r w:rsidRPr="007B70A4">
        <w:rPr>
          <w:b/>
          <w:bCs/>
        </w:rPr>
        <w:t>RESTful APIs</w:t>
      </w:r>
      <w:r w:rsidRPr="007B70A4">
        <w:t>.</w:t>
      </w:r>
      <w:r w:rsidRPr="007B70A4">
        <w:br/>
        <w:t xml:space="preserve">• Understanding </w:t>
      </w:r>
      <w:r w:rsidRPr="007B70A4">
        <w:rPr>
          <w:b/>
          <w:bCs/>
        </w:rPr>
        <w:t>request–response lifecycle</w:t>
      </w:r>
      <w:r w:rsidRPr="007B70A4">
        <w:t xml:space="preserve"> in REST APIs.</w:t>
      </w:r>
      <w:r w:rsidRPr="007B70A4">
        <w:br/>
      </w:r>
      <w:r w:rsidRPr="007B70A4">
        <w:lastRenderedPageBreak/>
        <w:t xml:space="preserve">• Introduction to </w:t>
      </w:r>
      <w:r w:rsidRPr="007B70A4">
        <w:rPr>
          <w:b/>
          <w:bCs/>
        </w:rPr>
        <w:t>API testing fundamentals</w:t>
      </w:r>
      <w:r w:rsidRPr="007B70A4">
        <w:t xml:space="preserve"> and validation using browser and HTTP requests.</w:t>
      </w:r>
    </w:p>
    <w:p w14:paraId="24F09645" w14:textId="77777777" w:rsidR="007B70A4" w:rsidRPr="007B70A4" w:rsidRDefault="007B70A4" w:rsidP="007B70A4">
      <w:r w:rsidRPr="007B70A4">
        <w:pict w14:anchorId="2CE1B9E2">
          <v:rect id="_x0000_i1057" style="width:0;height:1.5pt" o:hralign="center" o:hrstd="t" o:hr="t" fillcolor="#a0a0a0" stroked="f"/>
        </w:pict>
      </w:r>
    </w:p>
    <w:p w14:paraId="3CC19714" w14:textId="77777777" w:rsidR="007B70A4" w:rsidRPr="007B70A4" w:rsidRDefault="007B70A4" w:rsidP="007B70A4">
      <w:pPr>
        <w:rPr>
          <w:b/>
          <w:bCs/>
        </w:rPr>
      </w:pPr>
      <w:r w:rsidRPr="007B70A4">
        <w:rPr>
          <w:b/>
          <w:bCs/>
        </w:rPr>
        <w:t>Week 3 Learning (26 Nov – 12 Dec): Automation &amp; Test Execution Logic</w:t>
      </w:r>
    </w:p>
    <w:p w14:paraId="69CDB514" w14:textId="77777777" w:rsidR="007B70A4" w:rsidRPr="007B70A4" w:rsidRDefault="007B70A4" w:rsidP="007B70A4">
      <w:r w:rsidRPr="007B70A4">
        <w:t xml:space="preserve">• Understanding the concept of </w:t>
      </w:r>
      <w:r w:rsidRPr="007B70A4">
        <w:rPr>
          <w:b/>
          <w:bCs/>
        </w:rPr>
        <w:t>test case design and execution flow</w:t>
      </w:r>
      <w:r w:rsidRPr="007B70A4">
        <w:t>.</w:t>
      </w:r>
      <w:r w:rsidRPr="007B70A4">
        <w:br/>
        <w:t>• Designing test case entities and storing test data in the database.</w:t>
      </w:r>
      <w:r w:rsidRPr="007B70A4">
        <w:br/>
        <w:t xml:space="preserve">• Implementation of </w:t>
      </w:r>
      <w:r w:rsidRPr="007B70A4">
        <w:rPr>
          <w:b/>
          <w:bCs/>
        </w:rPr>
        <w:t>automated test execution logic</w:t>
      </w:r>
      <w:r w:rsidRPr="007B70A4">
        <w:t xml:space="preserve"> using Spring Boot services.</w:t>
      </w:r>
      <w:r w:rsidRPr="007B70A4">
        <w:br/>
        <w:t>• Learning how to trigger execution using REST APIs.</w:t>
      </w:r>
      <w:r w:rsidRPr="007B70A4">
        <w:br/>
        <w:t xml:space="preserve">• Simulating </w:t>
      </w:r>
      <w:r w:rsidRPr="007B70A4">
        <w:rPr>
          <w:b/>
          <w:bCs/>
        </w:rPr>
        <w:t>PASS/FAIL</w:t>
      </w:r>
      <w:r w:rsidRPr="007B70A4">
        <w:t xml:space="preserve"> test execution scenarios.</w:t>
      </w:r>
      <w:r w:rsidRPr="007B70A4">
        <w:br/>
        <w:t xml:space="preserve">• Understanding </w:t>
      </w:r>
      <w:r w:rsidRPr="007B70A4">
        <w:rPr>
          <w:b/>
          <w:bCs/>
        </w:rPr>
        <w:t>basic multithreading concepts</w:t>
      </w:r>
      <w:r w:rsidRPr="007B70A4">
        <w:t xml:space="preserve"> and execution flow in Java.</w:t>
      </w:r>
      <w:r w:rsidRPr="007B70A4">
        <w:br/>
        <w:t>• Learning how logging helps in tracking execution status.</w:t>
      </w:r>
      <w:r w:rsidRPr="007B70A4">
        <w:br/>
        <w:t xml:space="preserve">• Validating execution results using </w:t>
      </w:r>
      <w:r w:rsidRPr="007B70A4">
        <w:rPr>
          <w:b/>
          <w:bCs/>
        </w:rPr>
        <w:t>H2 Console</w:t>
      </w:r>
      <w:r w:rsidRPr="007B70A4">
        <w:t>.</w:t>
      </w:r>
    </w:p>
    <w:p w14:paraId="13A89FCD" w14:textId="77777777" w:rsidR="007B70A4" w:rsidRPr="007B70A4" w:rsidRDefault="007B70A4" w:rsidP="007B70A4">
      <w:r w:rsidRPr="007B70A4">
        <w:pict w14:anchorId="6AA4DD94">
          <v:rect id="_x0000_i1058" style="width:0;height:1.5pt" o:hralign="center" o:hrstd="t" o:hr="t" fillcolor="#a0a0a0" stroked="f"/>
        </w:pict>
      </w:r>
    </w:p>
    <w:p w14:paraId="470745A7" w14:textId="77777777" w:rsidR="007B70A4" w:rsidRPr="007B70A4" w:rsidRDefault="007B70A4" w:rsidP="007B70A4">
      <w:pPr>
        <w:rPr>
          <w:b/>
          <w:bCs/>
        </w:rPr>
      </w:pPr>
      <w:r w:rsidRPr="007B70A4">
        <w:rPr>
          <w:b/>
          <w:bCs/>
        </w:rPr>
        <w:t>Week 4 Learning (13 Dec – 12 Jan): Execution Results, Reporting &amp; Analytics Overview</w:t>
      </w:r>
    </w:p>
    <w:p w14:paraId="7D07EAC3" w14:textId="77777777" w:rsidR="007B70A4" w:rsidRPr="007B70A4" w:rsidRDefault="007B70A4" w:rsidP="007B70A4">
      <w:r w:rsidRPr="007B70A4">
        <w:t xml:space="preserve">• Understanding how </w:t>
      </w:r>
      <w:r w:rsidRPr="007B70A4">
        <w:rPr>
          <w:b/>
          <w:bCs/>
        </w:rPr>
        <w:t>test execution results</w:t>
      </w:r>
      <w:r w:rsidRPr="007B70A4">
        <w:t xml:space="preserve"> are captured and stored in a database.</w:t>
      </w:r>
      <w:r w:rsidRPr="007B70A4">
        <w:br/>
        <w:t xml:space="preserve">• Implementation of result tracking using a </w:t>
      </w:r>
      <w:r w:rsidRPr="007B70A4">
        <w:rPr>
          <w:b/>
          <w:bCs/>
        </w:rPr>
        <w:t>Test Result entity</w:t>
      </w:r>
      <w:r w:rsidRPr="007B70A4">
        <w:t>.</w:t>
      </w:r>
      <w:r w:rsidRPr="007B70A4">
        <w:br/>
        <w:t xml:space="preserve">• Learning how to calculate </w:t>
      </w:r>
      <w:r w:rsidRPr="007B70A4">
        <w:rPr>
          <w:b/>
          <w:bCs/>
        </w:rPr>
        <w:t>failed test case count</w:t>
      </w:r>
      <w:r w:rsidRPr="007B70A4">
        <w:t xml:space="preserve"> after execution.</w:t>
      </w:r>
      <w:r w:rsidRPr="007B70A4">
        <w:br/>
        <w:t xml:space="preserve">• Exposure to </w:t>
      </w:r>
      <w:r w:rsidRPr="007B70A4">
        <w:rPr>
          <w:b/>
          <w:bCs/>
        </w:rPr>
        <w:t>basic analytics concepts</w:t>
      </w:r>
      <w:r w:rsidRPr="007B70A4">
        <w:t xml:space="preserve"> such as pass/fail metrics.</w:t>
      </w:r>
      <w:r w:rsidRPr="007B70A4">
        <w:br/>
        <w:t>• Understanding how backend systems generate execution reports.</w:t>
      </w:r>
      <w:r w:rsidRPr="007B70A4">
        <w:br/>
        <w:t xml:space="preserve">• Overview of end-to-end workflow of an </w:t>
      </w:r>
      <w:r w:rsidRPr="007B70A4">
        <w:rPr>
          <w:b/>
          <w:bCs/>
        </w:rPr>
        <w:t>Automated Testing Framework</w:t>
      </w:r>
      <w:r w:rsidRPr="007B70A4">
        <w:t>.</w:t>
      </w:r>
      <w:r w:rsidRPr="007B70A4">
        <w:br/>
        <w:t xml:space="preserve">• Uploading project source code to </w:t>
      </w:r>
      <w:r w:rsidRPr="007B70A4">
        <w:rPr>
          <w:b/>
          <w:bCs/>
        </w:rPr>
        <w:t>GitHub</w:t>
      </w:r>
      <w:r w:rsidRPr="007B70A4">
        <w:t xml:space="preserve"> with </w:t>
      </w:r>
      <w:r w:rsidRPr="007B70A4">
        <w:rPr>
          <w:b/>
          <w:bCs/>
        </w:rPr>
        <w:t>MIT License</w:t>
      </w:r>
      <w:r w:rsidRPr="007B70A4">
        <w:t>.</w:t>
      </w:r>
      <w:r w:rsidRPr="007B70A4">
        <w:br/>
        <w:t>• Improved documentation skills, Agile reporting, and professional communication.</w:t>
      </w:r>
      <w:r w:rsidRPr="007B70A4">
        <w:br/>
        <w:t>• Understanding how Agile methodology supports continuous improvement and incremental delivery.</w:t>
      </w:r>
    </w:p>
    <w:p w14:paraId="33C6258A" w14:textId="77777777" w:rsidR="007B70A4" w:rsidRPr="007B70A4" w:rsidRDefault="007B70A4" w:rsidP="007B70A4">
      <w:r w:rsidRPr="007B70A4">
        <w:pict w14:anchorId="51D565BC">
          <v:rect id="_x0000_i1059" style="width:0;height:1.5pt" o:hralign="center" o:hrstd="t" o:hr="t" fillcolor="#a0a0a0" stroked="f"/>
        </w:pict>
      </w:r>
    </w:p>
    <w:p w14:paraId="539AEBC9" w14:textId="77777777" w:rsidR="007B70A4" w:rsidRPr="007B70A4" w:rsidRDefault="007B70A4" w:rsidP="007B70A4">
      <w:pPr>
        <w:rPr>
          <w:b/>
          <w:bCs/>
        </w:rPr>
      </w:pPr>
      <w:r w:rsidRPr="007B70A4">
        <w:rPr>
          <w:b/>
          <w:bCs/>
        </w:rPr>
        <w:t>Conclusion</w:t>
      </w:r>
    </w:p>
    <w:p w14:paraId="795450E3" w14:textId="77777777" w:rsidR="007B70A4" w:rsidRPr="007B70A4" w:rsidRDefault="007B70A4" w:rsidP="007B70A4">
      <w:r w:rsidRPr="007B70A4">
        <w:t xml:space="preserve">From </w:t>
      </w:r>
      <w:r w:rsidRPr="007B70A4">
        <w:rPr>
          <w:b/>
          <w:bCs/>
        </w:rPr>
        <w:t>12 November 2025 to 12 January 2026</w:t>
      </w:r>
      <w:r w:rsidRPr="007B70A4">
        <w:t xml:space="preserve">, the Infosys Springboard Internship helped me gain strong practical knowledge in </w:t>
      </w:r>
      <w:r w:rsidRPr="007B70A4">
        <w:rPr>
          <w:b/>
          <w:bCs/>
        </w:rPr>
        <w:t>Java</w:t>
      </w:r>
      <w:r w:rsidRPr="007B70A4">
        <w:t xml:space="preserve">, </w:t>
      </w:r>
      <w:r w:rsidRPr="007B70A4">
        <w:rPr>
          <w:b/>
          <w:bCs/>
        </w:rPr>
        <w:t>Spring Boot</w:t>
      </w:r>
      <w:r w:rsidRPr="007B70A4">
        <w:t xml:space="preserve">, </w:t>
      </w:r>
      <w:r w:rsidRPr="007B70A4">
        <w:rPr>
          <w:b/>
          <w:bCs/>
        </w:rPr>
        <w:t>REST APIs</w:t>
      </w:r>
      <w:r w:rsidRPr="007B70A4">
        <w:t xml:space="preserve">, </w:t>
      </w:r>
      <w:r w:rsidRPr="007B70A4">
        <w:rPr>
          <w:b/>
          <w:bCs/>
        </w:rPr>
        <w:t>database integration</w:t>
      </w:r>
      <w:r w:rsidRPr="007B70A4">
        <w:t xml:space="preserve">, and </w:t>
      </w:r>
      <w:r w:rsidRPr="007B70A4">
        <w:rPr>
          <w:b/>
          <w:bCs/>
        </w:rPr>
        <w:t>automated test execution</w:t>
      </w:r>
      <w:r w:rsidRPr="007B70A4">
        <w:t xml:space="preserve">. By following Agile methodology, I successfully designed and implemented an </w:t>
      </w:r>
      <w:r w:rsidRPr="007B70A4">
        <w:rPr>
          <w:b/>
          <w:bCs/>
        </w:rPr>
        <w:t>Automated Test Execution Platform</w:t>
      </w:r>
      <w:r w:rsidRPr="007B70A4">
        <w:t>. This internship enhanced my technical skills, problem-solving ability, and prepared me for real-world enterprise application development.</w:t>
      </w:r>
    </w:p>
    <w:p w14:paraId="32B0109F" w14:textId="77777777" w:rsidR="007B70A4" w:rsidRDefault="007B70A4">
      <w:r>
        <w:t xml:space="preserve"> </w:t>
      </w:r>
    </w:p>
    <w:sectPr w:rsidR="007B7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A4"/>
    <w:rsid w:val="002A0828"/>
    <w:rsid w:val="007B4B7F"/>
    <w:rsid w:val="007B70A4"/>
    <w:rsid w:val="008F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0701"/>
  <w15:chartTrackingRefBased/>
  <w15:docId w15:val="{D5637BCB-2923-4DB3-A608-16F5D123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3</cp:revision>
  <dcterms:created xsi:type="dcterms:W3CDTF">2026-01-15T15:26:00Z</dcterms:created>
  <dcterms:modified xsi:type="dcterms:W3CDTF">2026-01-15T15:29:00Z</dcterms:modified>
</cp:coreProperties>
</file>