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Arjun Malhotra</w:t>
      </w:r>
    </w:p>
    <w:p>
      <w:pPr>
        <w:spacing w:after="200"/>
        <w:jc w:val="center"/>
      </w:pPr>
      <w:r>
        <w:t xml:space="preserve">Technical Lead | .NET, Azure and Cloud Architecture</w:t>
      </w:r>
    </w:p>
    <w:p>
      <w:pPr>
        <w:spacing w:after="100"/>
        <w:jc w:val="center"/>
      </w:pPr>
      <w:r>
        <w:t xml:space="preserve">arjun.malhotra@example.com | +91 98765 40123 | Gurugram, India</w:t>
      </w:r>
    </w:p>
    <w:p>
      <w:pPr>
        <w:spacing w:after="300"/>
        <w:jc w:val="center"/>
      </w:pPr>
      <w:r>
        <w:t xml:space="preserve">linkedin.com/in/arjun-malhotra | github.com/arjun-malhotra | medium.com/@arjun-malhotra | arjunmalhotra.dev</w:t>
      </w:r>
    </w:p>
    <w:p>
      <w:pPr>
        <w:pStyle w:val="Heading1"/>
        <w:pBdr>
          <w:bottom w:val="single" w:color="000000" w:sz="6" w:space="1"/>
        </w:pBdr>
        <w:spacing w:after="150" w:before="200"/>
      </w:pPr>
      <w:r>
        <w:t xml:space="preserve">PROFESSIONAL SUMMARY</w:t>
      </w:r>
    </w:p>
    <w:p>
      <w:pPr>
        <w:spacing w:after="300"/>
      </w:pPr>
      <w:r>
        <w:t xml:space="preserve">Technical Lead with 11+ years of experience leading engineering teams and delivering cloud-native software across the complete SDLC. Specializes in .NET, Azure, microservices, event-driven integration, and enterprise platforms including Dynamics 365 and Salesforce. Known for translating business goals into pragmatic architecture, mentoring engineers, and improving delivery quality through clear technical standards and automation.</w:t>
      </w:r>
    </w:p>
    <w:p>
      <w:pPr>
        <w:pStyle w:val="Heading1"/>
        <w:pBdr>
          <w:bottom w:val="single" w:color="000000" w:sz="6" w:space="1"/>
        </w:pBdr>
        <w:spacing w:after="150" w:before="200"/>
      </w:pPr>
      <w:r>
        <w:t xml:space="preserve">PROFESSIONAL EXPERIENCE</w:t>
      </w:r>
    </w:p>
    <w:p>
      <w:pPr>
        <w:spacing w:after="50" w:before="0"/>
      </w:pPr>
      <w:r>
        <w:rPr>
          <w:b/>
          <w:bCs/>
        </w:rPr>
        <w:t xml:space="preserve">Technical Lead</w:t>
      </w:r>
      <w:r>
        <w:rPr>
          <w:b/>
          <w:bCs/>
        </w:rPr>
        <w:t xml:space="preserve"> | Northbridge Digital Systems Pvt. Ltd.</w:t>
      </w:r>
    </w:p>
    <w:p>
      <w:pPr>
        <w:spacing w:after="150"/>
      </w:pPr>
      <w:r>
        <w:t xml:space="preserve">Apr 2021 – Present</w:t>
      </w:r>
      <w:r>
        <w:t xml:space="preserve"> | Gurugram, India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Lead a 12-member engineering team delivering .NET Core and Azure solutions for field service, workflow automation, and customer operations platforms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Defined microservices, CQRS, and event-driven integration patterns that reduced release dependencies and supported 99.9% service availability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Established standards for architecture reviews, code quality, automated testing, observability, and secure Azure deployments across four product teams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Partnered with product and business stakeholders to convert complex operational requirements into measurable delivery plans and technical roadmaps</w:t>
      </w:r>
    </w:p>
    <w:p>
      <w:pPr>
        <w:spacing w:after="50" w:before="250"/>
      </w:pPr>
      <w:r>
        <w:rPr>
          <w:b/>
          <w:bCs/>
        </w:rPr>
        <w:t xml:space="preserve">Senior Software Engineer</w:t>
      </w:r>
      <w:r>
        <w:rPr>
          <w:b/>
          <w:bCs/>
        </w:rPr>
        <w:t xml:space="preserve"> | CloudWorks Consulting India Pvt. Ltd.</w:t>
      </w:r>
    </w:p>
    <w:p>
      <w:pPr>
        <w:spacing w:after="150"/>
      </w:pPr>
      <w:r>
        <w:t xml:space="preserve">Jan 2017 – Mar 2021</w:t>
      </w:r>
      <w:r>
        <w:t xml:space="preserve"> | Noida, India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Designed REST APIs, background jobs, and Azure integrations for enterprise systems processing more than 2 million monthly records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Migrated legacy ASP.NET MVC workloads to ASP.NET Core services with Entity Framework and SQL Server, improving deployment frequency and maintainability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Built integrations between Dynamics 365, Salesforce, Microsoft Dynamics NAV, and third-party systems using Web API, Logic Apps, and Service Bus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Guided the adoption of automated testing with NUnit, MSTest, Moq, and NSubstitute for critical business workflows</w:t>
      </w:r>
    </w:p>
    <w:p>
      <w:pPr>
        <w:spacing w:after="50" w:before="250"/>
      </w:pPr>
      <w:r>
        <w:rPr>
          <w:b/>
          <w:bCs/>
        </w:rPr>
        <w:t xml:space="preserve">Software Engineer</w:t>
      </w:r>
      <w:r>
        <w:rPr>
          <w:b/>
          <w:bCs/>
        </w:rPr>
        <w:t xml:space="preserve"> | AppForge Technologies Pvt. Ltd.</w:t>
      </w:r>
    </w:p>
    <w:p>
      <w:pPr>
        <w:spacing w:after="150"/>
      </w:pPr>
      <w:r>
        <w:t xml:space="preserve">Jul 2014 – Dec 2016</w:t>
      </w:r>
      <w:r>
        <w:t xml:space="preserve"> | New Delhi, India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Delivered web applications and service integrations using C#, ASP.NET MVC, Web API, Entity Framework, and SQL Server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Built mobile and IoT workflows with Ionic, Angular, Xamarin Forms, Arduino, MQTT, and Azure IoT Hub</w:t>
      </w:r>
    </w:p>
    <w:p>
      <w:pPr>
        <w:spacing w:after="200"/>
      </w:pPr>
    </w:p>
    <w:p>
      <w:pPr>
        <w:pStyle w:val="Heading1"/>
        <w:pBdr>
          <w:bottom w:val="single" w:color="000000" w:sz="6" w:space="1"/>
        </w:pBdr>
        <w:spacing w:after="150" w:before="200"/>
      </w:pPr>
      <w:r>
        <w:t xml:space="preserve">SKILLS</w:t>
      </w:r>
    </w:p>
    <w:p>
      <w:pPr>
        <w:spacing w:after="100"/>
      </w:pPr>
      <w:r>
        <w:rPr>
          <w:b/>
          <w:bCs/>
        </w:rPr>
        <w:t xml:space="preserve">Technical Leadership: </w:t>
      </w:r>
      <w:r>
        <w:t xml:space="preserve">Technical Strategy, Solution Architecture, Microservices, CQRS, Event-Driven Design, Team Mentoring, Code Reviews, Delivery Planning</w:t>
      </w:r>
    </w:p>
    <w:p>
      <w:pPr>
        <w:spacing w:after="100"/>
      </w:pPr>
      <w:r>
        <w:rPr>
          <w:b/>
          <w:bCs/>
        </w:rPr>
        <w:t xml:space="preserve">.NET and Backend: </w:t>
      </w:r>
      <w:r>
        <w:t xml:space="preserve">C#, ASP.NET Core, .NET Core, Web API, Entity Framework, Dapper, LINQ, SQL Server</w:t>
      </w:r>
    </w:p>
    <w:p>
      <w:pPr>
        <w:spacing w:after="100"/>
      </w:pPr>
      <w:r>
        <w:rPr>
          <w:b/>
          <w:bCs/>
        </w:rPr>
        <w:t xml:space="preserve">Azure and Integration: </w:t>
      </w:r>
      <w:r>
        <w:t xml:space="preserve">Azure Functions, Logic Apps, Service Bus, Event Hubs, Azure SQL, Web Apps, Key Vault, API Apps, Dynamics 365, Salesforce</w:t>
      </w:r>
    </w:p>
    <w:p>
      <w:pPr>
        <w:spacing w:after="100"/>
      </w:pPr>
      <w:r>
        <w:rPr>
          <w:b/>
          <w:bCs/>
        </w:rPr>
        <w:t xml:space="preserve">Quality and Delivery: </w:t>
      </w:r>
      <w:r>
        <w:t xml:space="preserve">NUnit, MSTest, Moq, NSubstitute, Postman, Git, TFS, Jenkins, Hangfire</w:t>
      </w:r>
    </w:p>
    <w:p>
      <w:pPr>
        <w:spacing w:after="100"/>
      </w:pPr>
      <w:r>
        <w:rPr>
          <w:b/>
          <w:bCs/>
        </w:rPr>
        <w:t xml:space="preserve">Web, Mobile and IoT: </w:t>
      </w:r>
      <w:r>
        <w:t xml:space="preserve">JavaScript, Angular, jQuery, Ionic, Xamarin Forms, Arduino, MQTT, Azure IoT Hub, RabbitMQ</w:t>
      </w:r>
    </w:p>
    <w:p>
      <w:pPr>
        <w:spacing w:after="200"/>
      </w:pPr>
    </w:p>
    <w:p>
      <w:pPr>
        <w:pStyle w:val="Heading1"/>
        <w:pBdr>
          <w:bottom w:val="single" w:color="000000" w:sz="6" w:space="1"/>
        </w:pBdr>
        <w:spacing w:after="150" w:before="200"/>
      </w:pPr>
      <w:r>
        <w:t xml:space="preserve">EDUCATION</w:t>
      </w:r>
    </w:p>
    <w:p>
      <w:pPr>
        <w:spacing w:after="50" w:before="0"/>
      </w:pPr>
      <w:r>
        <w:rPr>
          <w:b/>
          <w:bCs/>
        </w:rPr>
        <w:t xml:space="preserve">B.Tech in Computer Science and Engineering</w:t>
      </w:r>
      <w:r>
        <w:t xml:space="preserve"> | MGM's College of Engineering &amp; Technology</w:t>
      </w:r>
      <w:r>
        <w:t xml:space="preserve"> | Noida, Uttar Pradesh</w:t>
      </w:r>
    </w:p>
    <w:p>
      <w:pPr>
        <w:spacing w:after="150"/>
      </w:pPr>
      <w:r>
        <w:t xml:space="preserve">Jan 2010 – Jan 2014 | Grade: First Division</w:t>
      </w:r>
    </w:p>
    <w:p>
      <w:pPr>
        <w:spacing w:after="200"/>
      </w:pPr>
    </w:p>
    <w:p>
      <w:pPr>
        <w:pStyle w:val="Heading1"/>
        <w:pBdr>
          <w:bottom w:val="single" w:color="000000" w:sz="6" w:space="1"/>
        </w:pBdr>
        <w:spacing w:after="150" w:before="200"/>
      </w:pPr>
      <w:r>
        <w:t xml:space="preserve">PROJECTS</w:t>
      </w:r>
    </w:p>
    <w:p>
      <w:pPr>
        <w:spacing w:after="100" w:before="0"/>
      </w:pPr>
      <w:r>
        <w:rPr>
          <w:b/>
          <w:bCs/>
        </w:rPr>
        <w:t xml:space="preserve">Field Service Resource Optimization Platform</w:t>
      </w:r>
      <w:r>
        <w:t xml:space="preserve"> | Northbridge Digital Systems Pvt. Ltd.</w:t>
      </w:r>
    </w:p>
    <w:p>
      <w:pPr>
        <w:spacing w:after="100"/>
      </w:pPr>
      <w:r>
        <w:t xml:space="preserve">Led the modernization of a map-driven scheduling platform matching field resources with service requirements by location, availability, and timing. Owned architecture, technical delivery, and integration reliability for a 12-member team.</w:t>
      </w:r>
    </w:p>
    <w:p>
      <w:pPr>
        <w:spacing w:after="150"/>
      </w:pPr>
      <w:r>
        <w:rPr>
          <w:i/>
          <w:iCs/>
        </w:rPr>
        <w:t xml:space="preserve">Technologies: </w:t>
      </w:r>
      <w:r>
        <w:rPr>
          <w:i/>
          <w:iCs/>
        </w:rPr>
        <w:t xml:space="preserve">.NET Core · ASP.NET Web API · Azure Functions · Azure Service Bus · Azure SQL · Azure Web Apps · Dynamics 365 Field Service</w:t>
      </w:r>
    </w:p>
    <w:p>
      <w:pPr>
        <w:spacing w:after="100" w:before="250"/>
      </w:pPr>
      <w:r>
        <w:rPr>
          <w:b/>
          <w:bCs/>
        </w:rPr>
        <w:t xml:space="preserve">Candidate Compliance Workflow Platform</w:t>
      </w:r>
      <w:r>
        <w:t xml:space="preserve"> | Northbridge Digital Systems Pvt. Ltd.</w:t>
      </w:r>
    </w:p>
    <w:p>
      <w:pPr>
        <w:spacing w:after="100"/>
      </w:pPr>
      <w:r>
        <w:t xml:space="preserve">Designed a modular workflow platform for background verification and compliance activities, introducing service boundaries, asynchronous processing, and operational dashboards for high-volume workflows.</w:t>
      </w:r>
    </w:p>
    <w:p>
      <w:pPr>
        <w:spacing w:after="150"/>
      </w:pPr>
      <w:r>
        <w:rPr>
          <w:i/>
          <w:iCs/>
        </w:rPr>
        <w:t xml:space="preserve">Technologies: </w:t>
      </w:r>
      <w:r>
        <w:rPr>
          <w:i/>
          <w:iCs/>
        </w:rPr>
        <w:t xml:space="preserve">.NET Core · Microservices · CQRS · Entity Framework · Dapper · RabbitMQ · SQL Server · Jenkins</w:t>
      </w:r>
    </w:p>
    <w:p>
      <w:pPr>
        <w:spacing w:after="100" w:before="250"/>
      </w:pPr>
      <w:r>
        <w:rPr>
          <w:b/>
          <w:bCs/>
        </w:rPr>
        <w:t xml:space="preserve">Enterprise CRM and ERP Integration Hub</w:t>
      </w:r>
      <w:r>
        <w:t xml:space="preserve"> | CloudWorks Consulting India Pvt. Ltd.</w:t>
      </w:r>
    </w:p>
    <w:p>
      <w:pPr>
        <w:spacing w:after="100"/>
      </w:pPr>
      <w:r>
        <w:t xml:space="preserve">Architected reliable interfaces between Dynamics 365, Salesforce, Microsoft Dynamics NAV, and partner systems with retry handling, monitoring, and secure message processing.</w:t>
      </w:r>
    </w:p>
    <w:p>
      <w:pPr>
        <w:spacing w:after="150"/>
      </w:pPr>
      <w:r>
        <w:rPr>
          <w:i/>
          <w:iCs/>
        </w:rPr>
        <w:t xml:space="preserve">Technologies: </w:t>
      </w:r>
      <w:r>
        <w:rPr>
          <w:i/>
          <w:iCs/>
        </w:rPr>
        <w:t xml:space="preserve">C# · Web API · Azure Logic Apps · Azure API Apps · Azure Service Bus · Dynamics 365 · Salesforce</w:t>
      </w:r>
    </w:p>
    <w:p>
      <w:pPr>
        <w:spacing w:after="100" w:before="250"/>
      </w:pPr>
      <w:r>
        <w:rPr>
          <w:b/>
          <w:bCs/>
        </w:rPr>
        <w:t xml:space="preserve">Temperature-Controlled Inventory Monitoring</w:t>
      </w:r>
      <w:r>
        <w:t xml:space="preserve"> | AppForge Technologies Pvt. Ltd.</w:t>
      </w:r>
    </w:p>
    <w:p>
      <w:pPr>
        <w:spacing w:after="100"/>
      </w:pPr>
      <w:r>
        <w:t xml:space="preserve">Built an IoT prototype that captured temperature telemetry, evaluated threshold breaches, and raised corrective-action tickets in Dynamics 365 CRM for temperature-sensitive inventory.</w:t>
      </w:r>
    </w:p>
    <w:p>
      <w:pPr>
        <w:spacing w:after="150"/>
      </w:pPr>
      <w:r>
        <w:rPr>
          <w:i/>
          <w:iCs/>
        </w:rPr>
        <w:t xml:space="preserve">Technologies: </w:t>
      </w:r>
      <w:r>
        <w:rPr>
          <w:i/>
          <w:iCs/>
        </w:rPr>
        <w:t xml:space="preserve">C# · ASP.NET MVC · Arduino SDK · NodeMCU · MQTT · Azure IoT Hub · Stream Analytics · Chart.js · Google Maps</w:t>
      </w:r>
    </w:p>
    <w:p>
      <w:pPr>
        <w:spacing w:after="200"/>
      </w:pPr>
    </w:p>
    <w:p>
      <w:pPr>
        <w:pStyle w:val="Heading1"/>
        <w:pBdr>
          <w:bottom w:val="single" w:color="000000" w:sz="6" w:space="1"/>
        </w:pBdr>
        <w:spacing w:after="150" w:before="200"/>
      </w:pPr>
      <w:r>
        <w:t xml:space="preserve">CERTIFICATIONS</w:t>
      </w:r>
    </w:p>
    <w:p>
      <w:pPr>
        <w:spacing w:after="100" w:before="0"/>
      </w:pPr>
      <w:r>
        <w:rPr>
          <w:b/>
          <w:bCs/>
        </w:rPr>
        <w:t xml:space="preserve">Microsoft Certified: Azure Developer Associate</w:t>
      </w:r>
      <w:r>
        <w:t xml:space="preserve"> | Microsoft</w:t>
      </w:r>
      <w:r>
        <w:t xml:space="preserve"> | Sep 2023</w:t>
      </w:r>
    </w:p>
    <w:p>
      <w:pPr>
        <w:spacing w:after="100" w:before="100"/>
      </w:pPr>
      <w:r>
        <w:rPr>
          <w:b/>
          <w:bCs/>
        </w:rPr>
        <w:t xml:space="preserve">Microsoft Certified: Azure Fundamentals</w:t>
      </w:r>
      <w:r>
        <w:t xml:space="preserve"> | Microsoft</w:t>
      </w:r>
      <w:r>
        <w:t xml:space="preserve"> | Aug 2021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2026-08-11T18:30:17.731Z</dcterms:created>
  <dcterms:modified xsi:type="dcterms:W3CDTF">2026-08-11T18:30:17.732Z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