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7B3" w:rsidRPr="004816CF" w:rsidRDefault="00DC0C68">
      <w:pPr>
        <w:rPr>
          <w:rFonts w:ascii="Times New Roman" w:hAnsi="Times New Roman" w:cs="Times New Roman"/>
          <w:b/>
        </w:rPr>
      </w:pPr>
      <w:r w:rsidRPr="004816CF">
        <w:rPr>
          <w:rFonts w:ascii="Times New Roman" w:hAnsi="Times New Roman" w:cs="Times New Roman"/>
          <w:b/>
        </w:rPr>
        <w:t>Communication</w:t>
      </w:r>
      <w:r w:rsidR="00651F17" w:rsidRPr="004816CF">
        <w:rPr>
          <w:rFonts w:ascii="Times New Roman" w:hAnsi="Times New Roman" w:cs="Times New Roman"/>
          <w:b/>
        </w:rPr>
        <w:t xml:space="preserve"> – Week#1 Journal Entry</w:t>
      </w:r>
    </w:p>
    <w:p w:rsidR="00651F17" w:rsidRPr="004816CF" w:rsidRDefault="00651F17" w:rsidP="0035383D">
      <w:pPr>
        <w:rPr>
          <w:rFonts w:ascii="Times New Roman" w:hAnsi="Times New Roman" w:cs="Times New Roman"/>
          <w:b/>
        </w:rPr>
      </w:pPr>
      <w:r w:rsidRPr="004816CF">
        <w:rPr>
          <w:rFonts w:ascii="Times New Roman" w:hAnsi="Times New Roman" w:cs="Times New Roman"/>
          <w:b/>
        </w:rPr>
        <w:t>Niranjan Tungatkar</w:t>
      </w:r>
    </w:p>
    <w:p w:rsidR="00DC0C68" w:rsidRPr="004816CF" w:rsidRDefault="00DC0C68" w:rsidP="00BF4966">
      <w:pPr>
        <w:jc w:val="both"/>
        <w:rPr>
          <w:rFonts w:ascii="Times New Roman" w:hAnsi="Times New Roman" w:cs="Times New Roman"/>
        </w:rPr>
      </w:pPr>
      <w:r w:rsidRPr="004816CF">
        <w:rPr>
          <w:rFonts w:ascii="Times New Roman" w:hAnsi="Times New Roman" w:cs="Times New Roman"/>
        </w:rPr>
        <w:t>Communication is one of the mainstays of Extreme programming. Not just in extreme programming but for any project to be a success communication between its team members is extremely crucial.</w:t>
      </w:r>
    </w:p>
    <w:p w:rsidR="00DC0C68" w:rsidRPr="004816CF" w:rsidRDefault="00513068" w:rsidP="00BF4966">
      <w:pPr>
        <w:jc w:val="both"/>
        <w:rPr>
          <w:rFonts w:ascii="Times New Roman" w:hAnsi="Times New Roman" w:cs="Times New Roman"/>
        </w:rPr>
      </w:pPr>
      <w:r w:rsidRPr="004816CF">
        <w:rPr>
          <w:rFonts w:ascii="Times New Roman" w:hAnsi="Times New Roman" w:cs="Times New Roman"/>
        </w:rPr>
        <w:t xml:space="preserve">In </w:t>
      </w:r>
      <w:r w:rsidR="002A45BE" w:rsidRPr="004816CF">
        <w:rPr>
          <w:rFonts w:ascii="Times New Roman" w:hAnsi="Times New Roman" w:cs="Times New Roman"/>
        </w:rPr>
        <w:t>XP,</w:t>
      </w:r>
      <w:r w:rsidR="00DC0C68" w:rsidRPr="004816CF">
        <w:rPr>
          <w:rFonts w:ascii="Times New Roman" w:hAnsi="Times New Roman" w:cs="Times New Roman"/>
        </w:rPr>
        <w:t xml:space="preserve"> it plays all the more vital part as time</w:t>
      </w:r>
      <w:r w:rsidRPr="004816CF">
        <w:rPr>
          <w:rFonts w:ascii="Times New Roman" w:hAnsi="Times New Roman" w:cs="Times New Roman"/>
        </w:rPr>
        <w:t xml:space="preserve"> for</w:t>
      </w:r>
      <w:r w:rsidR="00DC0C68" w:rsidRPr="004816CF">
        <w:rPr>
          <w:rFonts w:ascii="Times New Roman" w:hAnsi="Times New Roman" w:cs="Times New Roman"/>
        </w:rPr>
        <w:t xml:space="preserve"> asking questions and getting the required answers is very less. </w:t>
      </w:r>
      <w:r w:rsidR="004800D2" w:rsidRPr="004816CF">
        <w:rPr>
          <w:rFonts w:ascii="Times New Roman" w:hAnsi="Times New Roman" w:cs="Times New Roman"/>
        </w:rPr>
        <w:t>During the first week of this project,</w:t>
      </w:r>
      <w:r w:rsidR="00DC0C68" w:rsidRPr="004816CF">
        <w:rPr>
          <w:rFonts w:ascii="Times New Roman" w:hAnsi="Times New Roman" w:cs="Times New Roman"/>
        </w:rPr>
        <w:t xml:space="preserve"> I realized this aspect of clear and efficient communication very </w:t>
      </w:r>
      <w:r w:rsidR="004800D2" w:rsidRPr="004816CF">
        <w:rPr>
          <w:rFonts w:ascii="Times New Roman" w:hAnsi="Times New Roman" w:cs="Times New Roman"/>
        </w:rPr>
        <w:t>prominently</w:t>
      </w:r>
      <w:r w:rsidR="00DC0C68" w:rsidRPr="004816CF">
        <w:rPr>
          <w:rFonts w:ascii="Times New Roman" w:hAnsi="Times New Roman" w:cs="Times New Roman"/>
        </w:rPr>
        <w:t>.</w:t>
      </w:r>
    </w:p>
    <w:p w:rsidR="00DC0C68" w:rsidRPr="004816CF" w:rsidRDefault="00DC0C68" w:rsidP="00BF4966">
      <w:pPr>
        <w:jc w:val="both"/>
        <w:rPr>
          <w:rFonts w:ascii="Times New Roman" w:hAnsi="Times New Roman" w:cs="Times New Roman"/>
        </w:rPr>
      </w:pPr>
      <w:r w:rsidRPr="004816CF">
        <w:rPr>
          <w:rFonts w:ascii="Times New Roman" w:hAnsi="Times New Roman" w:cs="Times New Roman"/>
        </w:rPr>
        <w:t>One mo</w:t>
      </w:r>
      <w:r w:rsidR="00513068" w:rsidRPr="004816CF">
        <w:rPr>
          <w:rFonts w:ascii="Times New Roman" w:hAnsi="Times New Roman" w:cs="Times New Roman"/>
        </w:rPr>
        <w:t>re aspect of Communication in Agile</w:t>
      </w:r>
      <w:r w:rsidRPr="004816CF">
        <w:rPr>
          <w:rFonts w:ascii="Times New Roman" w:hAnsi="Times New Roman" w:cs="Times New Roman"/>
        </w:rPr>
        <w:t xml:space="preserve"> is everyone should really feel that he is the part of the team and has a responsibility of telling</w:t>
      </w:r>
      <w:r w:rsidR="00A1506E" w:rsidRPr="004816CF">
        <w:rPr>
          <w:rFonts w:ascii="Times New Roman" w:hAnsi="Times New Roman" w:cs="Times New Roman"/>
        </w:rPr>
        <w:t xml:space="preserve"> his status and problems he is facing to the team or the concerned person in very concise way.</w:t>
      </w:r>
    </w:p>
    <w:p w:rsidR="00A1506E" w:rsidRPr="004816CF" w:rsidRDefault="004800D2" w:rsidP="00BF4966">
      <w:pPr>
        <w:jc w:val="both"/>
        <w:rPr>
          <w:rFonts w:ascii="Times New Roman" w:hAnsi="Times New Roman" w:cs="Times New Roman"/>
        </w:rPr>
      </w:pPr>
      <w:r w:rsidRPr="004816CF">
        <w:rPr>
          <w:rFonts w:ascii="Times New Roman" w:hAnsi="Times New Roman" w:cs="Times New Roman"/>
        </w:rPr>
        <w:t>Another aspect I realized is, communication</w:t>
      </w:r>
      <w:r w:rsidR="00A1506E" w:rsidRPr="004816CF">
        <w:rPr>
          <w:rFonts w:ascii="Times New Roman" w:hAnsi="Times New Roman" w:cs="Times New Roman"/>
        </w:rPr>
        <w:t xml:space="preserve"> doesn’t only mean e-mail communication it also involves communicating on the phone, talking face to face daily to agree on a common point within short span of time.</w:t>
      </w:r>
      <w:r w:rsidRPr="004816CF">
        <w:rPr>
          <w:rFonts w:ascii="Times New Roman" w:hAnsi="Times New Roman" w:cs="Times New Roman"/>
        </w:rPr>
        <w:t xml:space="preserve"> For example, in this week our team mostly communicated face to face </w:t>
      </w:r>
      <w:r w:rsidR="004816CF" w:rsidRPr="004816CF">
        <w:rPr>
          <w:rFonts w:ascii="Times New Roman" w:hAnsi="Times New Roman" w:cs="Times New Roman"/>
        </w:rPr>
        <w:t>to save time.</w:t>
      </w:r>
    </w:p>
    <w:p w:rsidR="00A1506E" w:rsidRPr="004816CF" w:rsidRDefault="00A1506E" w:rsidP="00BF4966">
      <w:pPr>
        <w:jc w:val="both"/>
        <w:rPr>
          <w:rFonts w:ascii="Times New Roman" w:hAnsi="Times New Roman" w:cs="Times New Roman"/>
        </w:rPr>
      </w:pPr>
      <w:r w:rsidRPr="004816CF">
        <w:rPr>
          <w:rFonts w:ascii="Times New Roman" w:hAnsi="Times New Roman" w:cs="Times New Roman"/>
        </w:rPr>
        <w:t>Many a times project scope definition discussions, this is what I observed, tend to be vague and time consuming and also many times a consensus is not reached. This where communication in XP differs starkly from the communication in a Waterfall model.</w:t>
      </w:r>
      <w:r w:rsidR="004816CF">
        <w:rPr>
          <w:rFonts w:ascii="Times New Roman" w:hAnsi="Times New Roman" w:cs="Times New Roman"/>
        </w:rPr>
        <w:t xml:space="preserve"> Hence, we have decided to discuss only concrete ideas whose design and definition is already thought out by the person proposing the idea.</w:t>
      </w:r>
    </w:p>
    <w:p w:rsidR="00A1506E" w:rsidRPr="004816CF" w:rsidRDefault="00A2009C" w:rsidP="00BF4966">
      <w:pPr>
        <w:jc w:val="both"/>
        <w:rPr>
          <w:rFonts w:ascii="Times New Roman" w:hAnsi="Times New Roman" w:cs="Times New Roman"/>
        </w:rPr>
      </w:pPr>
      <w:r w:rsidRPr="004816CF">
        <w:rPr>
          <w:rFonts w:ascii="Times New Roman" w:hAnsi="Times New Roman" w:cs="Times New Roman"/>
        </w:rPr>
        <w:t xml:space="preserve">As </w:t>
      </w:r>
      <w:r w:rsidR="00F318E1" w:rsidRPr="004816CF">
        <w:rPr>
          <w:rFonts w:ascii="Times New Roman" w:hAnsi="Times New Roman" w:cs="Times New Roman"/>
        </w:rPr>
        <w:t>XP</w:t>
      </w:r>
      <w:r w:rsidR="00A1506E" w:rsidRPr="004816CF">
        <w:rPr>
          <w:rFonts w:ascii="Times New Roman" w:hAnsi="Times New Roman" w:cs="Times New Roman"/>
        </w:rPr>
        <w:t xml:space="preserve"> tends to be more adaptive than predictive, communication should be aimed solving the minor problems. Example instead of discussing the whole project scope, attributes and features, communication should be aimed at discussing which module should be implemented first and the design of that module so that the module can be adapted in future according to the requirements.</w:t>
      </w:r>
    </w:p>
    <w:p w:rsidR="00BF4966" w:rsidRPr="004816CF" w:rsidRDefault="00BF4966" w:rsidP="00BF4966">
      <w:pPr>
        <w:jc w:val="both"/>
        <w:rPr>
          <w:rFonts w:ascii="Times New Roman" w:hAnsi="Times New Roman" w:cs="Times New Roman"/>
        </w:rPr>
      </w:pPr>
      <w:r w:rsidRPr="004816CF">
        <w:rPr>
          <w:rFonts w:ascii="Times New Roman" w:hAnsi="Times New Roman" w:cs="Times New Roman"/>
        </w:rPr>
        <w:t xml:space="preserve">Communication also involves pair programming, pair programming comes in handy where the task is complex and large hence instant code reviews and criticism can be helpful. Team members should be open to pair programming. </w:t>
      </w:r>
    </w:p>
    <w:p w:rsidR="00BF4966" w:rsidRPr="004816CF" w:rsidRDefault="00BF4966" w:rsidP="00BF4966">
      <w:pPr>
        <w:jc w:val="both"/>
        <w:rPr>
          <w:rFonts w:ascii="Times New Roman" w:hAnsi="Times New Roman" w:cs="Times New Roman"/>
        </w:rPr>
      </w:pPr>
      <w:r w:rsidRPr="004816CF">
        <w:rPr>
          <w:rFonts w:ascii="Times New Roman" w:hAnsi="Times New Roman" w:cs="Times New Roman"/>
        </w:rPr>
        <w:t xml:space="preserve">Communication is also crucial when there is a collective ownership of a particular task. There should be thorough understanding of the </w:t>
      </w:r>
      <w:r w:rsidR="00651F17" w:rsidRPr="004816CF">
        <w:rPr>
          <w:rFonts w:ascii="Times New Roman" w:hAnsi="Times New Roman" w:cs="Times New Roman"/>
        </w:rPr>
        <w:t xml:space="preserve">deliverables, current state of the task in the iteration, what will be result of not fulfilling requirement on time. Also there should be clear </w:t>
      </w:r>
      <w:r w:rsidR="00A2009C" w:rsidRPr="004816CF">
        <w:rPr>
          <w:rFonts w:ascii="Times New Roman" w:hAnsi="Times New Roman" w:cs="Times New Roman"/>
        </w:rPr>
        <w:t>communication to convey such details</w:t>
      </w:r>
      <w:r w:rsidR="00651F17" w:rsidRPr="004816CF">
        <w:rPr>
          <w:rFonts w:ascii="Times New Roman" w:hAnsi="Times New Roman" w:cs="Times New Roman"/>
        </w:rPr>
        <w:t>.</w:t>
      </w:r>
    </w:p>
    <w:p w:rsidR="00BF4966" w:rsidRPr="004816CF" w:rsidRDefault="00BF4966" w:rsidP="00BF4966">
      <w:pPr>
        <w:jc w:val="both"/>
        <w:rPr>
          <w:rFonts w:ascii="Times New Roman" w:hAnsi="Times New Roman" w:cs="Times New Roman"/>
        </w:rPr>
      </w:pPr>
      <w:r w:rsidRPr="004816CF">
        <w:rPr>
          <w:rFonts w:ascii="Times New Roman" w:hAnsi="Times New Roman" w:cs="Times New Roman"/>
        </w:rPr>
        <w:t xml:space="preserve">Communication is also important when you are explaining user stories and functionality of your code to your customer. </w:t>
      </w:r>
      <w:r w:rsidR="00A2009C" w:rsidRPr="004816CF">
        <w:rPr>
          <w:rFonts w:ascii="Times New Roman" w:hAnsi="Times New Roman" w:cs="Times New Roman"/>
        </w:rPr>
        <w:t xml:space="preserve">During the first week of our interaction I realized that many good ideas can be missed if the person presenting </w:t>
      </w:r>
      <w:r w:rsidR="00F11F86" w:rsidRPr="004816CF">
        <w:rPr>
          <w:rFonts w:ascii="Times New Roman" w:hAnsi="Times New Roman" w:cs="Times New Roman"/>
        </w:rPr>
        <w:t>the idea is not able to clearly put it forward</w:t>
      </w:r>
      <w:r w:rsidRPr="004816CF">
        <w:rPr>
          <w:rFonts w:ascii="Times New Roman" w:hAnsi="Times New Roman" w:cs="Times New Roman"/>
        </w:rPr>
        <w:t>.</w:t>
      </w:r>
    </w:p>
    <w:p w:rsidR="00103253" w:rsidRPr="004816CF" w:rsidRDefault="00103253" w:rsidP="00BF4966">
      <w:pPr>
        <w:jc w:val="both"/>
        <w:rPr>
          <w:rFonts w:ascii="Times New Roman" w:hAnsi="Times New Roman" w:cs="Times New Roman"/>
        </w:rPr>
      </w:pPr>
      <w:r w:rsidRPr="004816CF">
        <w:rPr>
          <w:rFonts w:ascii="Times New Roman" w:hAnsi="Times New Roman" w:cs="Times New Roman"/>
        </w:rPr>
        <w:t>Lastly, stand up meetings are very important aspect XP. Team should daily discuss the issues, progress and changes required without actually wasting the cru</w:t>
      </w:r>
      <w:bookmarkStart w:id="0" w:name="_GoBack"/>
      <w:bookmarkEnd w:id="0"/>
      <w:r w:rsidRPr="004816CF">
        <w:rPr>
          <w:rFonts w:ascii="Times New Roman" w:hAnsi="Times New Roman" w:cs="Times New Roman"/>
        </w:rPr>
        <w:t>cial project time.</w:t>
      </w:r>
      <w:r w:rsidR="00F11F86" w:rsidRPr="004816CF">
        <w:rPr>
          <w:rFonts w:ascii="Times New Roman" w:hAnsi="Times New Roman" w:cs="Times New Roman"/>
        </w:rPr>
        <w:t xml:space="preserve"> In our project we plan to at least meet 4 times a week, if not daily.</w:t>
      </w:r>
    </w:p>
    <w:p w:rsidR="00DC0C68" w:rsidRDefault="00DC0C68"/>
    <w:p w:rsidR="001F0BCE" w:rsidRPr="008801B5" w:rsidRDefault="00A763B0">
      <w:pPr>
        <w:rPr>
          <w:b/>
        </w:rPr>
      </w:pPr>
      <w:r w:rsidRPr="008801B5">
        <w:rPr>
          <w:b/>
        </w:rPr>
        <w:t xml:space="preserve">References: </w:t>
      </w:r>
    </w:p>
    <w:p w:rsidR="00A763B0" w:rsidRDefault="001F0BCE" w:rsidP="001F0BCE">
      <w:pPr>
        <w:spacing w:after="0"/>
      </w:pPr>
      <w:hyperlink r:id="rId5" w:history="1">
        <w:r w:rsidRPr="005203BE">
          <w:rPr>
            <w:rStyle w:val="Hyperlink"/>
          </w:rPr>
          <w:t>http://www.extremeprogramming.org/values.html</w:t>
        </w:r>
      </w:hyperlink>
    </w:p>
    <w:p w:rsidR="001F0BCE" w:rsidRDefault="001F0BCE" w:rsidP="001F0BCE">
      <w:pPr>
        <w:spacing w:after="0"/>
      </w:pPr>
      <w:hyperlink r:id="rId6" w:history="1">
        <w:r w:rsidRPr="001F0BCE">
          <w:rPr>
            <w:rStyle w:val="Hyperlink"/>
          </w:rPr>
          <w:t>https://en.wikipedia.org/wiki/Extreme_programming</w:t>
        </w:r>
      </w:hyperlink>
    </w:p>
    <w:p w:rsidR="001F0BCE" w:rsidRDefault="001F0BCE"/>
    <w:sectPr w:rsidR="001F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D61F5"/>
    <w:multiLevelType w:val="hybridMultilevel"/>
    <w:tmpl w:val="0D3C16D4"/>
    <w:lvl w:ilvl="0" w:tplc="69D6C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F7C02"/>
    <w:multiLevelType w:val="hybridMultilevel"/>
    <w:tmpl w:val="B93CCA9A"/>
    <w:lvl w:ilvl="0" w:tplc="B3789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8B"/>
    <w:rsid w:val="00103253"/>
    <w:rsid w:val="001F0BCE"/>
    <w:rsid w:val="00284A7A"/>
    <w:rsid w:val="002A45BE"/>
    <w:rsid w:val="0035383D"/>
    <w:rsid w:val="004800D2"/>
    <w:rsid w:val="004816CF"/>
    <w:rsid w:val="00513068"/>
    <w:rsid w:val="00651F17"/>
    <w:rsid w:val="0073358B"/>
    <w:rsid w:val="008801B5"/>
    <w:rsid w:val="008B67B3"/>
    <w:rsid w:val="00A1506E"/>
    <w:rsid w:val="00A2009C"/>
    <w:rsid w:val="00A763B0"/>
    <w:rsid w:val="00BF4966"/>
    <w:rsid w:val="00DC0C68"/>
    <w:rsid w:val="00F11F86"/>
    <w:rsid w:val="00F3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9A61"/>
  <w15:chartTrackingRefBased/>
  <w15:docId w15:val="{C060F530-1603-493D-A5DC-CE6AB43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17"/>
    <w:pPr>
      <w:ind w:left="720"/>
      <w:contextualSpacing/>
    </w:pPr>
  </w:style>
  <w:style w:type="character" w:styleId="Hyperlink">
    <w:name w:val="Hyperlink"/>
    <w:basedOn w:val="DefaultParagraphFont"/>
    <w:uiPriority w:val="99"/>
    <w:unhideWhenUsed/>
    <w:rsid w:val="001F0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treme_programming" TargetMode="External"/><Relationship Id="rId5" Type="http://schemas.openxmlformats.org/officeDocument/2006/relationships/hyperlink" Target="http://www.extremeprogramming.org/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21</cp:revision>
  <dcterms:created xsi:type="dcterms:W3CDTF">2016-09-17T06:16:00Z</dcterms:created>
  <dcterms:modified xsi:type="dcterms:W3CDTF">2016-09-18T06:36:00Z</dcterms:modified>
</cp:coreProperties>
</file>