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F4F49" w14:textId="34B95BD0" w:rsidR="00107346" w:rsidRPr="008B4047" w:rsidRDefault="00107346" w:rsidP="00107346">
      <w:pPr>
        <w:pStyle w:val="ListParagraph"/>
        <w:rPr>
          <w:b/>
          <w:sz w:val="28"/>
          <w:szCs w:val="28"/>
        </w:rPr>
      </w:pPr>
      <w:r w:rsidRPr="008B4047">
        <w:rPr>
          <w:b/>
          <w:sz w:val="28"/>
          <w:szCs w:val="28"/>
        </w:rPr>
        <w:t>One Assist</w:t>
      </w:r>
    </w:p>
    <w:p w14:paraId="46040D49" w14:textId="247E7161" w:rsidR="00107346" w:rsidRDefault="00107346" w:rsidP="00107346">
      <w:pPr>
        <w:pStyle w:val="ListParagraph"/>
        <w:rPr>
          <w:b/>
        </w:rPr>
      </w:pPr>
    </w:p>
    <w:p w14:paraId="21D05122" w14:textId="4FC55659" w:rsidR="00107346" w:rsidRDefault="00107346" w:rsidP="00107346">
      <w:pPr>
        <w:pStyle w:val="ListParagraph"/>
        <w:rPr>
          <w:b/>
        </w:rPr>
      </w:pPr>
    </w:p>
    <w:p w14:paraId="4C111EA9" w14:textId="4D237CE1" w:rsidR="00107346" w:rsidRPr="008B4047" w:rsidRDefault="00107346" w:rsidP="00107346">
      <w:pPr>
        <w:pStyle w:val="ListParagraph"/>
        <w:numPr>
          <w:ilvl w:val="0"/>
          <w:numId w:val="3"/>
        </w:numPr>
        <w:rPr>
          <w:sz w:val="24"/>
          <w:szCs w:val="24"/>
        </w:rPr>
      </w:pPr>
      <w:r w:rsidRPr="008B4047">
        <w:rPr>
          <w:sz w:val="24"/>
          <w:szCs w:val="24"/>
        </w:rPr>
        <w:t>Create the login functionality by selenium. Because the basic functionality require time and login page will remain same for a long time So there would not any changes related to the code of the same. We can use the selenium scripting for the login page for a long time</w:t>
      </w:r>
      <w:r w:rsidR="003A1C7E" w:rsidRPr="008B4047">
        <w:rPr>
          <w:sz w:val="24"/>
          <w:szCs w:val="24"/>
        </w:rPr>
        <w:t>.</w:t>
      </w:r>
    </w:p>
    <w:tbl>
      <w:tblPr>
        <w:tblpPr w:leftFromText="180" w:rightFromText="180" w:vertAnchor="page" w:horzAnchor="margin" w:tblpXSpec="center" w:tblpY="3556"/>
        <w:tblW w:w="4122" w:type="dxa"/>
        <w:tblCellMar>
          <w:left w:w="0" w:type="dxa"/>
          <w:right w:w="0" w:type="dxa"/>
        </w:tblCellMar>
        <w:tblLook w:val="04A0" w:firstRow="1" w:lastRow="0" w:firstColumn="1" w:lastColumn="0" w:noHBand="0" w:noVBand="1"/>
      </w:tblPr>
      <w:tblGrid>
        <w:gridCol w:w="1429"/>
        <w:gridCol w:w="2693"/>
      </w:tblGrid>
      <w:tr w:rsidR="003A1C7E" w:rsidRPr="003A1C7E" w14:paraId="56E22D02" w14:textId="77777777" w:rsidTr="003A1C7E">
        <w:trPr>
          <w:trHeight w:val="300"/>
        </w:trPr>
        <w:tc>
          <w:tcPr>
            <w:tcW w:w="1429" w:type="dxa"/>
            <w:tcBorders>
              <w:top w:val="single" w:sz="6" w:space="0" w:color="CCCCCC"/>
              <w:left w:val="single" w:sz="6" w:space="0" w:color="CCCCCC"/>
              <w:bottom w:val="single" w:sz="6" w:space="0" w:color="CCCCCC"/>
              <w:right w:val="single" w:sz="6" w:space="0" w:color="CCCCCC"/>
            </w:tcBorders>
            <w:shd w:val="clear" w:color="auto" w:fill="4472C4" w:themeFill="accent1"/>
            <w:tcMar>
              <w:top w:w="0" w:type="dxa"/>
              <w:left w:w="45" w:type="dxa"/>
              <w:bottom w:w="0" w:type="dxa"/>
              <w:right w:w="45" w:type="dxa"/>
            </w:tcMar>
            <w:vAlign w:val="bottom"/>
            <w:hideMark/>
          </w:tcPr>
          <w:p w14:paraId="3102FD2F" w14:textId="77777777" w:rsidR="003A1C7E" w:rsidRPr="003A1C7E" w:rsidRDefault="003A1C7E" w:rsidP="003A1C7E">
            <w:pPr>
              <w:spacing w:after="0" w:line="240" w:lineRule="auto"/>
              <w:rPr>
                <w:rFonts w:ascii="Calibri" w:eastAsia="Times New Roman" w:hAnsi="Calibri" w:cs="Calibri"/>
                <w:b/>
                <w:bCs/>
                <w:color w:val="FFFFFF"/>
                <w:sz w:val="24"/>
                <w:szCs w:val="24"/>
                <w:lang w:val="en-GB" w:eastAsia="en-GB"/>
              </w:rPr>
            </w:pPr>
            <w:r w:rsidRPr="003A1C7E">
              <w:rPr>
                <w:rFonts w:ascii="Calibri" w:eastAsia="Times New Roman" w:hAnsi="Calibri" w:cs="Calibri"/>
                <w:b/>
                <w:bCs/>
                <w:color w:val="FFFFFF"/>
                <w:sz w:val="24"/>
                <w:szCs w:val="24"/>
                <w:lang w:val="en-GB" w:eastAsia="en-GB"/>
              </w:rPr>
              <w:t>Module Name</w:t>
            </w:r>
          </w:p>
        </w:tc>
        <w:tc>
          <w:tcPr>
            <w:tcW w:w="2693" w:type="dxa"/>
            <w:tcBorders>
              <w:top w:val="single" w:sz="6" w:space="0" w:color="CCCCCC"/>
              <w:left w:val="single" w:sz="6" w:space="0" w:color="CCCCCC"/>
              <w:bottom w:val="single" w:sz="6" w:space="0" w:color="CCCCCC"/>
              <w:right w:val="single" w:sz="6" w:space="0" w:color="CCCCCC"/>
            </w:tcBorders>
            <w:shd w:val="clear" w:color="auto" w:fill="4472C4" w:themeFill="accent1"/>
            <w:tcMar>
              <w:top w:w="0" w:type="dxa"/>
              <w:left w:w="45" w:type="dxa"/>
              <w:bottom w:w="0" w:type="dxa"/>
              <w:right w:w="45" w:type="dxa"/>
            </w:tcMar>
            <w:vAlign w:val="bottom"/>
            <w:hideMark/>
          </w:tcPr>
          <w:p w14:paraId="5AB7C3DF" w14:textId="77777777" w:rsidR="003A1C7E" w:rsidRPr="003A1C7E" w:rsidRDefault="003A1C7E" w:rsidP="003A1C7E">
            <w:pPr>
              <w:spacing w:after="0" w:line="240" w:lineRule="auto"/>
              <w:rPr>
                <w:rFonts w:ascii="Calibri" w:eastAsia="Times New Roman" w:hAnsi="Calibri" w:cs="Calibri"/>
                <w:b/>
                <w:bCs/>
                <w:color w:val="FFFFFF"/>
                <w:sz w:val="24"/>
                <w:szCs w:val="24"/>
                <w:lang w:val="en-GB" w:eastAsia="en-GB"/>
              </w:rPr>
            </w:pPr>
            <w:r w:rsidRPr="003A1C7E">
              <w:rPr>
                <w:rFonts w:ascii="Calibri" w:eastAsia="Times New Roman" w:hAnsi="Calibri" w:cs="Calibri"/>
                <w:b/>
                <w:bCs/>
                <w:color w:val="FFFFFF"/>
                <w:sz w:val="24"/>
                <w:szCs w:val="24"/>
                <w:lang w:val="en-GB" w:eastAsia="en-GB"/>
              </w:rPr>
              <w:t xml:space="preserve">Estimated </w:t>
            </w:r>
            <w:r w:rsidRPr="003A1C7E">
              <w:rPr>
                <w:rFonts w:ascii="Calibri" w:eastAsia="Times New Roman" w:hAnsi="Calibri" w:cs="Calibri"/>
                <w:b/>
                <w:bCs/>
                <w:color w:val="FFFFFF"/>
                <w:sz w:val="24"/>
                <w:szCs w:val="24"/>
                <w:shd w:val="clear" w:color="auto" w:fill="4472C4" w:themeFill="accent1"/>
                <w:lang w:val="en-GB" w:eastAsia="en-GB"/>
              </w:rPr>
              <w:t>Time</w:t>
            </w:r>
            <w:r w:rsidRPr="003A1C7E">
              <w:rPr>
                <w:rFonts w:ascii="Calibri" w:eastAsia="Times New Roman" w:hAnsi="Calibri" w:cs="Calibri"/>
                <w:b/>
                <w:bCs/>
                <w:color w:val="FFFFFF"/>
                <w:sz w:val="24"/>
                <w:szCs w:val="24"/>
                <w:lang w:val="en-GB" w:eastAsia="en-GB"/>
              </w:rPr>
              <w:t xml:space="preserve"> Required</w:t>
            </w:r>
          </w:p>
        </w:tc>
      </w:tr>
      <w:tr w:rsidR="003A1C7E" w:rsidRPr="003A1C7E" w14:paraId="4E4BD54A" w14:textId="77777777" w:rsidTr="003A1C7E">
        <w:trPr>
          <w:trHeight w:val="300"/>
        </w:trPr>
        <w:tc>
          <w:tcPr>
            <w:tcW w:w="14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E58E41" w14:textId="77777777" w:rsidR="003A1C7E" w:rsidRPr="003A1C7E" w:rsidRDefault="003A1C7E" w:rsidP="003A1C7E">
            <w:pPr>
              <w:spacing w:after="0" w:line="240" w:lineRule="auto"/>
              <w:rPr>
                <w:rFonts w:ascii="Calibri" w:eastAsia="Times New Roman" w:hAnsi="Calibri" w:cs="Calibri"/>
                <w:sz w:val="24"/>
                <w:szCs w:val="24"/>
                <w:lang w:val="en-GB" w:eastAsia="en-GB"/>
              </w:rPr>
            </w:pPr>
            <w:r w:rsidRPr="003A1C7E">
              <w:rPr>
                <w:rFonts w:ascii="Calibri" w:eastAsia="Times New Roman" w:hAnsi="Calibri" w:cs="Calibri"/>
                <w:sz w:val="24"/>
                <w:szCs w:val="24"/>
                <w:lang w:val="en-GB" w:eastAsia="en-GB"/>
              </w:rPr>
              <w:t>Login One Assist</w:t>
            </w:r>
          </w:p>
        </w:tc>
        <w:tc>
          <w:tcPr>
            <w:tcW w:w="269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8F1600" w14:textId="1776DDF2" w:rsidR="003A1C7E" w:rsidRPr="003A1C7E" w:rsidRDefault="003A1C7E" w:rsidP="003A1C7E">
            <w:pPr>
              <w:spacing w:after="0" w:line="240" w:lineRule="auto"/>
              <w:rPr>
                <w:rFonts w:ascii="Calibri" w:eastAsia="Times New Roman" w:hAnsi="Calibri" w:cs="Calibri"/>
                <w:sz w:val="24"/>
                <w:szCs w:val="24"/>
                <w:lang w:val="en-GB" w:eastAsia="en-GB"/>
              </w:rPr>
            </w:pPr>
            <w:r w:rsidRPr="003A1C7E">
              <w:rPr>
                <w:rFonts w:ascii="Calibri" w:eastAsia="Times New Roman" w:hAnsi="Calibri" w:cs="Calibri"/>
                <w:sz w:val="24"/>
                <w:szCs w:val="24"/>
                <w:lang w:val="en-GB" w:eastAsia="en-GB"/>
              </w:rPr>
              <w:t>1-</w:t>
            </w:r>
            <w:r w:rsidR="008B4047" w:rsidRPr="008B4047">
              <w:rPr>
                <w:rFonts w:ascii="Calibri" w:eastAsia="Times New Roman" w:hAnsi="Calibri" w:cs="Calibri"/>
                <w:sz w:val="24"/>
                <w:szCs w:val="24"/>
                <w:lang w:val="en-GB" w:eastAsia="en-GB"/>
              </w:rPr>
              <w:t>2</w:t>
            </w:r>
            <w:r w:rsidRPr="003A1C7E">
              <w:rPr>
                <w:rFonts w:ascii="Calibri" w:eastAsia="Times New Roman" w:hAnsi="Calibri" w:cs="Calibri"/>
                <w:sz w:val="24"/>
                <w:szCs w:val="24"/>
                <w:lang w:val="en-GB" w:eastAsia="en-GB"/>
              </w:rPr>
              <w:t xml:space="preserve"> Day</w:t>
            </w:r>
          </w:p>
        </w:tc>
      </w:tr>
    </w:tbl>
    <w:p w14:paraId="657AAB5D" w14:textId="14D9B33D" w:rsidR="003A1C7E" w:rsidRPr="008B4047" w:rsidRDefault="003A1C7E" w:rsidP="003A1C7E">
      <w:pPr>
        <w:pStyle w:val="ListParagraph"/>
        <w:ind w:left="1080"/>
        <w:rPr>
          <w:sz w:val="24"/>
          <w:szCs w:val="24"/>
        </w:rPr>
      </w:pPr>
      <w:bookmarkStart w:id="0" w:name="_GoBack"/>
    </w:p>
    <w:bookmarkEnd w:id="0"/>
    <w:p w14:paraId="3EEBE19B" w14:textId="77777777" w:rsidR="003A1C7E" w:rsidRPr="008B4047" w:rsidRDefault="003A1C7E" w:rsidP="003A1C7E">
      <w:pPr>
        <w:rPr>
          <w:sz w:val="24"/>
          <w:szCs w:val="24"/>
        </w:rPr>
      </w:pPr>
    </w:p>
    <w:p w14:paraId="3E5F4600" w14:textId="77777777" w:rsidR="003A1C7E" w:rsidRPr="008B4047" w:rsidRDefault="003A1C7E" w:rsidP="003A1C7E">
      <w:pPr>
        <w:rPr>
          <w:sz w:val="24"/>
          <w:szCs w:val="24"/>
        </w:rPr>
      </w:pPr>
    </w:p>
    <w:p w14:paraId="5E4AF8BA" w14:textId="3B2A4428" w:rsidR="00DA5C51" w:rsidRPr="008B4047" w:rsidRDefault="003A1C7E" w:rsidP="003A1C7E">
      <w:pPr>
        <w:pStyle w:val="ListParagraph"/>
        <w:numPr>
          <w:ilvl w:val="0"/>
          <w:numId w:val="3"/>
        </w:numPr>
        <w:tabs>
          <w:tab w:val="left" w:pos="1245"/>
        </w:tabs>
        <w:rPr>
          <w:sz w:val="24"/>
          <w:szCs w:val="24"/>
        </w:rPr>
      </w:pPr>
      <w:r w:rsidRPr="008B4047">
        <w:rPr>
          <w:sz w:val="24"/>
          <w:szCs w:val="24"/>
        </w:rPr>
        <w:t>Creat</w:t>
      </w:r>
      <w:r w:rsidR="00DA5C51" w:rsidRPr="008B4047">
        <w:rPr>
          <w:sz w:val="24"/>
          <w:szCs w:val="24"/>
        </w:rPr>
        <w:t>e</w:t>
      </w:r>
      <w:r w:rsidRPr="008B4047">
        <w:rPr>
          <w:sz w:val="24"/>
          <w:szCs w:val="24"/>
        </w:rPr>
        <w:t xml:space="preserve"> the script for the lead module. Lead module is different for the different campaign. The fields for creating the lead can be change as per the requirement of the plan and also as per the campaign configurator settings So it required some time to manage and to cover all the possible test cases for the same</w:t>
      </w:r>
      <w:r w:rsidR="00DA5C51" w:rsidRPr="008B4047">
        <w:rPr>
          <w:sz w:val="24"/>
          <w:szCs w:val="24"/>
        </w:rPr>
        <w:t xml:space="preserve">. Also, it required the lead creation for different campaign and also to check the validation on different fields. </w:t>
      </w:r>
    </w:p>
    <w:tbl>
      <w:tblPr>
        <w:tblpPr w:leftFromText="180" w:rightFromText="180" w:vertAnchor="text" w:horzAnchor="margin" w:tblpXSpec="center" w:tblpY="-5"/>
        <w:tblW w:w="4331" w:type="dxa"/>
        <w:tblCellMar>
          <w:left w:w="0" w:type="dxa"/>
          <w:right w:w="0" w:type="dxa"/>
        </w:tblCellMar>
        <w:tblLook w:val="04A0" w:firstRow="1" w:lastRow="0" w:firstColumn="1" w:lastColumn="0" w:noHBand="0" w:noVBand="1"/>
      </w:tblPr>
      <w:tblGrid>
        <w:gridCol w:w="1662"/>
        <w:gridCol w:w="2669"/>
      </w:tblGrid>
      <w:tr w:rsidR="00DA5C51" w:rsidRPr="00DA5C51" w14:paraId="2E3C8C51" w14:textId="77777777" w:rsidTr="00DA5C51">
        <w:trPr>
          <w:trHeight w:val="311"/>
        </w:trPr>
        <w:tc>
          <w:tcPr>
            <w:tcW w:w="0" w:type="auto"/>
            <w:tcBorders>
              <w:top w:val="single" w:sz="6" w:space="0" w:color="CCCCCC"/>
              <w:left w:val="single" w:sz="6" w:space="0" w:color="CCCCCC"/>
              <w:bottom w:val="single" w:sz="6" w:space="0" w:color="CCCCCC"/>
              <w:right w:val="single" w:sz="6" w:space="0" w:color="CCCCCC"/>
            </w:tcBorders>
            <w:shd w:val="clear" w:color="auto" w:fill="1155CC"/>
            <w:tcMar>
              <w:top w:w="0" w:type="dxa"/>
              <w:left w:w="45" w:type="dxa"/>
              <w:bottom w:w="0" w:type="dxa"/>
              <w:right w:w="45" w:type="dxa"/>
            </w:tcMar>
            <w:vAlign w:val="bottom"/>
            <w:hideMark/>
          </w:tcPr>
          <w:p w14:paraId="62ACF93D" w14:textId="77777777" w:rsidR="00DA5C51" w:rsidRPr="00DA5C51" w:rsidRDefault="00DA5C51" w:rsidP="00DA5C51">
            <w:pPr>
              <w:spacing w:after="0" w:line="240" w:lineRule="auto"/>
              <w:rPr>
                <w:rFonts w:ascii="Calibri" w:eastAsia="Times New Roman" w:hAnsi="Calibri" w:cs="Calibri"/>
                <w:b/>
                <w:bCs/>
                <w:color w:val="FFFFFF"/>
                <w:sz w:val="24"/>
                <w:szCs w:val="24"/>
                <w:lang w:val="en-GB" w:eastAsia="en-GB"/>
              </w:rPr>
            </w:pPr>
            <w:r w:rsidRPr="00DA5C51">
              <w:rPr>
                <w:rFonts w:ascii="Calibri" w:eastAsia="Times New Roman" w:hAnsi="Calibri" w:cs="Calibri"/>
                <w:b/>
                <w:bCs/>
                <w:color w:val="FFFFFF"/>
                <w:sz w:val="24"/>
                <w:szCs w:val="24"/>
                <w:lang w:val="en-GB" w:eastAsia="en-GB"/>
              </w:rPr>
              <w:t>Module Name</w:t>
            </w:r>
          </w:p>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0" w:type="dxa"/>
              <w:left w:w="45" w:type="dxa"/>
              <w:bottom w:w="0" w:type="dxa"/>
              <w:right w:w="45" w:type="dxa"/>
            </w:tcMar>
            <w:vAlign w:val="bottom"/>
            <w:hideMark/>
          </w:tcPr>
          <w:p w14:paraId="20E28CB4" w14:textId="77777777" w:rsidR="00DA5C51" w:rsidRPr="00DA5C51" w:rsidRDefault="00DA5C51" w:rsidP="00DA5C51">
            <w:pPr>
              <w:spacing w:after="0" w:line="240" w:lineRule="auto"/>
              <w:rPr>
                <w:rFonts w:ascii="Calibri" w:eastAsia="Times New Roman" w:hAnsi="Calibri" w:cs="Calibri"/>
                <w:b/>
                <w:bCs/>
                <w:color w:val="FFFFFF"/>
                <w:sz w:val="24"/>
                <w:szCs w:val="24"/>
                <w:lang w:val="en-GB" w:eastAsia="en-GB"/>
              </w:rPr>
            </w:pPr>
            <w:r w:rsidRPr="00DA5C51">
              <w:rPr>
                <w:rFonts w:ascii="Calibri" w:eastAsia="Times New Roman" w:hAnsi="Calibri" w:cs="Calibri"/>
                <w:b/>
                <w:bCs/>
                <w:color w:val="FFFFFF"/>
                <w:sz w:val="24"/>
                <w:szCs w:val="24"/>
                <w:lang w:val="en-GB" w:eastAsia="en-GB"/>
              </w:rPr>
              <w:t>Estimated Time Required</w:t>
            </w:r>
          </w:p>
        </w:tc>
      </w:tr>
      <w:tr w:rsidR="00DA5C51" w:rsidRPr="00DA5C51" w14:paraId="56F9C143" w14:textId="77777777" w:rsidTr="00DA5C51">
        <w:trPr>
          <w:trHeight w:val="50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DFB85F" w14:textId="77777777" w:rsidR="00DA5C51" w:rsidRPr="00DA5C51" w:rsidRDefault="00DA5C51" w:rsidP="00DA5C51">
            <w:pPr>
              <w:spacing w:after="0" w:line="240" w:lineRule="auto"/>
              <w:rPr>
                <w:rFonts w:ascii="Calibri" w:eastAsia="Times New Roman" w:hAnsi="Calibri" w:cs="Calibri"/>
                <w:sz w:val="24"/>
                <w:szCs w:val="24"/>
                <w:lang w:val="en-GB" w:eastAsia="en-GB"/>
              </w:rPr>
            </w:pPr>
            <w:r w:rsidRPr="00DA5C51">
              <w:rPr>
                <w:rFonts w:ascii="Calibri" w:eastAsia="Times New Roman" w:hAnsi="Calibri" w:cs="Calibri"/>
                <w:sz w:val="24"/>
                <w:szCs w:val="24"/>
                <w:lang w:val="en-GB" w:eastAsia="en-GB"/>
              </w:rPr>
              <w:t>Lead One Assist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B0F027" w14:textId="77777777" w:rsidR="00DA5C51" w:rsidRPr="00DA5C51" w:rsidRDefault="00DA5C51" w:rsidP="00DA5C51">
            <w:pPr>
              <w:spacing w:after="0" w:line="240" w:lineRule="auto"/>
              <w:rPr>
                <w:rFonts w:ascii="Calibri" w:eastAsia="Times New Roman" w:hAnsi="Calibri" w:cs="Calibri"/>
                <w:sz w:val="24"/>
                <w:szCs w:val="24"/>
                <w:lang w:val="en-GB" w:eastAsia="en-GB"/>
              </w:rPr>
            </w:pPr>
            <w:r w:rsidRPr="00DA5C51">
              <w:rPr>
                <w:rFonts w:ascii="Calibri" w:eastAsia="Times New Roman" w:hAnsi="Calibri" w:cs="Calibri"/>
                <w:sz w:val="24"/>
                <w:szCs w:val="24"/>
                <w:lang w:val="en-GB" w:eastAsia="en-GB"/>
              </w:rPr>
              <w:t>5-6 Days</w:t>
            </w:r>
          </w:p>
        </w:tc>
      </w:tr>
    </w:tbl>
    <w:p w14:paraId="4B78A74F" w14:textId="3A51AB58" w:rsidR="00DA5C51" w:rsidRPr="008B4047" w:rsidRDefault="00DA5C51" w:rsidP="00DA5C51">
      <w:pPr>
        <w:rPr>
          <w:sz w:val="24"/>
          <w:szCs w:val="24"/>
        </w:rPr>
      </w:pPr>
      <w:r w:rsidRPr="008B4047">
        <w:rPr>
          <w:sz w:val="24"/>
          <w:szCs w:val="24"/>
        </w:rPr>
        <w:t xml:space="preserve">                                                                 </w:t>
      </w:r>
    </w:p>
    <w:p w14:paraId="0A0DC209" w14:textId="77777777" w:rsidR="00DA5C51" w:rsidRPr="008B4047" w:rsidRDefault="00DA5C51" w:rsidP="00DA5C51">
      <w:pPr>
        <w:tabs>
          <w:tab w:val="left" w:pos="3390"/>
        </w:tabs>
        <w:rPr>
          <w:sz w:val="24"/>
          <w:szCs w:val="24"/>
        </w:rPr>
      </w:pPr>
      <w:r w:rsidRPr="008B4047">
        <w:rPr>
          <w:sz w:val="24"/>
          <w:szCs w:val="24"/>
        </w:rPr>
        <w:tab/>
      </w:r>
    </w:p>
    <w:p w14:paraId="0C5F01E0" w14:textId="12E73FAE" w:rsidR="003A1C7E" w:rsidRPr="008B4047" w:rsidRDefault="003A1C7E" w:rsidP="00DA5C51">
      <w:pPr>
        <w:tabs>
          <w:tab w:val="left" w:pos="3390"/>
        </w:tabs>
        <w:rPr>
          <w:sz w:val="24"/>
          <w:szCs w:val="24"/>
        </w:rPr>
      </w:pPr>
    </w:p>
    <w:p w14:paraId="4C82A0D8" w14:textId="3C778C48" w:rsidR="00DA5C51" w:rsidRPr="008B4047" w:rsidRDefault="00DA5C51" w:rsidP="00DA5C51">
      <w:pPr>
        <w:tabs>
          <w:tab w:val="left" w:pos="2670"/>
        </w:tabs>
        <w:ind w:left="360"/>
        <w:rPr>
          <w:sz w:val="24"/>
          <w:szCs w:val="24"/>
        </w:rPr>
      </w:pPr>
      <w:r w:rsidRPr="008B4047">
        <w:rPr>
          <w:sz w:val="24"/>
          <w:szCs w:val="24"/>
        </w:rPr>
        <w:tab/>
      </w:r>
    </w:p>
    <w:p w14:paraId="514D7A87" w14:textId="51EEEDB7" w:rsidR="00DA5C51" w:rsidRPr="008B4047" w:rsidRDefault="00DA5C51" w:rsidP="00DA5C51">
      <w:pPr>
        <w:pStyle w:val="ListParagraph"/>
        <w:numPr>
          <w:ilvl w:val="0"/>
          <w:numId w:val="3"/>
        </w:numPr>
        <w:tabs>
          <w:tab w:val="left" w:pos="2670"/>
        </w:tabs>
        <w:rPr>
          <w:sz w:val="24"/>
          <w:szCs w:val="24"/>
        </w:rPr>
      </w:pPr>
      <w:r w:rsidRPr="008B4047">
        <w:rPr>
          <w:sz w:val="24"/>
          <w:szCs w:val="24"/>
        </w:rPr>
        <w:t xml:space="preserve">Create the </w:t>
      </w:r>
      <w:r w:rsidR="00DB67B8" w:rsidRPr="008B4047">
        <w:rPr>
          <w:sz w:val="24"/>
          <w:szCs w:val="24"/>
        </w:rPr>
        <w:t xml:space="preserve">script for the campaign module. Campaign creation id depending on the campaign configurator So test case script for both will create parallelly. The campaign creation required the selection of lead fields, mandatory fields, import fields and plan creation also. </w:t>
      </w:r>
      <w:r w:rsidR="008B4047" w:rsidRPr="008B4047">
        <w:rPr>
          <w:sz w:val="24"/>
          <w:szCs w:val="24"/>
        </w:rPr>
        <w:t>So,</w:t>
      </w:r>
      <w:r w:rsidR="00DB67B8" w:rsidRPr="008B4047">
        <w:rPr>
          <w:sz w:val="24"/>
          <w:szCs w:val="24"/>
        </w:rPr>
        <w:t xml:space="preserve"> we have to create the test script for all the modules together. Further, for the testing of lead creation testing for the campaign we have to manually insert the campaign name in the previous script of lead module.</w:t>
      </w:r>
    </w:p>
    <w:tbl>
      <w:tblPr>
        <w:tblW w:w="4575" w:type="dxa"/>
        <w:tblInd w:w="3050" w:type="dxa"/>
        <w:tblCellMar>
          <w:left w:w="0" w:type="dxa"/>
          <w:right w:w="0" w:type="dxa"/>
        </w:tblCellMar>
        <w:tblLook w:val="04A0" w:firstRow="1" w:lastRow="0" w:firstColumn="1" w:lastColumn="0" w:noHBand="0" w:noVBand="1"/>
      </w:tblPr>
      <w:tblGrid>
        <w:gridCol w:w="2064"/>
        <w:gridCol w:w="2511"/>
      </w:tblGrid>
      <w:tr w:rsidR="00DB67B8" w:rsidRPr="00DB67B8" w14:paraId="609B362C" w14:textId="77777777" w:rsidTr="00DB67B8">
        <w:trPr>
          <w:trHeight w:val="371"/>
        </w:trPr>
        <w:tc>
          <w:tcPr>
            <w:tcW w:w="0" w:type="auto"/>
            <w:tcBorders>
              <w:top w:val="single" w:sz="6" w:space="0" w:color="CCCCCC"/>
              <w:left w:val="single" w:sz="6" w:space="0" w:color="CCCCCC"/>
              <w:bottom w:val="single" w:sz="6" w:space="0" w:color="CCCCCC"/>
              <w:right w:val="single" w:sz="6" w:space="0" w:color="CCCCCC"/>
            </w:tcBorders>
            <w:shd w:val="clear" w:color="auto" w:fill="1155CC"/>
            <w:tcMar>
              <w:top w:w="0" w:type="dxa"/>
              <w:left w:w="45" w:type="dxa"/>
              <w:bottom w:w="0" w:type="dxa"/>
              <w:right w:w="45" w:type="dxa"/>
            </w:tcMar>
            <w:vAlign w:val="bottom"/>
            <w:hideMark/>
          </w:tcPr>
          <w:p w14:paraId="7505D08D" w14:textId="77777777" w:rsidR="00DB67B8" w:rsidRPr="00DB67B8" w:rsidRDefault="00DB67B8" w:rsidP="00DB67B8">
            <w:pPr>
              <w:spacing w:after="0" w:line="240" w:lineRule="auto"/>
              <w:rPr>
                <w:rFonts w:ascii="Calibri" w:eastAsia="Times New Roman" w:hAnsi="Calibri" w:cs="Calibri"/>
                <w:b/>
                <w:bCs/>
                <w:color w:val="FFFFFF"/>
                <w:sz w:val="24"/>
                <w:szCs w:val="24"/>
                <w:lang w:val="en-GB" w:eastAsia="en-GB"/>
              </w:rPr>
            </w:pPr>
            <w:r w:rsidRPr="00DB67B8">
              <w:rPr>
                <w:rFonts w:ascii="Calibri" w:eastAsia="Times New Roman" w:hAnsi="Calibri" w:cs="Calibri"/>
                <w:b/>
                <w:bCs/>
                <w:color w:val="FFFFFF"/>
                <w:sz w:val="24"/>
                <w:szCs w:val="24"/>
                <w:lang w:val="en-GB" w:eastAsia="en-GB"/>
              </w:rPr>
              <w:t>Module Name</w:t>
            </w:r>
          </w:p>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0" w:type="dxa"/>
              <w:left w:w="45" w:type="dxa"/>
              <w:bottom w:w="0" w:type="dxa"/>
              <w:right w:w="45" w:type="dxa"/>
            </w:tcMar>
            <w:vAlign w:val="bottom"/>
            <w:hideMark/>
          </w:tcPr>
          <w:p w14:paraId="7B1E9DDE" w14:textId="77777777" w:rsidR="00DB67B8" w:rsidRPr="00DB67B8" w:rsidRDefault="00DB67B8" w:rsidP="00DB67B8">
            <w:pPr>
              <w:spacing w:after="0" w:line="240" w:lineRule="auto"/>
              <w:rPr>
                <w:rFonts w:ascii="Calibri" w:eastAsia="Times New Roman" w:hAnsi="Calibri" w:cs="Calibri"/>
                <w:b/>
                <w:bCs/>
                <w:color w:val="FFFFFF"/>
                <w:sz w:val="24"/>
                <w:szCs w:val="24"/>
                <w:lang w:val="en-GB" w:eastAsia="en-GB"/>
              </w:rPr>
            </w:pPr>
            <w:r w:rsidRPr="00DB67B8">
              <w:rPr>
                <w:rFonts w:ascii="Calibri" w:eastAsia="Times New Roman" w:hAnsi="Calibri" w:cs="Calibri"/>
                <w:b/>
                <w:bCs/>
                <w:color w:val="FFFFFF"/>
                <w:sz w:val="24"/>
                <w:szCs w:val="24"/>
                <w:lang w:val="en-GB" w:eastAsia="en-GB"/>
              </w:rPr>
              <w:t>Estimated Time Required</w:t>
            </w:r>
          </w:p>
        </w:tc>
      </w:tr>
      <w:tr w:rsidR="00DB67B8" w:rsidRPr="00DB67B8" w14:paraId="4CC97AAD" w14:textId="77777777" w:rsidTr="00DB67B8">
        <w:trPr>
          <w:trHeight w:val="371"/>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7A1ECF" w14:textId="77777777" w:rsidR="00DB67B8" w:rsidRPr="00DB67B8" w:rsidRDefault="00DB67B8" w:rsidP="00DB67B8">
            <w:pPr>
              <w:spacing w:after="0" w:line="240" w:lineRule="auto"/>
              <w:rPr>
                <w:rFonts w:ascii="Calibri" w:eastAsia="Times New Roman" w:hAnsi="Calibri" w:cs="Calibri"/>
                <w:sz w:val="24"/>
                <w:szCs w:val="24"/>
                <w:lang w:val="en-GB" w:eastAsia="en-GB"/>
              </w:rPr>
            </w:pPr>
            <w:r w:rsidRPr="00DB67B8">
              <w:rPr>
                <w:rFonts w:ascii="Calibri" w:eastAsia="Times New Roman" w:hAnsi="Calibri" w:cs="Calibri"/>
                <w:sz w:val="24"/>
                <w:szCs w:val="24"/>
                <w:lang w:val="en-GB" w:eastAsia="en-GB"/>
              </w:rPr>
              <w:t>Campaign One Assist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FCC976" w14:textId="77777777" w:rsidR="00DB67B8" w:rsidRPr="00DB67B8" w:rsidRDefault="00DB67B8" w:rsidP="00DB67B8">
            <w:pPr>
              <w:spacing w:after="0" w:line="240" w:lineRule="auto"/>
              <w:rPr>
                <w:rFonts w:ascii="Calibri" w:eastAsia="Times New Roman" w:hAnsi="Calibri" w:cs="Calibri"/>
                <w:sz w:val="24"/>
                <w:szCs w:val="24"/>
                <w:lang w:val="en-GB" w:eastAsia="en-GB"/>
              </w:rPr>
            </w:pPr>
            <w:r w:rsidRPr="00DB67B8">
              <w:rPr>
                <w:rFonts w:ascii="Calibri" w:eastAsia="Times New Roman" w:hAnsi="Calibri" w:cs="Calibri"/>
                <w:sz w:val="24"/>
                <w:szCs w:val="24"/>
                <w:lang w:val="en-GB" w:eastAsia="en-GB"/>
              </w:rPr>
              <w:t>min. 10 days</w:t>
            </w:r>
          </w:p>
        </w:tc>
      </w:tr>
    </w:tbl>
    <w:p w14:paraId="275CB29D" w14:textId="2A3CEA5B" w:rsidR="00DB67B8" w:rsidRPr="008B4047" w:rsidRDefault="00DB67B8" w:rsidP="00DB67B8">
      <w:pPr>
        <w:tabs>
          <w:tab w:val="left" w:pos="2670"/>
        </w:tabs>
        <w:rPr>
          <w:sz w:val="24"/>
          <w:szCs w:val="24"/>
        </w:rPr>
      </w:pPr>
    </w:p>
    <w:p w14:paraId="7DF77D2C" w14:textId="1A89F234" w:rsidR="00DB67B8" w:rsidRPr="008B4047" w:rsidRDefault="00DB67B8" w:rsidP="00DB67B8">
      <w:pPr>
        <w:tabs>
          <w:tab w:val="left" w:pos="2670"/>
        </w:tabs>
        <w:rPr>
          <w:sz w:val="24"/>
          <w:szCs w:val="24"/>
        </w:rPr>
      </w:pPr>
    </w:p>
    <w:p w14:paraId="391D7A0D" w14:textId="75AC7091" w:rsidR="00DB67B8" w:rsidRPr="008B4047" w:rsidRDefault="00DB67B8" w:rsidP="00DB67B8">
      <w:pPr>
        <w:tabs>
          <w:tab w:val="left" w:pos="2670"/>
        </w:tabs>
        <w:ind w:left="720"/>
        <w:rPr>
          <w:sz w:val="24"/>
          <w:szCs w:val="24"/>
        </w:rPr>
      </w:pPr>
      <w:r w:rsidRPr="008B4047">
        <w:rPr>
          <w:sz w:val="24"/>
          <w:szCs w:val="24"/>
        </w:rPr>
        <w:t xml:space="preserve">For the Bulk lead upload and other Bulk activity </w:t>
      </w:r>
      <w:r w:rsidR="008B4047" w:rsidRPr="008B4047">
        <w:rPr>
          <w:sz w:val="24"/>
          <w:szCs w:val="24"/>
        </w:rPr>
        <w:t>uploading code are there which I am learning So it requires some time but parallelly with the above work plan I will try to execute the same.</w:t>
      </w:r>
    </w:p>
    <w:p w14:paraId="19F25293" w14:textId="171F9FC1" w:rsidR="00DB67B8" w:rsidRPr="008B4047" w:rsidRDefault="00DB67B8" w:rsidP="00DB67B8">
      <w:pPr>
        <w:tabs>
          <w:tab w:val="left" w:pos="2670"/>
        </w:tabs>
        <w:rPr>
          <w:sz w:val="24"/>
          <w:szCs w:val="24"/>
        </w:rPr>
      </w:pPr>
    </w:p>
    <w:p w14:paraId="33406450" w14:textId="4855298D" w:rsidR="00DB67B8" w:rsidRPr="008B4047" w:rsidRDefault="00DB67B8" w:rsidP="00DB67B8">
      <w:pPr>
        <w:tabs>
          <w:tab w:val="left" w:pos="2670"/>
        </w:tabs>
        <w:rPr>
          <w:sz w:val="24"/>
          <w:szCs w:val="24"/>
        </w:rPr>
      </w:pPr>
    </w:p>
    <w:p w14:paraId="0627F3EC" w14:textId="45C55537" w:rsidR="00DB67B8" w:rsidRPr="008B4047" w:rsidRDefault="00DB67B8" w:rsidP="00DB67B8">
      <w:pPr>
        <w:tabs>
          <w:tab w:val="left" w:pos="2670"/>
        </w:tabs>
        <w:rPr>
          <w:sz w:val="24"/>
          <w:szCs w:val="24"/>
        </w:rPr>
      </w:pPr>
    </w:p>
    <w:p w14:paraId="3E62E676" w14:textId="77777777" w:rsidR="00DB67B8" w:rsidRPr="008B4047" w:rsidRDefault="00DB67B8" w:rsidP="00DB67B8">
      <w:pPr>
        <w:tabs>
          <w:tab w:val="left" w:pos="2670"/>
        </w:tabs>
        <w:rPr>
          <w:sz w:val="24"/>
          <w:szCs w:val="24"/>
        </w:rPr>
      </w:pPr>
    </w:p>
    <w:sectPr w:rsidR="00DB67B8" w:rsidRPr="008B4047" w:rsidSect="00107346">
      <w:head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469A3" w14:textId="77777777" w:rsidR="00D37EB7" w:rsidRDefault="00D37EB7" w:rsidP="00107346">
      <w:pPr>
        <w:spacing w:after="0" w:line="240" w:lineRule="auto"/>
      </w:pPr>
      <w:r>
        <w:separator/>
      </w:r>
    </w:p>
  </w:endnote>
  <w:endnote w:type="continuationSeparator" w:id="0">
    <w:p w14:paraId="33E1EBAC" w14:textId="77777777" w:rsidR="00D37EB7" w:rsidRDefault="00D37EB7" w:rsidP="0010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ADC2C" w14:textId="77777777" w:rsidR="00D37EB7" w:rsidRDefault="00D37EB7" w:rsidP="00107346">
      <w:pPr>
        <w:spacing w:after="0" w:line="240" w:lineRule="auto"/>
      </w:pPr>
      <w:r>
        <w:separator/>
      </w:r>
    </w:p>
  </w:footnote>
  <w:footnote w:type="continuationSeparator" w:id="0">
    <w:p w14:paraId="0013163A" w14:textId="77777777" w:rsidR="00D37EB7" w:rsidRDefault="00D37EB7" w:rsidP="0010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2BB7F" w14:textId="6E95075E" w:rsidR="00107346" w:rsidRPr="00DA5C51" w:rsidRDefault="00107346" w:rsidP="00107346">
    <w:pPr>
      <w:pStyle w:val="IntenseQuote"/>
      <w:rPr>
        <w:b/>
        <w:color w:val="44546A" w:themeColor="text2"/>
        <w:sz w:val="36"/>
        <w:szCs w:val="36"/>
        <w:lang w:val="en-GB"/>
      </w:rPr>
    </w:pPr>
    <w:r w:rsidRPr="00DA5C51">
      <w:rPr>
        <w:b/>
        <w:color w:val="44546A" w:themeColor="text2"/>
        <w:sz w:val="36"/>
        <w:szCs w:val="36"/>
        <w:lang w:val="en-GB"/>
      </w:rPr>
      <w:t xml:space="preserve">Work Projection of Selenium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EA0"/>
    <w:multiLevelType w:val="hybridMultilevel"/>
    <w:tmpl w:val="DF10E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C34B5"/>
    <w:multiLevelType w:val="hybridMultilevel"/>
    <w:tmpl w:val="15ACB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B2411"/>
    <w:multiLevelType w:val="hybridMultilevel"/>
    <w:tmpl w:val="B1F69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5525C7"/>
    <w:multiLevelType w:val="hybridMultilevel"/>
    <w:tmpl w:val="E174E234"/>
    <w:lvl w:ilvl="0" w:tplc="D7568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C835FEB"/>
    <w:multiLevelType w:val="hybridMultilevel"/>
    <w:tmpl w:val="18C0C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2A1849"/>
    <w:multiLevelType w:val="hybridMultilevel"/>
    <w:tmpl w:val="E0DC0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46"/>
    <w:rsid w:val="00107346"/>
    <w:rsid w:val="003A1C7E"/>
    <w:rsid w:val="008710ED"/>
    <w:rsid w:val="008B4047"/>
    <w:rsid w:val="00B0259E"/>
    <w:rsid w:val="00C33FCF"/>
    <w:rsid w:val="00D37EB7"/>
    <w:rsid w:val="00DA5C51"/>
    <w:rsid w:val="00DB6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E31D5"/>
  <w15:chartTrackingRefBased/>
  <w15:docId w15:val="{1642389C-6492-44EE-A76F-2131D4B5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346"/>
  </w:style>
  <w:style w:type="paragraph" w:styleId="Footer">
    <w:name w:val="footer"/>
    <w:basedOn w:val="Normal"/>
    <w:link w:val="FooterChar"/>
    <w:uiPriority w:val="99"/>
    <w:unhideWhenUsed/>
    <w:rsid w:val="00107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346"/>
  </w:style>
  <w:style w:type="paragraph" w:styleId="IntenseQuote">
    <w:name w:val="Intense Quote"/>
    <w:basedOn w:val="Normal"/>
    <w:next w:val="Normal"/>
    <w:link w:val="IntenseQuoteChar"/>
    <w:uiPriority w:val="30"/>
    <w:qFormat/>
    <w:rsid w:val="001073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7346"/>
    <w:rPr>
      <w:i/>
      <w:iCs/>
      <w:color w:val="4472C4" w:themeColor="accent1"/>
    </w:rPr>
  </w:style>
  <w:style w:type="paragraph" w:styleId="ListParagraph">
    <w:name w:val="List Paragraph"/>
    <w:basedOn w:val="Normal"/>
    <w:uiPriority w:val="34"/>
    <w:qFormat/>
    <w:rsid w:val="0010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12401">
      <w:bodyDiv w:val="1"/>
      <w:marLeft w:val="0"/>
      <w:marRight w:val="0"/>
      <w:marTop w:val="0"/>
      <w:marBottom w:val="0"/>
      <w:divBdr>
        <w:top w:val="none" w:sz="0" w:space="0" w:color="auto"/>
        <w:left w:val="none" w:sz="0" w:space="0" w:color="auto"/>
        <w:bottom w:val="none" w:sz="0" w:space="0" w:color="auto"/>
        <w:right w:val="none" w:sz="0" w:space="0" w:color="auto"/>
      </w:divBdr>
    </w:div>
    <w:div w:id="1184628971">
      <w:bodyDiv w:val="1"/>
      <w:marLeft w:val="0"/>
      <w:marRight w:val="0"/>
      <w:marTop w:val="0"/>
      <w:marBottom w:val="0"/>
      <w:divBdr>
        <w:top w:val="none" w:sz="0" w:space="0" w:color="auto"/>
        <w:left w:val="none" w:sz="0" w:space="0" w:color="auto"/>
        <w:bottom w:val="none" w:sz="0" w:space="0" w:color="auto"/>
        <w:right w:val="none" w:sz="0" w:space="0" w:color="auto"/>
      </w:divBdr>
    </w:div>
    <w:div w:id="1363165826">
      <w:bodyDiv w:val="1"/>
      <w:marLeft w:val="0"/>
      <w:marRight w:val="0"/>
      <w:marTop w:val="0"/>
      <w:marBottom w:val="0"/>
      <w:divBdr>
        <w:top w:val="none" w:sz="0" w:space="0" w:color="auto"/>
        <w:left w:val="none" w:sz="0" w:space="0" w:color="auto"/>
        <w:bottom w:val="none" w:sz="0" w:space="0" w:color="auto"/>
        <w:right w:val="none" w:sz="0" w:space="0" w:color="auto"/>
      </w:divBdr>
    </w:div>
    <w:div w:id="20406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969F-FD9B-438B-9650-2CA13684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2018-07-17T05:51:00Z</dcterms:created>
  <dcterms:modified xsi:type="dcterms:W3CDTF">2018-07-17T06:38:00Z</dcterms:modified>
</cp:coreProperties>
</file>