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E02" w:rsidRDefault="00CF41B8">
      <w:pPr>
        <w:pStyle w:val="NormalWeb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Add new responsibility in BI</w:t>
      </w:r>
    </w:p>
    <w:p w:rsidR="00D17E02" w:rsidRDefault="00AD0361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Monday</w:t>
      </w:r>
      <w:r w:rsidR="008015F7">
        <w:rPr>
          <w:rFonts w:ascii="Calibri" w:hAnsi="Calibri"/>
          <w:color w:val="808080"/>
          <w:sz w:val="20"/>
          <w:szCs w:val="20"/>
        </w:rPr>
        <w:t>, August 11</w:t>
      </w:r>
      <w:r w:rsidR="00CF41B8">
        <w:rPr>
          <w:rFonts w:ascii="Calibri" w:hAnsi="Calibri"/>
          <w:color w:val="808080"/>
          <w:sz w:val="20"/>
          <w:szCs w:val="20"/>
        </w:rPr>
        <w:t>, 2014</w:t>
      </w:r>
    </w:p>
    <w:p w:rsidR="00D17E02" w:rsidRDefault="008015F7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09</w:t>
      </w:r>
      <w:r w:rsidR="00CF41B8">
        <w:rPr>
          <w:rFonts w:ascii="Calibri" w:hAnsi="Calibri"/>
          <w:color w:val="808080"/>
          <w:sz w:val="20"/>
          <w:szCs w:val="20"/>
        </w:rPr>
        <w:t>:</w:t>
      </w:r>
      <w:r>
        <w:rPr>
          <w:rFonts w:ascii="Calibri" w:hAnsi="Calibri"/>
          <w:color w:val="808080"/>
          <w:sz w:val="20"/>
          <w:szCs w:val="20"/>
        </w:rPr>
        <w:t>30</w:t>
      </w:r>
      <w:r w:rsidR="00CF41B8">
        <w:rPr>
          <w:rFonts w:ascii="Calibri" w:hAnsi="Calibri"/>
          <w:color w:val="808080"/>
          <w:sz w:val="20"/>
          <w:szCs w:val="20"/>
        </w:rPr>
        <w:t xml:space="preserve"> </w:t>
      </w:r>
      <w:r>
        <w:rPr>
          <w:rFonts w:ascii="Calibri" w:hAnsi="Calibri"/>
          <w:color w:val="808080"/>
          <w:sz w:val="20"/>
          <w:szCs w:val="20"/>
        </w:rPr>
        <w:t>A</w:t>
      </w:r>
      <w:r w:rsidR="00CF41B8">
        <w:rPr>
          <w:rFonts w:ascii="Calibri" w:hAnsi="Calibri"/>
          <w:color w:val="808080"/>
          <w:sz w:val="20"/>
          <w:szCs w:val="20"/>
        </w:rPr>
        <w:t>M</w:t>
      </w:r>
    </w:p>
    <w:p w:rsidR="00D17E02" w:rsidRDefault="00CF41B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A63F34" w:rsidRDefault="00A63F34" w:rsidP="00EF19F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Launch Oracle Enterprise Manager 11g.</w:t>
      </w:r>
      <w:r w:rsidR="00EF19FF">
        <w:rPr>
          <w:rFonts w:ascii="Calibri" w:hAnsi="Calibri"/>
          <w:color w:val="000000"/>
          <w:sz w:val="22"/>
          <w:szCs w:val="22"/>
        </w:rPr>
        <w:t xml:space="preserve"> [</w:t>
      </w:r>
      <w:hyperlink r:id="rId5" w:history="1">
        <w:r w:rsidR="00EF19FF" w:rsidRPr="00EF19FF">
          <w:rPr>
            <w:rStyle w:val="Hyperlink"/>
            <w:rFonts w:ascii="Calibri" w:hAnsi="Calibri"/>
            <w:sz w:val="22"/>
            <w:szCs w:val="22"/>
          </w:rPr>
          <w:t>http://10.10.130.31:7001/em</w:t>
        </w:r>
      </w:hyperlink>
      <w:r w:rsidR="00EF19FF">
        <w:rPr>
          <w:rFonts w:ascii="Calibri" w:hAnsi="Calibri"/>
          <w:color w:val="000000"/>
          <w:sz w:val="22"/>
          <w:szCs w:val="22"/>
        </w:rPr>
        <w:t>]</w:t>
      </w:r>
    </w:p>
    <w:p w:rsidR="00A63F34" w:rsidRPr="00A63F34" w:rsidRDefault="00A63F34" w:rsidP="004F461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A63F34">
        <w:rPr>
          <w:rFonts w:ascii="Calibri" w:hAnsi="Calibri"/>
          <w:color w:val="000000"/>
          <w:sz w:val="22"/>
          <w:szCs w:val="22"/>
        </w:rPr>
        <w:t xml:space="preserve">Login with </w:t>
      </w:r>
      <w:proofErr w:type="spellStart"/>
      <w:r w:rsidRPr="00A63F34">
        <w:rPr>
          <w:rFonts w:ascii="Calibri" w:hAnsi="Calibri"/>
          <w:color w:val="000000"/>
          <w:sz w:val="22"/>
          <w:szCs w:val="22"/>
        </w:rPr>
        <w:t>weblogic</w:t>
      </w:r>
      <w:proofErr w:type="spellEnd"/>
      <w:r w:rsidRPr="00A63F34">
        <w:rPr>
          <w:rFonts w:ascii="Calibri" w:hAnsi="Calibri"/>
          <w:color w:val="000000"/>
          <w:sz w:val="22"/>
          <w:szCs w:val="22"/>
        </w:rPr>
        <w:t xml:space="preserve"> username and password.</w:t>
      </w:r>
    </w:p>
    <w:p w:rsidR="00D17E02" w:rsidRDefault="00CF41B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5913067" cy="1983380"/>
            <wp:effectExtent l="0" t="0" r="0" b="0"/>
            <wp:docPr id="1" name="Picture 1" descr="Machine generated alternative text:&#10;610.10.130.31 &#10;bifcunclaticn clcmain&amp;typezcracle ias '7 &#10;Informatica MBC Most Visited ODI Oracle &#10;ClearPeaks framework &#10;ORACLE &#10;Enterprise Manager llg &#10;Fusion Middleware Control &#10;8- &#10;Goog &#10;p &#10;Login to Oracle Fusion Middleware Control &#10;Farm Farm bifoundaton domain &#10;* User Name &#10;* Password &#10;Login I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610.10.130.31 &#10;bifcunclaticn clcmain&amp;typezcracle ias '7 &#10;Informatica MBC Most Visited ODI Oracle &#10;ClearPeaks framework &#10;ORACLE &#10;Enterprise Manager llg &#10;Fusion Middleware Control &#10;8- &#10;Goog &#10;p &#10;Login to Oracle Fusion Middleware Control &#10;Farm Farm bifoundaton domain &#10;* User Name &#10;* Password &#10;Login I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871" cy="1999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E02" w:rsidRDefault="00CF41B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D17E02" w:rsidRDefault="00A63F34" w:rsidP="00A63F3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Expand </w:t>
      </w:r>
      <w:r w:rsidRPr="00A63F34">
        <w:rPr>
          <w:rFonts w:ascii="Calibri" w:hAnsi="Calibri"/>
          <w:b/>
          <w:color w:val="000000"/>
          <w:sz w:val="22"/>
          <w:szCs w:val="22"/>
        </w:rPr>
        <w:t>Business Intelligence</w:t>
      </w:r>
      <w:r>
        <w:rPr>
          <w:rFonts w:ascii="Calibri" w:hAnsi="Calibri"/>
          <w:color w:val="000000"/>
          <w:sz w:val="22"/>
          <w:szCs w:val="22"/>
        </w:rPr>
        <w:t xml:space="preserve"> Node</w:t>
      </w:r>
    </w:p>
    <w:p w:rsidR="00A63F34" w:rsidRDefault="00A63F34" w:rsidP="00A63F3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Click on </w:t>
      </w:r>
      <w:proofErr w:type="spellStart"/>
      <w:r w:rsidRPr="00A63F34">
        <w:rPr>
          <w:rFonts w:ascii="Calibri" w:hAnsi="Calibri"/>
          <w:b/>
          <w:color w:val="000000"/>
          <w:sz w:val="22"/>
          <w:szCs w:val="22"/>
        </w:rPr>
        <w:t>coreapplication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link</w:t>
      </w:r>
    </w:p>
    <w:p w:rsidR="00A63F34" w:rsidRDefault="00A63F34" w:rsidP="00A63F3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Go to </w:t>
      </w:r>
      <w:r w:rsidRPr="00A63F34">
        <w:rPr>
          <w:rFonts w:ascii="Calibri" w:hAnsi="Calibri"/>
          <w:b/>
          <w:color w:val="000000"/>
          <w:sz w:val="22"/>
          <w:szCs w:val="22"/>
        </w:rPr>
        <w:t>Security</w:t>
      </w:r>
      <w:r>
        <w:rPr>
          <w:rFonts w:ascii="Calibri" w:hAnsi="Calibri"/>
          <w:color w:val="000000"/>
          <w:sz w:val="22"/>
          <w:szCs w:val="22"/>
        </w:rPr>
        <w:t xml:space="preserve"> tab</w:t>
      </w:r>
    </w:p>
    <w:p w:rsidR="00D17E02" w:rsidRDefault="00CF41B8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</w:rPr>
      </w:pPr>
      <w:r>
        <w:rPr>
          <w:rFonts w:ascii="Calibri" w:hAnsi="Calibri"/>
          <w:color w:val="595959"/>
          <w:sz w:val="18"/>
          <w:szCs w:val="18"/>
        </w:rPr>
        <w:t> </w:t>
      </w:r>
    </w:p>
    <w:p w:rsidR="00D17E02" w:rsidRDefault="00CF41B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D17E02" w:rsidRDefault="00CF41B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5449824" cy="2743200"/>
            <wp:effectExtent l="0" t="0" r="0" b="0"/>
            <wp:docPr id="3" name="Picture 3" descr="Machine generated alternative text:&#10;Enterprise Manager 1 lg Fusion Middleware control &#10;_ Topology &#10;Diagnosbcs &#10;Security &#10;Deplo yment &#10;Farm &#10;O coreapplication &#10;Business Intelligence Instance &#10;Change Center: Lock and Edi t Configuraton &#10;Farm bifoundaton domain &#10;Application Deployments &#10;WebLogic Domain &#10;Business In telligence &#10;co reap plication &#10;Essbase Servers &#10;Metadata Rev. tories &#10;ODI &#10;Availability &#10;Secure Sockets La yer &#10;Single Sign On (SSO) &#10;Capaci ty Managemen t &#10;Single Sign On &#10;SSO enables a user to log in once and gain access to all systems without being prompted to log in again at each of them &#10;authentcaton and will assume the user has already been authentcated by SSO. &#10;Enable sso &#10;SSO Provider Custom &#10;The SSO Provider Logon URL http://erpuatasi02.mbcgroup.IocaI:8020/ &#10;The SSO Provider Logoff IJRL http://erpuatasi02.mbcgroup.IocaI:8020/OA HTML/' &#10;Security Realm &#10;Go to the Oracle WebLogic Server Administrator Console to configure and manage the WebLogic security realm. &#10;Application Policies and Roles &#10;Configure and Manage Applicaton Policies &#10;Configure and Manage Applicaton Roles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Enterprise Manager 1 lg Fusion Middleware control &#10;_ Topology &#10;Diagnosbcs &#10;Security &#10;Deplo yment &#10;Farm &#10;O coreapplication &#10;Business Intelligence Instance &#10;Change Center: Lock and Edi t Configuraton &#10;Farm bifoundaton domain &#10;Application Deployments &#10;WebLogic Domain &#10;Business In telligence &#10;co reap plication &#10;Essbase Servers &#10;Metadata Rev. tories &#10;ODI &#10;Availability &#10;Secure Sockets La yer &#10;Single Sign On (SSO) &#10;Capaci ty Managemen t &#10;Single Sign On &#10;SSO enables a user to log in once and gain access to all systems without being prompted to log in again at each of them &#10;authentcaton and will assume the user has already been authentcated by SSO. &#10;Enable sso &#10;SSO Provider Custom &#10;The SSO Provider Logon URL http://erpuatasi02.mbcgroup.IocaI:8020/ &#10;The SSO Provider Logoff IJRL http://erpuatasi02.mbcgroup.IocaI:8020/OA HTML/' &#10;Security Realm &#10;Go to the Oracle WebLogic Server Administrator Console to configure and manage the WebLogic security realm. &#10;Application Policies and Roles &#10;Configure and Manage Applicaton Policies &#10;Configure and Manage Applicaton Roles 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824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F34" w:rsidRPr="00A63F34" w:rsidRDefault="007C57F9" w:rsidP="00A63F3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595959"/>
          <w:sz w:val="18"/>
          <w:szCs w:val="18"/>
        </w:rPr>
      </w:pPr>
      <w:r>
        <w:rPr>
          <w:rFonts w:ascii="Calibri" w:hAnsi="Calibri"/>
          <w:color w:val="000000"/>
          <w:sz w:val="22"/>
          <w:szCs w:val="22"/>
        </w:rPr>
        <w:t xml:space="preserve">Click on </w:t>
      </w:r>
      <w:r w:rsidR="00A63F34" w:rsidRPr="007C57F9">
        <w:rPr>
          <w:rFonts w:ascii="Calibri" w:hAnsi="Calibri"/>
          <w:b/>
          <w:color w:val="000000"/>
          <w:sz w:val="22"/>
          <w:szCs w:val="22"/>
        </w:rPr>
        <w:t>Configure and Manage Application Roles</w:t>
      </w:r>
    </w:p>
    <w:p w:rsidR="00D17E02" w:rsidRDefault="00CF41B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D17E02" w:rsidRDefault="00CF41B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5449824" cy="2743200"/>
            <wp:effectExtent l="0" t="0" r="0" b="0"/>
            <wp:docPr id="4" name="Picture 4" descr="Machine generated alternative text:&#10;O coreapplication G) &#10;Business Intelligence Instance &#10;Application Roles &#10;Applicaton roles are the roles used by security aware applicatons that are specific to the applicaton. These roles are seeded by applicatons in Single global &#10;These are also applicaton roles that are created in the context of end users accessing the applicaton. &#10;3 To manage users and groups in the WebLogic Domain, use the Orade WebLoaic Server Security Provider. &#10;Policy Store Provider &#10;yl Search &#10;Enter search kewvord for role name to query roles defined by this applicaton. Use application stripe to search if applicaton uses a stripe that is differerent &#10;Applicaton Stripe obi &#10;Edit. &#10;Delete... &#10;Create... &#10;Role Name &#10;BIAdminisfrator &#10;Create Like. &#10;Display Name &#10;al Administrator Role &#10;al Author Role &#10;BI Consumer Role &#10;al Apps System Role &#10;Descripton &#10;BIAuthor &#10;BIConsumer &#10;BIAppsSystem &#10;a IR epo si tor yManager &#10;allmpersonator &#10;EssbaseCaIcManager &#10;BIPDataModeIDeveIoper &#10;FEI ABSENCE MANAGEMENT TRANSACTION ANALYSIS &#10;FBI AGREEMENT TRANSACTION ANALYSIS DUTY &#10;yl Membership for BISystem &#10;DUTY &#10;BI Platform Repository ME &#10;al Impersonator &#10;Essbase Calculatons Man &#10;al Publisher Data Model D &#10;Absence Management Tre Analyzes Workforce absences transactonal information &#10;Agreement Transaction Al Analyzes Agreement transactional informaton &#10;Description &#10;Prin cipal &#10;BISystemLlser &#10;Displa y Name &#10;Type &#10;L' ser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&#10;O coreapplication G) &#10;Business Intelligence Instance &#10;Application Roles &#10;Applicaton roles are the roles used by security aware applicatons that are specific to the applicaton. These roles are seeded by applicatons in Single global &#10;These are also applicaton roles that are created in the context of end users accessing the applicaton. &#10;3 To manage users and groups in the WebLogic Domain, use the Orade WebLoaic Server Security Provider. &#10;Policy Store Provider &#10;yl Search &#10;Enter search kewvord for role name to query roles defined by this applicaton. Use application stripe to search if applicaton uses a stripe that is differerent &#10;Applicaton Stripe obi &#10;Edit. &#10;Delete... &#10;Create... &#10;Role Name &#10;BIAdminisfrator &#10;Create Like. &#10;Display Name &#10;al Administrator Role &#10;al Author Role &#10;BI Consumer Role &#10;al Apps System Role &#10;Descripton &#10;BIAuthor &#10;BIConsumer &#10;BIAppsSystem &#10;a IR epo si tor yManager &#10;allmpersonator &#10;EssbaseCaIcManager &#10;BIPDataModeIDeveIoper &#10;FEI ABSENCE MANAGEMENT TRANSACTION ANALYSIS &#10;FBI AGREEMENT TRANSACTION ANALYSIS DUTY &#10;yl Membership for BISystem &#10;DUTY &#10;BI Platform Repository ME &#10;al Impersonator &#10;Essbase Calculatons Man &#10;al Publisher Data Model D &#10;Absence Management Tre Analyzes Workforce absences transactonal information &#10;Agreement Transaction Al Analyzes Agreement transactional informaton &#10;Description &#10;Prin cipal &#10;BISystemLlser &#10;Displa y Name &#10;Type &#10;L' ser 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824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E02" w:rsidRDefault="00CF41B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D17E02" w:rsidRDefault="00CF41B8" w:rsidP="00EF19F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Click </w:t>
      </w:r>
      <w:r w:rsidRPr="00EF19FF">
        <w:rPr>
          <w:rFonts w:ascii="Calibri" w:hAnsi="Calibri"/>
          <w:b/>
          <w:color w:val="000000"/>
          <w:sz w:val="22"/>
          <w:szCs w:val="22"/>
        </w:rPr>
        <w:t>Create</w:t>
      </w:r>
      <w:r>
        <w:rPr>
          <w:rFonts w:ascii="Calibri" w:hAnsi="Calibri"/>
          <w:color w:val="000000"/>
          <w:sz w:val="22"/>
          <w:szCs w:val="22"/>
        </w:rPr>
        <w:t xml:space="preserve"> button to create a new responsibility as a Role in BI</w:t>
      </w:r>
    </w:p>
    <w:p w:rsidR="00D17E02" w:rsidRDefault="00CF41B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D17E02" w:rsidRDefault="00CF41B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5449824" cy="2743200"/>
            <wp:effectExtent l="0" t="0" r="0" b="0"/>
            <wp:docPr id="5" name="Picture 5" descr="Machine generated alternative text:&#10;O coreapplication &#10;Business Intelligence Instance &#10;Applicaton Roles &#10;Create Application Role &#10;Create Application Role &#10;Gene ral &#10;Applicaton Stripe obi &#10;* Role Name &#10;Description &#10;Members &#10;An application role may need to be mapped to users or groups defined in enterprise LDAP server, or the role can be mapped to other application roles. &#10;Logged in as weblogic &#10;Aug 11, 2014 PM &#10;0K &#10;Cancel &#10;Add &#10;Delete... &#10;Name &#10;groups or applicaton roles added. &#10;Displa y Name &#10;Typ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&#10;O coreapplication &#10;Business Intelligence Instance &#10;Applicaton Roles &#10;Create Application Role &#10;Create Application Role &#10;Gene ral &#10;Applicaton Stripe obi &#10;* Role Name &#10;Description &#10;Members &#10;An application role may need to be mapped to users or groups defined in enterprise LDAP server, or the role can be mapped to other application roles. &#10;Logged in as weblogic &#10;Aug 11, 2014 PM &#10;0K &#10;Cancel &#10;Add &#10;Delete... &#10;Name &#10;groups or applicaton roles added. &#10;Displa y Name &#10;Type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824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E02" w:rsidRDefault="00CF41B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D17E02" w:rsidRDefault="00CF41B8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</w:rPr>
      </w:pPr>
      <w:r>
        <w:rPr>
          <w:rFonts w:ascii="Calibri" w:hAnsi="Calibri"/>
          <w:color w:val="595959"/>
          <w:sz w:val="18"/>
          <w:szCs w:val="18"/>
        </w:rPr>
        <w:t> </w:t>
      </w:r>
    </w:p>
    <w:p w:rsidR="00D17E02" w:rsidRDefault="00CF41B8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</w:rPr>
      </w:pPr>
      <w:r>
        <w:rPr>
          <w:rFonts w:ascii="Calibri" w:hAnsi="Calibri"/>
          <w:color w:val="595959"/>
          <w:sz w:val="18"/>
          <w:szCs w:val="18"/>
        </w:rPr>
        <w:t> </w:t>
      </w:r>
    </w:p>
    <w:p w:rsidR="00D17E02" w:rsidRDefault="00CF41B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Above form will create a new responsibility as a new Role in BI. </w:t>
      </w:r>
    </w:p>
    <w:p w:rsidR="00D320C9" w:rsidRDefault="00CF41B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Make sure that the spellings are same as Oracle EBS responsibility, </w:t>
      </w:r>
    </w:p>
    <w:p w:rsidR="00D17E02" w:rsidRDefault="00A175D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</w:t>
      </w:r>
      <w:r w:rsidR="00CF41B8">
        <w:rPr>
          <w:rFonts w:ascii="Calibri" w:hAnsi="Calibri"/>
          <w:color w:val="000000"/>
          <w:sz w:val="22"/>
          <w:szCs w:val="22"/>
        </w:rPr>
        <w:t>dd</w:t>
      </w:r>
      <w:r>
        <w:rPr>
          <w:rFonts w:ascii="Calibri" w:hAnsi="Calibri"/>
          <w:color w:val="000000"/>
          <w:sz w:val="22"/>
          <w:szCs w:val="22"/>
        </w:rPr>
        <w:t xml:space="preserve"> specific groups, roles to give privileges to the newly created Role</w:t>
      </w:r>
      <w:r w:rsidR="00CF41B8">
        <w:rPr>
          <w:rFonts w:ascii="Calibri" w:hAnsi="Calibri"/>
          <w:color w:val="000000"/>
          <w:sz w:val="22"/>
          <w:szCs w:val="22"/>
        </w:rPr>
        <w:t>.</w:t>
      </w:r>
    </w:p>
    <w:p w:rsidR="00D17E02" w:rsidRDefault="00CF41B8" w:rsidP="00A175DC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Click </w:t>
      </w:r>
      <w:r w:rsidRPr="00A175DC">
        <w:rPr>
          <w:rFonts w:ascii="Calibri" w:hAnsi="Calibri"/>
          <w:b/>
          <w:color w:val="000000"/>
          <w:sz w:val="22"/>
          <w:szCs w:val="22"/>
        </w:rPr>
        <w:t>OK</w:t>
      </w:r>
      <w:r w:rsidR="00A175DC">
        <w:rPr>
          <w:rFonts w:ascii="Calibri" w:hAnsi="Calibri"/>
          <w:color w:val="000000"/>
          <w:sz w:val="22"/>
          <w:szCs w:val="22"/>
        </w:rPr>
        <w:t xml:space="preserve"> button</w:t>
      </w:r>
      <w:r>
        <w:rPr>
          <w:rFonts w:ascii="Calibri" w:hAnsi="Calibri"/>
          <w:color w:val="000000"/>
          <w:sz w:val="22"/>
          <w:szCs w:val="22"/>
        </w:rPr>
        <w:t xml:space="preserve"> to save the changes.</w:t>
      </w:r>
    </w:p>
    <w:p w:rsidR="004A2762" w:rsidRDefault="004A2762" w:rsidP="00A175DC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Add this newly created responsibility under </w:t>
      </w:r>
      <w:proofErr w:type="spellStart"/>
      <w:r>
        <w:rPr>
          <w:rFonts w:ascii="Calibri" w:hAnsi="Calibri"/>
          <w:color w:val="000000"/>
          <w:sz w:val="22"/>
          <w:szCs w:val="22"/>
        </w:rPr>
        <w:t>BIConsumer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Role as follows</w:t>
      </w:r>
    </w:p>
    <w:p w:rsidR="004A2762" w:rsidRDefault="004A2762" w:rsidP="004A276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4B7AFC7" wp14:editId="70441A7B">
            <wp:extent cx="5943600" cy="33889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32AB" w:rsidRDefault="001C32AB" w:rsidP="00A175DC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Need to restart BI Services to reflect these changes in </w:t>
      </w:r>
      <w:proofErr w:type="spellStart"/>
      <w:r>
        <w:rPr>
          <w:rFonts w:ascii="Calibri" w:hAnsi="Calibri"/>
          <w:color w:val="000000"/>
          <w:sz w:val="22"/>
          <w:szCs w:val="22"/>
        </w:rPr>
        <w:t>Respository</w:t>
      </w:r>
      <w:proofErr w:type="spellEnd"/>
    </w:p>
    <w:p w:rsidR="00D17E02" w:rsidRDefault="00CF41B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D17E02" w:rsidRDefault="00D17E02">
      <w:pPr>
        <w:rPr>
          <w:rFonts w:ascii="Calibri" w:eastAsia="Times New Roman" w:hAnsi="Calibri"/>
          <w:color w:val="000000"/>
          <w:sz w:val="22"/>
          <w:szCs w:val="22"/>
        </w:rPr>
      </w:pPr>
    </w:p>
    <w:sectPr w:rsidR="00D17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55116"/>
    <w:multiLevelType w:val="hybridMultilevel"/>
    <w:tmpl w:val="14602CFC"/>
    <w:lvl w:ilvl="0" w:tplc="4554360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B8"/>
    <w:rsid w:val="001C32AB"/>
    <w:rsid w:val="004A2762"/>
    <w:rsid w:val="006E3276"/>
    <w:rsid w:val="007C57F9"/>
    <w:rsid w:val="008015F7"/>
    <w:rsid w:val="00A175DC"/>
    <w:rsid w:val="00A63F34"/>
    <w:rsid w:val="00AD0361"/>
    <w:rsid w:val="00C17BD3"/>
    <w:rsid w:val="00CF41B8"/>
    <w:rsid w:val="00D17E02"/>
    <w:rsid w:val="00D320C9"/>
    <w:rsid w:val="00EF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16C3EB-36DD-40F2-A587-74D8B024D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EF19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10.10.130.31:7001/em" TargetMode="External"/><Relationship Id="rId15" Type="http://schemas.openxmlformats.org/officeDocument/2006/relationships/customXml" Target="../customXml/item3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B938CB30FFFF449714F8E2D6E879CC" ma:contentTypeVersion="12" ma:contentTypeDescription="Create a new document." ma:contentTypeScope="" ma:versionID="59353de87c4ab5430263417cdb88da1c">
  <xsd:schema xmlns:xsd="http://www.w3.org/2001/XMLSchema" xmlns:xs="http://www.w3.org/2001/XMLSchema" xmlns:p="http://schemas.microsoft.com/office/2006/metadata/properties" xmlns:ns2="685c5af5-0ba9-4e8c-baae-aa04bec13ad8" xmlns:ns3="http://schemas.microsoft.com/sharepoint/v4" xmlns:ns4="7b037c4e-bd62-421b-a95a-1ba852337fcf" targetNamespace="http://schemas.microsoft.com/office/2006/metadata/properties" ma:root="true" ma:fieldsID="5dd3255f71852fbe258c51ae1b84ebed" ns2:_="" ns3:_="" ns4:_="">
    <xsd:import namespace="685c5af5-0ba9-4e8c-baae-aa04bec13ad8"/>
    <xsd:import namespace="http://schemas.microsoft.com/sharepoint/v4"/>
    <xsd:import namespace="7b037c4e-bd62-421b-a95a-1ba852337fc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3:IconOverlay" minOccurs="0"/>
                <xsd:element ref="ns2:LastSharedByUser" minOccurs="0"/>
                <xsd:element ref="ns2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c5af5-0ba9-4e8c-baae-aa04bec13ad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3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037c4e-bd62-421b-a95a-1ba852337f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7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8F52ECA6-3679-43A8-83D0-51179DC6DF97}"/>
</file>

<file path=customXml/itemProps2.xml><?xml version="1.0" encoding="utf-8"?>
<ds:datastoreItem xmlns:ds="http://schemas.openxmlformats.org/officeDocument/2006/customXml" ds:itemID="{114D8D93-7FC0-4388-A152-7F52E57A9F42}"/>
</file>

<file path=customXml/itemProps3.xml><?xml version="1.0" encoding="utf-8"?>
<ds:datastoreItem xmlns:ds="http://schemas.openxmlformats.org/officeDocument/2006/customXml" ds:itemID="{E0CFC92A-4BC2-483D-8152-EBDDCE1AF2D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ather shaikh</dc:creator>
  <cp:keywords/>
  <dc:description/>
  <cp:lastModifiedBy>ather shaikh</cp:lastModifiedBy>
  <cp:revision>15</cp:revision>
  <dcterms:created xsi:type="dcterms:W3CDTF">2014-08-11T05:53:00Z</dcterms:created>
  <dcterms:modified xsi:type="dcterms:W3CDTF">2014-08-26T13:55:00Z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0x01010065B938CB30FFFF449714F8E2D6E879CC</vt:lpwstr>
  </property>
</Properties>
</file>