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20531" w14:textId="77777777" w:rsidR="00EA06C8" w:rsidRDefault="00000000">
      <w:pPr>
        <w:pStyle w:val="BodyText"/>
        <w:ind w:left="8144"/>
        <w:rPr>
          <w:sz w:val="20"/>
        </w:rPr>
      </w:pPr>
      <w:r>
        <w:rPr>
          <w:noProof/>
          <w:sz w:val="20"/>
        </w:rPr>
        <mc:AlternateContent>
          <mc:Choice Requires="wps">
            <w:drawing>
              <wp:anchor distT="0" distB="0" distL="0" distR="0" simplePos="0" relativeHeight="487467008" behindDoc="1" locked="0" layoutInCell="1" allowOverlap="1" wp14:anchorId="578100B0" wp14:editId="0B04337C">
                <wp:simplePos x="0" y="0"/>
                <wp:positionH relativeFrom="page">
                  <wp:posOffset>472440</wp:posOffset>
                </wp:positionH>
                <wp:positionV relativeFrom="page">
                  <wp:posOffset>481583</wp:posOffset>
                </wp:positionV>
                <wp:extent cx="6611620" cy="6998334"/>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1620" cy="6998334"/>
                        </a:xfrm>
                        <a:custGeom>
                          <a:avLst/>
                          <a:gdLst/>
                          <a:ahLst/>
                          <a:cxnLst/>
                          <a:rect l="l" t="t" r="r" b="b"/>
                          <a:pathLst>
                            <a:path w="6611620" h="6998334">
                              <a:moveTo>
                                <a:pt x="6611620" y="6322276"/>
                              </a:moveTo>
                              <a:lnTo>
                                <a:pt x="6607086" y="6323685"/>
                              </a:lnTo>
                              <a:lnTo>
                                <a:pt x="6607086" y="0"/>
                              </a:lnTo>
                              <a:lnTo>
                                <a:pt x="0" y="0"/>
                              </a:lnTo>
                              <a:lnTo>
                                <a:pt x="0" y="6590487"/>
                              </a:lnTo>
                              <a:lnTo>
                                <a:pt x="31140" y="6599390"/>
                              </a:lnTo>
                              <a:lnTo>
                                <a:pt x="99326" y="6617957"/>
                              </a:lnTo>
                              <a:lnTo>
                                <a:pt x="136321" y="6627584"/>
                              </a:lnTo>
                              <a:lnTo>
                                <a:pt x="175221" y="6637414"/>
                              </a:lnTo>
                              <a:lnTo>
                                <a:pt x="216001" y="6647408"/>
                              </a:lnTo>
                              <a:lnTo>
                                <a:pt x="258635" y="6657568"/>
                              </a:lnTo>
                              <a:lnTo>
                                <a:pt x="303098" y="6667868"/>
                              </a:lnTo>
                              <a:lnTo>
                                <a:pt x="349364" y="6678295"/>
                              </a:lnTo>
                              <a:lnTo>
                                <a:pt x="397421" y="6688810"/>
                              </a:lnTo>
                              <a:lnTo>
                                <a:pt x="447243" y="6699402"/>
                              </a:lnTo>
                              <a:lnTo>
                                <a:pt x="498792" y="6710070"/>
                              </a:lnTo>
                              <a:lnTo>
                                <a:pt x="552056" y="6720764"/>
                              </a:lnTo>
                              <a:lnTo>
                                <a:pt x="607009" y="6731482"/>
                              </a:lnTo>
                              <a:lnTo>
                                <a:pt x="663613" y="6742201"/>
                              </a:lnTo>
                              <a:lnTo>
                                <a:pt x="721880" y="6752895"/>
                              </a:lnTo>
                              <a:lnTo>
                                <a:pt x="781748" y="6763550"/>
                              </a:lnTo>
                              <a:lnTo>
                                <a:pt x="843216" y="6774154"/>
                              </a:lnTo>
                              <a:lnTo>
                                <a:pt x="906259" y="6784670"/>
                              </a:lnTo>
                              <a:lnTo>
                                <a:pt x="970838" y="6795097"/>
                              </a:lnTo>
                              <a:lnTo>
                                <a:pt x="1174737" y="6827101"/>
                              </a:lnTo>
                              <a:lnTo>
                                <a:pt x="1201547" y="6831076"/>
                              </a:lnTo>
                              <a:lnTo>
                                <a:pt x="1127264" y="6823303"/>
                              </a:lnTo>
                              <a:lnTo>
                                <a:pt x="1041793" y="6813829"/>
                              </a:lnTo>
                              <a:lnTo>
                                <a:pt x="1121816" y="6827063"/>
                              </a:lnTo>
                              <a:lnTo>
                                <a:pt x="1203896" y="6840029"/>
                              </a:lnTo>
                              <a:lnTo>
                                <a:pt x="1287995" y="6852717"/>
                              </a:lnTo>
                              <a:lnTo>
                                <a:pt x="1374076" y="6865074"/>
                              </a:lnTo>
                              <a:lnTo>
                                <a:pt x="1462112" y="6877075"/>
                              </a:lnTo>
                              <a:lnTo>
                                <a:pt x="1552079" y="6888696"/>
                              </a:lnTo>
                              <a:lnTo>
                                <a:pt x="1643926" y="6899897"/>
                              </a:lnTo>
                              <a:lnTo>
                                <a:pt x="1737639" y="6910667"/>
                              </a:lnTo>
                              <a:lnTo>
                                <a:pt x="1833181" y="6920954"/>
                              </a:lnTo>
                              <a:lnTo>
                                <a:pt x="1930514" y="6930733"/>
                              </a:lnTo>
                              <a:lnTo>
                                <a:pt x="2029625" y="6939978"/>
                              </a:lnTo>
                              <a:lnTo>
                                <a:pt x="2130450" y="6948652"/>
                              </a:lnTo>
                              <a:lnTo>
                                <a:pt x="2232990" y="6956742"/>
                              </a:lnTo>
                              <a:lnTo>
                                <a:pt x="2337193" y="6964197"/>
                              </a:lnTo>
                              <a:lnTo>
                                <a:pt x="2443035" y="6971004"/>
                              </a:lnTo>
                              <a:lnTo>
                                <a:pt x="2550490" y="6977126"/>
                              </a:lnTo>
                              <a:lnTo>
                                <a:pt x="2659519" y="6982523"/>
                              </a:lnTo>
                              <a:lnTo>
                                <a:pt x="2770086" y="6987172"/>
                              </a:lnTo>
                              <a:lnTo>
                                <a:pt x="2882163" y="6991045"/>
                              </a:lnTo>
                              <a:lnTo>
                                <a:pt x="2995726" y="6994106"/>
                              </a:lnTo>
                              <a:lnTo>
                                <a:pt x="3110725" y="6996341"/>
                              </a:lnTo>
                              <a:lnTo>
                                <a:pt x="3227159" y="6997700"/>
                              </a:lnTo>
                              <a:lnTo>
                                <a:pt x="3344964" y="6998157"/>
                              </a:lnTo>
                              <a:lnTo>
                                <a:pt x="3435985" y="6997865"/>
                              </a:lnTo>
                              <a:lnTo>
                                <a:pt x="3527768" y="6996963"/>
                              </a:lnTo>
                              <a:lnTo>
                                <a:pt x="3620300" y="6995465"/>
                              </a:lnTo>
                              <a:lnTo>
                                <a:pt x="3713569" y="6993331"/>
                              </a:lnTo>
                              <a:lnTo>
                                <a:pt x="3807549" y="6990550"/>
                              </a:lnTo>
                              <a:lnTo>
                                <a:pt x="3902240" y="6987108"/>
                              </a:lnTo>
                              <a:lnTo>
                                <a:pt x="3997617" y="6982981"/>
                              </a:lnTo>
                              <a:lnTo>
                                <a:pt x="4093654" y="6978167"/>
                              </a:lnTo>
                              <a:lnTo>
                                <a:pt x="4190352" y="6972643"/>
                              </a:lnTo>
                              <a:lnTo>
                                <a:pt x="4287685" y="6966382"/>
                              </a:lnTo>
                              <a:lnTo>
                                <a:pt x="4385640" y="6959384"/>
                              </a:lnTo>
                              <a:lnTo>
                                <a:pt x="4484205" y="6951637"/>
                              </a:lnTo>
                              <a:lnTo>
                                <a:pt x="4583354" y="6943103"/>
                              </a:lnTo>
                              <a:lnTo>
                                <a:pt x="4683074" y="6933781"/>
                              </a:lnTo>
                              <a:lnTo>
                                <a:pt x="4783353" y="6923646"/>
                              </a:lnTo>
                              <a:lnTo>
                                <a:pt x="4884178" y="6912699"/>
                              </a:lnTo>
                              <a:lnTo>
                                <a:pt x="4985524" y="6900900"/>
                              </a:lnTo>
                              <a:lnTo>
                                <a:pt x="5087378" y="6888264"/>
                              </a:lnTo>
                              <a:lnTo>
                                <a:pt x="5189728" y="6874738"/>
                              </a:lnTo>
                              <a:lnTo>
                                <a:pt x="5292560" y="6860337"/>
                              </a:lnTo>
                              <a:lnTo>
                                <a:pt x="5395849" y="6845020"/>
                              </a:lnTo>
                              <a:lnTo>
                                <a:pt x="5499582" y="6828790"/>
                              </a:lnTo>
                              <a:lnTo>
                                <a:pt x="5603748" y="6811619"/>
                              </a:lnTo>
                              <a:lnTo>
                                <a:pt x="5708320" y="6793509"/>
                              </a:lnTo>
                              <a:lnTo>
                                <a:pt x="5813285" y="6774421"/>
                              </a:lnTo>
                              <a:lnTo>
                                <a:pt x="5918644" y="6754342"/>
                              </a:lnTo>
                              <a:lnTo>
                                <a:pt x="6024359" y="6733273"/>
                              </a:lnTo>
                              <a:lnTo>
                                <a:pt x="6130429" y="6711188"/>
                              </a:lnTo>
                              <a:lnTo>
                                <a:pt x="6236830" y="6688061"/>
                              </a:lnTo>
                              <a:lnTo>
                                <a:pt x="6343548" y="6663893"/>
                              </a:lnTo>
                              <a:lnTo>
                                <a:pt x="6450558" y="6638658"/>
                              </a:lnTo>
                              <a:lnTo>
                                <a:pt x="6557861" y="6612344"/>
                              </a:lnTo>
                              <a:lnTo>
                                <a:pt x="6611620" y="6598780"/>
                              </a:lnTo>
                              <a:lnTo>
                                <a:pt x="6611620" y="6322276"/>
                              </a:lnTo>
                              <a:close/>
                            </a:path>
                          </a:pathLst>
                        </a:custGeom>
                        <a:solidFill>
                          <a:srgbClr val="203864"/>
                        </a:solidFill>
                      </wps:spPr>
                      <wps:bodyPr wrap="square" lIns="0" tIns="0" rIns="0" bIns="0" rtlCol="0">
                        <a:prstTxWarp prst="textNoShape">
                          <a:avLst/>
                        </a:prstTxWarp>
                        <a:noAutofit/>
                      </wps:bodyPr>
                    </wps:wsp>
                  </a:graphicData>
                </a:graphic>
              </wp:anchor>
            </w:drawing>
          </mc:Choice>
          <mc:Fallback>
            <w:pict>
              <v:shape w14:anchorId="4F00B244" id="Graphic 1" o:spid="_x0000_s1026" style="position:absolute;margin-left:37.2pt;margin-top:37.9pt;width:520.6pt;height:551.05pt;z-index:-15849472;visibility:visible;mso-wrap-style:square;mso-wrap-distance-left:0;mso-wrap-distance-top:0;mso-wrap-distance-right:0;mso-wrap-distance-bottom:0;mso-position-horizontal:absolute;mso-position-horizontal-relative:page;mso-position-vertical:absolute;mso-position-vertical-relative:page;v-text-anchor:top" coordsize="6611620,699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" path="m6611620,6322276r-4534,1409l6607086,,,,,6590487r31140,8903l99326,6617957r36995,9627l175221,6637414r40780,9994l258635,6657568r44463,10300l349364,6678295r48057,10515l447243,6699402r51549,10668l552056,6720764r54953,10718l663613,6742201r58267,10694l781748,6763550r61468,10604l906259,6784670r64579,10427l1174737,6827101r26810,3975l1127264,6823303r-85471,-9474l1121816,6827063r82080,12966l1287995,6852717r86081,12357l1462112,6877075r89967,11621l1643926,6899897r93713,10770l1833181,6920954r97333,9779l2029625,6939978r100825,8674l2232990,6956742r104203,7455l2443035,6971004r107455,6122l2659519,6982523r110567,4649l2882163,6991045r113563,3061l3110725,6996341r116434,1359l3344964,6998157r91021,-292l3527768,6996963r92532,-1498l3713569,6993331r93980,-2781l3902240,6987108r95377,-4127l4093654,6978167r96698,-5524l4287685,6966382r97955,-6998l4484205,6951637r99149,-8534l4683074,6933781r100279,-10135l4884178,6912699r101346,-11799l5087378,6888264r102350,-13526l5292560,6860337r103289,-15317l5499582,6828790r104166,-17171l5708320,6793509r104965,-19088l5918644,6754342r105715,-21069l6130429,6711188r106401,-23127l6343548,6663893r107010,-25235l6557861,6612344r53759,-13564l6611620,6322276xe" fillcolor="#203864" stroked="f">
                <v:path arrowok="t"/>
                <w10:wrap anchorx="page" anchory="page"/>
              </v:shape>
            </w:pict>
          </mc:Fallback>
        </mc:AlternateContent>
      </w:r>
      <w:r>
        <w:rPr>
          <w:noProof/>
          <w:sz w:val="20"/>
        </w:rPr>
        <mc:AlternateContent>
          <mc:Choice Requires="wps">
            <w:drawing>
              <wp:inline distT="0" distB="0" distL="0" distR="0" wp14:anchorId="3B37E3D4" wp14:editId="6A2C164D">
                <wp:extent cx="574675" cy="1041400"/>
                <wp:effectExtent l="0" t="0" r="0" b="0"/>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675" cy="1041400"/>
                        </a:xfrm>
                        <a:prstGeom prst="rect">
                          <a:avLst/>
                        </a:prstGeom>
                        <a:solidFill>
                          <a:srgbClr val="767171"/>
                        </a:solidFill>
                      </wps:spPr>
                      <wps:txbx>
                        <w:txbxContent>
                          <w:p w14:paraId="6346A81F" w14:textId="77777777" w:rsidR="00EA06C8" w:rsidRDefault="00EA06C8">
                            <w:pPr>
                              <w:pStyle w:val="BodyText"/>
                              <w:rPr>
                                <w:color w:val="000000"/>
                              </w:rPr>
                            </w:pPr>
                          </w:p>
                          <w:p w14:paraId="28AC877A" w14:textId="77777777" w:rsidR="00EA06C8" w:rsidRDefault="00EA06C8">
                            <w:pPr>
                              <w:pStyle w:val="BodyText"/>
                              <w:rPr>
                                <w:color w:val="000000"/>
                              </w:rPr>
                            </w:pPr>
                          </w:p>
                          <w:p w14:paraId="7DD62178" w14:textId="77777777" w:rsidR="00EA06C8" w:rsidRDefault="00EA06C8">
                            <w:pPr>
                              <w:pStyle w:val="BodyText"/>
                              <w:rPr>
                                <w:color w:val="000000"/>
                              </w:rPr>
                            </w:pPr>
                          </w:p>
                          <w:p w14:paraId="1ACEE3BE" w14:textId="77777777" w:rsidR="00EA06C8" w:rsidRDefault="00EA06C8">
                            <w:pPr>
                              <w:pStyle w:val="BodyText"/>
                              <w:spacing w:before="166"/>
                              <w:rPr>
                                <w:color w:val="000000"/>
                              </w:rPr>
                            </w:pPr>
                          </w:p>
                          <w:p w14:paraId="0E03C046" w14:textId="77777777" w:rsidR="00EA06C8" w:rsidRDefault="00000000">
                            <w:pPr>
                              <w:pStyle w:val="BodyText"/>
                              <w:ind w:left="336"/>
                              <w:rPr>
                                <w:rFonts w:ascii="Calibri"/>
                                <w:color w:val="000000"/>
                              </w:rPr>
                            </w:pPr>
                            <w:r>
                              <w:rPr>
                                <w:rFonts w:ascii="Calibri"/>
                                <w:color w:val="FFFFFF"/>
                                <w:spacing w:val="-4"/>
                              </w:rPr>
                              <w:t>2023</w:t>
                            </w:r>
                          </w:p>
                        </w:txbxContent>
                      </wps:txbx>
                      <wps:bodyPr wrap="square" lIns="0" tIns="0" rIns="0" bIns="0" rtlCol="0">
                        <a:noAutofit/>
                      </wps:bodyPr>
                    </wps:wsp>
                  </a:graphicData>
                </a:graphic>
              </wp:inline>
            </w:drawing>
          </mc:Choice>
          <mc:Fallback>
            <w:pict>
              <v:shapetype w14:anchorId="3B37E3D4" id="_x0000_t202" coordsize="21600,21600" o:spt="202" path="m,l,21600r21600,l21600,xe">
                <v:stroke joinstyle="miter"/>
                <v:path gradientshapeok="t" o:connecttype="rect"/>
              </v:shapetype>
              <v:shape id="Textbox 2" o:spid="_x0000_s1026" type="#_x0000_t202" style="width:45.25pt;height: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" fillcolor="#767171" stroked="f">
                <v:textbox inset="0,0,0,0">
                  <w:txbxContent>
                    <w:p w14:paraId="6346A81F" w14:textId="77777777" w:rsidR="00EA06C8" w:rsidRDefault="00EA06C8">
                      <w:pPr>
                        <w:pStyle w:val="BodyText"/>
                        <w:rPr>
                          <w:color w:val="000000"/>
                        </w:rPr>
                      </w:pPr>
                    </w:p>
                    <w:p w14:paraId="28AC877A" w14:textId="77777777" w:rsidR="00EA06C8" w:rsidRDefault="00EA06C8">
                      <w:pPr>
                        <w:pStyle w:val="BodyText"/>
                        <w:rPr>
                          <w:color w:val="000000"/>
                        </w:rPr>
                      </w:pPr>
                    </w:p>
                    <w:p w14:paraId="7DD62178" w14:textId="77777777" w:rsidR="00EA06C8" w:rsidRDefault="00EA06C8">
                      <w:pPr>
                        <w:pStyle w:val="BodyText"/>
                        <w:rPr>
                          <w:color w:val="000000"/>
                        </w:rPr>
                      </w:pPr>
                    </w:p>
                    <w:p w14:paraId="1ACEE3BE" w14:textId="77777777" w:rsidR="00EA06C8" w:rsidRDefault="00EA06C8">
                      <w:pPr>
                        <w:pStyle w:val="BodyText"/>
                        <w:spacing w:before="166"/>
                        <w:rPr>
                          <w:color w:val="000000"/>
                        </w:rPr>
                      </w:pPr>
                    </w:p>
                    <w:p w14:paraId="0E03C046" w14:textId="77777777" w:rsidR="00EA06C8" w:rsidRDefault="00000000">
                      <w:pPr>
                        <w:pStyle w:val="BodyText"/>
                        <w:ind w:left="336"/>
                        <w:rPr>
                          <w:rFonts w:ascii="Calibri"/>
                          <w:color w:val="000000"/>
                        </w:rPr>
                      </w:pPr>
                      <w:r>
                        <w:rPr>
                          <w:rFonts w:ascii="Calibri"/>
                          <w:color w:val="FFFFFF"/>
                          <w:spacing w:val="-4"/>
                        </w:rPr>
                        <w:t>2023</w:t>
                      </w:r>
                    </w:p>
                  </w:txbxContent>
                </v:textbox>
                <w10:anchorlock/>
              </v:shape>
            </w:pict>
          </mc:Fallback>
        </mc:AlternateContent>
      </w:r>
    </w:p>
    <w:p w14:paraId="742DF573" w14:textId="77777777" w:rsidR="00EA06C8" w:rsidRDefault="00EA06C8">
      <w:pPr>
        <w:pStyle w:val="BodyText"/>
        <w:rPr>
          <w:sz w:val="72"/>
        </w:rPr>
      </w:pPr>
    </w:p>
    <w:p w14:paraId="222E3603" w14:textId="77777777" w:rsidR="00EA06C8" w:rsidRDefault="00EA06C8">
      <w:pPr>
        <w:pStyle w:val="BodyText"/>
        <w:spacing w:before="165"/>
        <w:rPr>
          <w:sz w:val="72"/>
        </w:rPr>
      </w:pPr>
    </w:p>
    <w:p w14:paraId="61DAE708" w14:textId="77777777" w:rsidR="00EA06C8" w:rsidRDefault="00000000">
      <w:pPr>
        <w:pStyle w:val="Title"/>
      </w:pPr>
      <w:r>
        <w:rPr>
          <w:color w:val="FFFFFF"/>
        </w:rPr>
        <w:t>Data Analysis, Visualisation, and Interactive Dashboard: Unveiling</w:t>
      </w:r>
      <w:r>
        <w:rPr>
          <w:color w:val="FFFFFF"/>
          <w:spacing w:val="-16"/>
        </w:rPr>
        <w:t xml:space="preserve"> </w:t>
      </w:r>
      <w:r>
        <w:rPr>
          <w:color w:val="FFFFFF"/>
        </w:rPr>
        <w:t>Insights</w:t>
      </w:r>
      <w:r>
        <w:rPr>
          <w:color w:val="FFFFFF"/>
          <w:spacing w:val="-16"/>
        </w:rPr>
        <w:t xml:space="preserve"> </w:t>
      </w:r>
      <w:r>
        <w:rPr>
          <w:color w:val="FFFFFF"/>
        </w:rPr>
        <w:t>from DMart Tamil Nadu Grocery Sample Sales Data using Excel</w:t>
      </w:r>
    </w:p>
    <w:p w14:paraId="25DE04DC" w14:textId="77777777" w:rsidR="00EA06C8" w:rsidRDefault="00EA06C8">
      <w:pPr>
        <w:pStyle w:val="BodyText"/>
        <w:rPr>
          <w:rFonts w:ascii="Calibri"/>
        </w:rPr>
      </w:pPr>
    </w:p>
    <w:p w14:paraId="516D356D" w14:textId="77777777" w:rsidR="00EA06C8" w:rsidRDefault="00EA06C8">
      <w:pPr>
        <w:pStyle w:val="BodyText"/>
        <w:rPr>
          <w:rFonts w:ascii="Calibri"/>
        </w:rPr>
      </w:pPr>
    </w:p>
    <w:p w14:paraId="65A777B4" w14:textId="77777777" w:rsidR="00EA06C8" w:rsidRDefault="00EA06C8">
      <w:pPr>
        <w:pStyle w:val="BodyText"/>
        <w:rPr>
          <w:rFonts w:ascii="Calibri"/>
        </w:rPr>
      </w:pPr>
    </w:p>
    <w:p w14:paraId="64A81DD0" w14:textId="77777777" w:rsidR="00EA06C8" w:rsidRDefault="00EA06C8">
      <w:pPr>
        <w:pStyle w:val="BodyText"/>
        <w:rPr>
          <w:rFonts w:ascii="Calibri"/>
        </w:rPr>
      </w:pPr>
    </w:p>
    <w:p w14:paraId="208CA435" w14:textId="77777777" w:rsidR="00EA06C8" w:rsidRDefault="00EA06C8">
      <w:pPr>
        <w:pStyle w:val="BodyText"/>
        <w:rPr>
          <w:rFonts w:ascii="Calibri"/>
        </w:rPr>
      </w:pPr>
    </w:p>
    <w:p w14:paraId="4E845175" w14:textId="77777777" w:rsidR="00EA06C8" w:rsidRDefault="00EA06C8">
      <w:pPr>
        <w:pStyle w:val="BodyText"/>
        <w:rPr>
          <w:rFonts w:ascii="Calibri"/>
        </w:rPr>
      </w:pPr>
    </w:p>
    <w:p w14:paraId="4535C4EE" w14:textId="77777777" w:rsidR="00EA06C8" w:rsidRDefault="00EA06C8">
      <w:pPr>
        <w:pStyle w:val="BodyText"/>
        <w:rPr>
          <w:rFonts w:ascii="Calibri"/>
        </w:rPr>
      </w:pPr>
    </w:p>
    <w:p w14:paraId="3AD0A69E" w14:textId="77777777" w:rsidR="00EA06C8" w:rsidRDefault="00EA06C8">
      <w:pPr>
        <w:pStyle w:val="BodyText"/>
        <w:rPr>
          <w:rFonts w:ascii="Calibri"/>
        </w:rPr>
      </w:pPr>
    </w:p>
    <w:p w14:paraId="7194D22A" w14:textId="77777777" w:rsidR="00EA06C8" w:rsidRDefault="00EA06C8">
      <w:pPr>
        <w:pStyle w:val="BodyText"/>
        <w:rPr>
          <w:rFonts w:ascii="Calibri"/>
        </w:rPr>
      </w:pPr>
    </w:p>
    <w:p w14:paraId="754F7C22" w14:textId="77777777" w:rsidR="00EA06C8" w:rsidRDefault="00EA06C8">
      <w:pPr>
        <w:pStyle w:val="BodyText"/>
        <w:rPr>
          <w:rFonts w:ascii="Calibri"/>
        </w:rPr>
      </w:pPr>
    </w:p>
    <w:p w14:paraId="055A0D54" w14:textId="77777777" w:rsidR="00EA06C8" w:rsidRDefault="00EA06C8">
      <w:pPr>
        <w:pStyle w:val="BodyText"/>
        <w:rPr>
          <w:rFonts w:ascii="Calibri"/>
        </w:rPr>
      </w:pPr>
    </w:p>
    <w:p w14:paraId="6ABE156C" w14:textId="77777777" w:rsidR="00EA06C8" w:rsidRDefault="00EA06C8">
      <w:pPr>
        <w:pStyle w:val="BodyText"/>
        <w:rPr>
          <w:rFonts w:ascii="Calibri"/>
        </w:rPr>
      </w:pPr>
    </w:p>
    <w:p w14:paraId="1948BC22" w14:textId="77777777" w:rsidR="00EA06C8" w:rsidRDefault="00EA06C8">
      <w:pPr>
        <w:pStyle w:val="BodyText"/>
        <w:spacing w:before="101"/>
        <w:rPr>
          <w:rFonts w:ascii="Calibri"/>
        </w:rPr>
      </w:pPr>
    </w:p>
    <w:p w14:paraId="16662D69" w14:textId="1E95A43D" w:rsidR="00EA06C8" w:rsidRDefault="008A5679">
      <w:pPr>
        <w:ind w:left="85"/>
        <w:rPr>
          <w:b/>
          <w:sz w:val="24"/>
        </w:rPr>
      </w:pPr>
      <w:r>
        <w:rPr>
          <w:b/>
          <w:color w:val="1F3864"/>
          <w:sz w:val="24"/>
        </w:rPr>
        <w:t>AJAY VIKRAM V</w:t>
      </w:r>
    </w:p>
    <w:p w14:paraId="68E8CC70" w14:textId="77777777" w:rsidR="00EA06C8" w:rsidRDefault="00EA06C8">
      <w:pPr>
        <w:pStyle w:val="BodyText"/>
        <w:rPr>
          <w:b/>
        </w:rPr>
      </w:pPr>
    </w:p>
    <w:p w14:paraId="45F7E6D7" w14:textId="77777777" w:rsidR="00EA06C8" w:rsidRDefault="00EA06C8">
      <w:pPr>
        <w:pStyle w:val="BodyText"/>
        <w:spacing w:before="216"/>
        <w:rPr>
          <w:b/>
        </w:rPr>
      </w:pPr>
    </w:p>
    <w:p w14:paraId="525F8D23" w14:textId="77777777" w:rsidR="00EA06C8" w:rsidRDefault="00000000">
      <w:pPr>
        <w:pStyle w:val="BodyText"/>
        <w:spacing w:line="237" w:lineRule="auto"/>
        <w:ind w:left="75" w:right="4826"/>
      </w:pPr>
      <w:r>
        <w:rPr>
          <w:color w:val="3B3838"/>
        </w:rPr>
        <w:t>BSC.</w:t>
      </w:r>
      <w:r>
        <w:rPr>
          <w:color w:val="3B3838"/>
          <w:spacing w:val="-8"/>
        </w:rPr>
        <w:t xml:space="preserve"> </w:t>
      </w:r>
      <w:r>
        <w:rPr>
          <w:color w:val="3B3838"/>
        </w:rPr>
        <w:t>DATA</w:t>
      </w:r>
      <w:r>
        <w:rPr>
          <w:color w:val="3B3838"/>
          <w:spacing w:val="-8"/>
        </w:rPr>
        <w:t xml:space="preserve"> </w:t>
      </w:r>
      <w:r>
        <w:rPr>
          <w:color w:val="3B3838"/>
        </w:rPr>
        <w:t>SCIENCE</w:t>
      </w:r>
      <w:r>
        <w:rPr>
          <w:color w:val="3B3838"/>
          <w:spacing w:val="-8"/>
        </w:rPr>
        <w:t xml:space="preserve"> </w:t>
      </w:r>
      <w:r>
        <w:rPr>
          <w:color w:val="3B3838"/>
        </w:rPr>
        <w:t>AND</w:t>
      </w:r>
      <w:r>
        <w:rPr>
          <w:color w:val="3B3838"/>
          <w:spacing w:val="-8"/>
        </w:rPr>
        <w:t xml:space="preserve"> </w:t>
      </w:r>
      <w:r>
        <w:rPr>
          <w:color w:val="3B3838"/>
        </w:rPr>
        <w:t>ANALYTICS 2</w:t>
      </w:r>
      <w:r>
        <w:rPr>
          <w:color w:val="3B3838"/>
          <w:vertAlign w:val="superscript"/>
        </w:rPr>
        <w:t>ND</w:t>
      </w:r>
      <w:r>
        <w:rPr>
          <w:color w:val="3B3838"/>
        </w:rPr>
        <w:t xml:space="preserve"> YEAR – 3</w:t>
      </w:r>
      <w:r>
        <w:rPr>
          <w:color w:val="3B3838"/>
          <w:vertAlign w:val="superscript"/>
        </w:rPr>
        <w:t>RD</w:t>
      </w:r>
      <w:r>
        <w:rPr>
          <w:color w:val="3B3838"/>
        </w:rPr>
        <w:t xml:space="preserve"> SEMESTER</w:t>
      </w:r>
    </w:p>
    <w:p w14:paraId="36B6590C" w14:textId="77777777" w:rsidR="00EA06C8" w:rsidRDefault="00000000">
      <w:pPr>
        <w:pStyle w:val="BodyText"/>
        <w:spacing w:before="8"/>
        <w:ind w:left="75"/>
      </w:pPr>
      <w:r>
        <w:rPr>
          <w:color w:val="3B3838"/>
        </w:rPr>
        <w:t>16</w:t>
      </w:r>
      <w:r>
        <w:rPr>
          <w:color w:val="3B3838"/>
          <w:vertAlign w:val="superscript"/>
        </w:rPr>
        <w:t>TH</w:t>
      </w:r>
      <w:r>
        <w:rPr>
          <w:color w:val="3B3838"/>
          <w:spacing w:val="-2"/>
        </w:rPr>
        <w:t xml:space="preserve"> </w:t>
      </w:r>
      <w:r>
        <w:rPr>
          <w:color w:val="3B3838"/>
        </w:rPr>
        <w:t>AUGUST</w:t>
      </w:r>
      <w:r>
        <w:rPr>
          <w:color w:val="3B3838"/>
          <w:spacing w:val="-2"/>
        </w:rPr>
        <w:t xml:space="preserve"> </w:t>
      </w:r>
      <w:r>
        <w:rPr>
          <w:color w:val="3B3838"/>
          <w:spacing w:val="-4"/>
        </w:rPr>
        <w:t>2023</w:t>
      </w:r>
    </w:p>
    <w:p w14:paraId="0C82F954" w14:textId="77777777" w:rsidR="00EA06C8" w:rsidRDefault="00EA06C8">
      <w:pPr>
        <w:pStyle w:val="BodyText"/>
        <w:sectPr w:rsidR="00EA06C8">
          <w:type w:val="continuous"/>
          <w:pgSz w:w="11910" w:h="16840"/>
          <w:pgMar w:top="360" w:right="992" w:bottom="280" w:left="1417" w:header="720" w:footer="720" w:gutter="0"/>
          <w:cols w:space="720"/>
        </w:sectPr>
      </w:pPr>
    </w:p>
    <w:p w14:paraId="17A3C86F" w14:textId="77777777" w:rsidR="00EA06C8" w:rsidRDefault="00EA06C8">
      <w:pPr>
        <w:pStyle w:val="BodyText"/>
        <w:spacing w:before="160"/>
      </w:pPr>
    </w:p>
    <w:p w14:paraId="014D17A8" w14:textId="77777777" w:rsidR="00EA06C8" w:rsidRDefault="00000000">
      <w:pPr>
        <w:pStyle w:val="Heading1"/>
      </w:pPr>
      <w:r>
        <w:rPr>
          <w:spacing w:val="-2"/>
        </w:rPr>
        <w:t>INTRODUCTION:</w:t>
      </w:r>
    </w:p>
    <w:p w14:paraId="05912688" w14:textId="77777777" w:rsidR="00EA06C8" w:rsidRDefault="00EA06C8">
      <w:pPr>
        <w:pStyle w:val="BodyText"/>
        <w:spacing w:before="273"/>
        <w:rPr>
          <w:b/>
        </w:rPr>
      </w:pPr>
    </w:p>
    <w:p w14:paraId="2C7FE01D" w14:textId="77777777" w:rsidR="00EA06C8" w:rsidRDefault="00000000">
      <w:pPr>
        <w:pStyle w:val="BodyText"/>
        <w:spacing w:before="1" w:line="360" w:lineRule="auto"/>
        <w:ind w:left="23" w:right="474"/>
      </w:pPr>
      <w:r>
        <w:t>In the dynamic realm of contemporary business, data analysis serves as a powerful tool for informed</w:t>
      </w:r>
      <w:r>
        <w:rPr>
          <w:spacing w:val="-1"/>
        </w:rPr>
        <w:t xml:space="preserve"> </w:t>
      </w:r>
      <w:r>
        <w:t>decision-making</w:t>
      </w:r>
      <w:r>
        <w:rPr>
          <w:spacing w:val="-1"/>
        </w:rPr>
        <w:t xml:space="preserve"> </w:t>
      </w:r>
      <w:r>
        <w:t>and</w:t>
      </w:r>
      <w:r>
        <w:rPr>
          <w:spacing w:val="-1"/>
        </w:rPr>
        <w:t xml:space="preserve"> </w:t>
      </w:r>
      <w:r>
        <w:t>strategic</w:t>
      </w:r>
      <w:r>
        <w:rPr>
          <w:spacing w:val="-2"/>
        </w:rPr>
        <w:t xml:space="preserve"> </w:t>
      </w:r>
      <w:r>
        <w:t>planning.</w:t>
      </w:r>
      <w:r>
        <w:rPr>
          <w:spacing w:val="-6"/>
        </w:rPr>
        <w:t xml:space="preserve"> </w:t>
      </w:r>
      <w:r>
        <w:t>This</w:t>
      </w:r>
      <w:r>
        <w:rPr>
          <w:spacing w:val="-1"/>
        </w:rPr>
        <w:t xml:space="preserve"> </w:t>
      </w:r>
      <w:r>
        <w:t>project</w:t>
      </w:r>
      <w:r>
        <w:rPr>
          <w:spacing w:val="-1"/>
        </w:rPr>
        <w:t xml:space="preserve"> </w:t>
      </w:r>
      <w:r>
        <w:t>is</w:t>
      </w:r>
      <w:r>
        <w:rPr>
          <w:spacing w:val="-1"/>
        </w:rPr>
        <w:t xml:space="preserve"> </w:t>
      </w:r>
      <w:r>
        <w:t>a</w:t>
      </w:r>
      <w:r>
        <w:rPr>
          <w:spacing w:val="-2"/>
        </w:rPr>
        <w:t xml:space="preserve"> </w:t>
      </w:r>
      <w:r>
        <w:t>focused</w:t>
      </w:r>
      <w:r>
        <w:rPr>
          <w:spacing w:val="-1"/>
        </w:rPr>
        <w:t xml:space="preserve"> </w:t>
      </w:r>
      <w:r>
        <w:t>exploration</w:t>
      </w:r>
      <w:r>
        <w:rPr>
          <w:spacing w:val="-1"/>
        </w:rPr>
        <w:t xml:space="preserve"> </w:t>
      </w:r>
      <w:r>
        <w:t>of</w:t>
      </w:r>
      <w:r>
        <w:rPr>
          <w:spacing w:val="-1"/>
        </w:rPr>
        <w:t xml:space="preserve"> </w:t>
      </w:r>
      <w:r>
        <w:t xml:space="preserve">the DMart Tamil Nadu Grocery Sales Sample Data, a substantial dataset comprising details of </w:t>
      </w:r>
      <w:r>
        <w:rPr>
          <w:b/>
        </w:rPr>
        <w:t xml:space="preserve">9994 orders </w:t>
      </w:r>
      <w:r>
        <w:t xml:space="preserve">from </w:t>
      </w:r>
      <w:r>
        <w:rPr>
          <w:b/>
        </w:rPr>
        <w:t>2021 Jan to 2023</w:t>
      </w:r>
      <w:r>
        <w:rPr>
          <w:b/>
          <w:spacing w:val="-7"/>
        </w:rPr>
        <w:t xml:space="preserve"> </w:t>
      </w:r>
      <w:r>
        <w:rPr>
          <w:b/>
        </w:rPr>
        <w:t>Aug 10</w:t>
      </w:r>
      <w:r>
        <w:t xml:space="preserve">. The dataset encompasses a wide array of variables including </w:t>
      </w:r>
      <w:r>
        <w:rPr>
          <w:b/>
        </w:rPr>
        <w:t>order ID, customer names, product categories, quantities, regions, cities, dates, prices, payment modes, and profits</w:t>
      </w:r>
      <w:r>
        <w:t>. Through meticulous data cleaning and Excel's capabilities, our goal is to uncover insights into profit trends, city-specific performance, payment method preferences, and the influence of product categories on profitability. This endeavour goes beyond conventional data representation, as we construct an interactive dashboard for dynamic exploration of insights.</w:t>
      </w:r>
      <w:r>
        <w:rPr>
          <w:spacing w:val="-9"/>
        </w:rPr>
        <w:t xml:space="preserve"> </w:t>
      </w:r>
      <w:r>
        <w:t>As we embark on this journey, our</w:t>
      </w:r>
      <w:r>
        <w:rPr>
          <w:spacing w:val="-4"/>
        </w:rPr>
        <w:t xml:space="preserve"> </w:t>
      </w:r>
      <w:r>
        <w:t>objective</w:t>
      </w:r>
      <w:r>
        <w:rPr>
          <w:spacing w:val="-5"/>
        </w:rPr>
        <w:t xml:space="preserve"> </w:t>
      </w:r>
      <w:r>
        <w:t>is</w:t>
      </w:r>
      <w:r>
        <w:rPr>
          <w:spacing w:val="-4"/>
        </w:rPr>
        <w:t xml:space="preserve"> </w:t>
      </w:r>
      <w:r>
        <w:t>to</w:t>
      </w:r>
      <w:r>
        <w:rPr>
          <w:spacing w:val="-4"/>
        </w:rPr>
        <w:t xml:space="preserve"> </w:t>
      </w:r>
      <w:r>
        <w:t>enhance</w:t>
      </w:r>
      <w:r>
        <w:rPr>
          <w:spacing w:val="-5"/>
        </w:rPr>
        <w:t xml:space="preserve"> </w:t>
      </w:r>
      <w:r>
        <w:t>data</w:t>
      </w:r>
      <w:r>
        <w:rPr>
          <w:spacing w:val="-5"/>
        </w:rPr>
        <w:t xml:space="preserve"> </w:t>
      </w:r>
      <w:r>
        <w:t>analysis</w:t>
      </w:r>
      <w:r>
        <w:rPr>
          <w:spacing w:val="-4"/>
        </w:rPr>
        <w:t xml:space="preserve"> </w:t>
      </w:r>
      <w:r>
        <w:t>skills,</w:t>
      </w:r>
      <w:r>
        <w:rPr>
          <w:spacing w:val="-4"/>
        </w:rPr>
        <w:t xml:space="preserve"> </w:t>
      </w:r>
      <w:r>
        <w:t>Excel</w:t>
      </w:r>
      <w:r>
        <w:rPr>
          <w:spacing w:val="-4"/>
        </w:rPr>
        <w:t xml:space="preserve"> </w:t>
      </w:r>
      <w:r>
        <w:t>proficiency,</w:t>
      </w:r>
      <w:r>
        <w:rPr>
          <w:spacing w:val="-4"/>
        </w:rPr>
        <w:t xml:space="preserve"> </w:t>
      </w:r>
      <w:r>
        <w:t>and</w:t>
      </w:r>
      <w:r>
        <w:rPr>
          <w:spacing w:val="-4"/>
        </w:rPr>
        <w:t xml:space="preserve"> </w:t>
      </w:r>
      <w:r>
        <w:t>impactful</w:t>
      </w:r>
      <w:r>
        <w:rPr>
          <w:spacing w:val="-4"/>
        </w:rPr>
        <w:t xml:space="preserve"> </w:t>
      </w:r>
      <w:r>
        <w:t xml:space="preserve">visualization techniques. Rooted in authenticity and a genuine pursuit of knowledge, we aim to contribute meaningful perspectives to retail management, enriching decision-making and strategic </w:t>
      </w:r>
      <w:r>
        <w:rPr>
          <w:spacing w:val="-2"/>
        </w:rPr>
        <w:t>perspectives.</w:t>
      </w:r>
    </w:p>
    <w:p w14:paraId="40C57A0E" w14:textId="77777777" w:rsidR="00EA06C8" w:rsidRDefault="00EA06C8">
      <w:pPr>
        <w:pStyle w:val="BodyText"/>
      </w:pPr>
    </w:p>
    <w:p w14:paraId="72E84A81" w14:textId="77777777" w:rsidR="00EA06C8" w:rsidRDefault="00EA06C8">
      <w:pPr>
        <w:pStyle w:val="BodyText"/>
      </w:pPr>
    </w:p>
    <w:p w14:paraId="547F3019" w14:textId="77777777" w:rsidR="00EA06C8" w:rsidRDefault="00EA06C8">
      <w:pPr>
        <w:pStyle w:val="BodyText"/>
      </w:pPr>
    </w:p>
    <w:p w14:paraId="2E650507" w14:textId="77777777" w:rsidR="00EA06C8" w:rsidRDefault="00000000">
      <w:pPr>
        <w:pStyle w:val="Heading1"/>
      </w:pPr>
      <w:r>
        <w:rPr>
          <w:spacing w:val="-4"/>
        </w:rPr>
        <w:t>AIM:</w:t>
      </w:r>
    </w:p>
    <w:p w14:paraId="747E9E21" w14:textId="77777777" w:rsidR="00EA06C8" w:rsidRDefault="00EA06C8">
      <w:pPr>
        <w:pStyle w:val="BodyText"/>
        <w:rPr>
          <w:b/>
        </w:rPr>
      </w:pPr>
    </w:p>
    <w:p w14:paraId="388547DB" w14:textId="77777777" w:rsidR="00EA06C8" w:rsidRDefault="00EA06C8">
      <w:pPr>
        <w:pStyle w:val="BodyText"/>
        <w:spacing w:before="2"/>
        <w:rPr>
          <w:b/>
        </w:rPr>
      </w:pPr>
    </w:p>
    <w:p w14:paraId="6C227DBD" w14:textId="77777777" w:rsidR="00EA06C8" w:rsidRDefault="00000000">
      <w:pPr>
        <w:pStyle w:val="BodyText"/>
        <w:spacing w:before="1" w:line="360" w:lineRule="auto"/>
        <w:ind w:left="23" w:right="527"/>
      </w:pPr>
      <w:r>
        <w:t>The primary aim of this project is to perform a comprehensive and insightful analysis of the DMart Tamil Nadu Grocery Sales Sample Data, which encompasses detailed information from</w:t>
      </w:r>
      <w:r>
        <w:rPr>
          <w:spacing w:val="-3"/>
        </w:rPr>
        <w:t xml:space="preserve"> </w:t>
      </w:r>
      <w:r>
        <w:t>9994</w:t>
      </w:r>
      <w:r>
        <w:rPr>
          <w:spacing w:val="-3"/>
        </w:rPr>
        <w:t xml:space="preserve"> </w:t>
      </w:r>
      <w:r>
        <w:t>individual</w:t>
      </w:r>
      <w:r>
        <w:rPr>
          <w:spacing w:val="-3"/>
        </w:rPr>
        <w:t xml:space="preserve"> </w:t>
      </w:r>
      <w:r>
        <w:t>orders.</w:t>
      </w:r>
      <w:r>
        <w:rPr>
          <w:spacing w:val="-8"/>
        </w:rPr>
        <w:t xml:space="preserve"> </w:t>
      </w:r>
      <w:r>
        <w:t>This</w:t>
      </w:r>
      <w:r>
        <w:rPr>
          <w:spacing w:val="-3"/>
        </w:rPr>
        <w:t xml:space="preserve"> </w:t>
      </w:r>
      <w:r>
        <w:t>analysis</w:t>
      </w:r>
      <w:r>
        <w:rPr>
          <w:spacing w:val="-3"/>
        </w:rPr>
        <w:t xml:space="preserve"> </w:t>
      </w:r>
      <w:r>
        <w:t>is</w:t>
      </w:r>
      <w:r>
        <w:rPr>
          <w:spacing w:val="-3"/>
        </w:rPr>
        <w:t xml:space="preserve"> </w:t>
      </w:r>
      <w:r>
        <w:t>driven</w:t>
      </w:r>
      <w:r>
        <w:rPr>
          <w:spacing w:val="-3"/>
        </w:rPr>
        <w:t xml:space="preserve"> </w:t>
      </w:r>
      <w:r>
        <w:t>by</w:t>
      </w:r>
      <w:r>
        <w:rPr>
          <w:spacing w:val="-3"/>
        </w:rPr>
        <w:t xml:space="preserve"> </w:t>
      </w:r>
      <w:r>
        <w:t>the</w:t>
      </w:r>
      <w:r>
        <w:rPr>
          <w:spacing w:val="-4"/>
        </w:rPr>
        <w:t xml:space="preserve"> </w:t>
      </w:r>
      <w:r>
        <w:t>aspiration</w:t>
      </w:r>
      <w:r>
        <w:rPr>
          <w:spacing w:val="-3"/>
        </w:rPr>
        <w:t xml:space="preserve"> </w:t>
      </w:r>
      <w:r>
        <w:t>to</w:t>
      </w:r>
      <w:r>
        <w:rPr>
          <w:spacing w:val="-3"/>
        </w:rPr>
        <w:t xml:space="preserve"> </w:t>
      </w:r>
      <w:r>
        <w:t>unravel</w:t>
      </w:r>
      <w:r>
        <w:rPr>
          <w:spacing w:val="-3"/>
        </w:rPr>
        <w:t xml:space="preserve"> </w:t>
      </w:r>
      <w:r>
        <w:t>multifaceted insights that can offer valuable perspectives on various dimensions of grocery sales within the context of DMart supermarkets.</w:t>
      </w:r>
    </w:p>
    <w:p w14:paraId="023EAC0F" w14:textId="77777777" w:rsidR="00EA06C8" w:rsidRDefault="00EA06C8">
      <w:pPr>
        <w:pStyle w:val="BodyText"/>
        <w:spacing w:before="135"/>
      </w:pPr>
    </w:p>
    <w:p w14:paraId="395B5A3F" w14:textId="77777777" w:rsidR="00EA06C8" w:rsidRDefault="00000000">
      <w:pPr>
        <w:pStyle w:val="ListParagraph"/>
        <w:numPr>
          <w:ilvl w:val="0"/>
          <w:numId w:val="3"/>
        </w:numPr>
        <w:tabs>
          <w:tab w:val="left" w:pos="263"/>
        </w:tabs>
        <w:spacing w:line="362" w:lineRule="auto"/>
        <w:ind w:right="1077" w:firstLine="0"/>
        <w:rPr>
          <w:sz w:val="24"/>
        </w:rPr>
      </w:pPr>
      <w:r>
        <w:rPr>
          <w:sz w:val="24"/>
        </w:rPr>
        <w:t>Profit</w:t>
      </w:r>
      <w:r>
        <w:rPr>
          <w:spacing w:val="-11"/>
          <w:sz w:val="24"/>
        </w:rPr>
        <w:t xml:space="preserve"> </w:t>
      </w:r>
      <w:r>
        <w:rPr>
          <w:sz w:val="24"/>
        </w:rPr>
        <w:t>Trends:</w:t>
      </w:r>
      <w:r>
        <w:rPr>
          <w:spacing w:val="-15"/>
          <w:sz w:val="24"/>
        </w:rPr>
        <w:t xml:space="preserve"> </w:t>
      </w:r>
      <w:r>
        <w:rPr>
          <w:sz w:val="24"/>
        </w:rPr>
        <w:t>Analyse</w:t>
      </w:r>
      <w:r>
        <w:rPr>
          <w:spacing w:val="-5"/>
          <w:sz w:val="24"/>
        </w:rPr>
        <w:t xml:space="preserve"> </w:t>
      </w:r>
      <w:r>
        <w:rPr>
          <w:sz w:val="24"/>
        </w:rPr>
        <w:t>profit</w:t>
      </w:r>
      <w:r>
        <w:rPr>
          <w:spacing w:val="-4"/>
          <w:sz w:val="24"/>
        </w:rPr>
        <w:t xml:space="preserve"> </w:t>
      </w:r>
      <w:r>
        <w:rPr>
          <w:sz w:val="24"/>
        </w:rPr>
        <w:t>trends</w:t>
      </w:r>
      <w:r>
        <w:rPr>
          <w:spacing w:val="-4"/>
          <w:sz w:val="24"/>
        </w:rPr>
        <w:t xml:space="preserve"> </w:t>
      </w:r>
      <w:r>
        <w:rPr>
          <w:sz w:val="24"/>
        </w:rPr>
        <w:t>over</w:t>
      </w:r>
      <w:r>
        <w:rPr>
          <w:spacing w:val="-4"/>
          <w:sz w:val="24"/>
        </w:rPr>
        <w:t xml:space="preserve"> </w:t>
      </w:r>
      <w:r>
        <w:rPr>
          <w:sz w:val="24"/>
        </w:rPr>
        <w:t>time,</w:t>
      </w:r>
      <w:r>
        <w:rPr>
          <w:spacing w:val="-5"/>
          <w:sz w:val="24"/>
        </w:rPr>
        <w:t xml:space="preserve"> </w:t>
      </w:r>
      <w:r>
        <w:rPr>
          <w:b/>
          <w:sz w:val="24"/>
        </w:rPr>
        <w:t>identifying</w:t>
      </w:r>
      <w:r>
        <w:rPr>
          <w:b/>
          <w:spacing w:val="-4"/>
          <w:sz w:val="24"/>
        </w:rPr>
        <w:t xml:space="preserve"> </w:t>
      </w:r>
      <w:r>
        <w:rPr>
          <w:b/>
          <w:sz w:val="24"/>
        </w:rPr>
        <w:t>patterns</w:t>
      </w:r>
      <w:r>
        <w:rPr>
          <w:b/>
          <w:spacing w:val="-5"/>
          <w:sz w:val="24"/>
        </w:rPr>
        <w:t xml:space="preserve"> </w:t>
      </w:r>
      <w:r>
        <w:rPr>
          <w:sz w:val="24"/>
        </w:rPr>
        <w:t>and</w:t>
      </w:r>
      <w:r>
        <w:rPr>
          <w:spacing w:val="-4"/>
          <w:sz w:val="24"/>
        </w:rPr>
        <w:t xml:space="preserve"> </w:t>
      </w:r>
      <w:r>
        <w:rPr>
          <w:sz w:val="24"/>
        </w:rPr>
        <w:t>contributing factors to better understand the financial dynamics.</w:t>
      </w:r>
    </w:p>
    <w:p w14:paraId="00A1EF78" w14:textId="77777777" w:rsidR="00EA06C8" w:rsidRDefault="00EA06C8">
      <w:pPr>
        <w:pStyle w:val="BodyText"/>
        <w:spacing w:before="134"/>
      </w:pPr>
    </w:p>
    <w:p w14:paraId="5F6C8B22" w14:textId="77777777" w:rsidR="00EA06C8" w:rsidRDefault="00000000">
      <w:pPr>
        <w:pStyle w:val="ListParagraph"/>
        <w:numPr>
          <w:ilvl w:val="0"/>
          <w:numId w:val="3"/>
        </w:numPr>
        <w:tabs>
          <w:tab w:val="left" w:pos="263"/>
        </w:tabs>
        <w:spacing w:line="360" w:lineRule="auto"/>
        <w:ind w:right="579" w:firstLine="0"/>
        <w:rPr>
          <w:sz w:val="24"/>
        </w:rPr>
      </w:pPr>
      <w:r>
        <w:rPr>
          <w:sz w:val="24"/>
        </w:rPr>
        <w:t>City</w:t>
      </w:r>
      <w:r>
        <w:rPr>
          <w:spacing w:val="-4"/>
          <w:sz w:val="24"/>
        </w:rPr>
        <w:t xml:space="preserve"> </w:t>
      </w:r>
      <w:r>
        <w:rPr>
          <w:sz w:val="24"/>
        </w:rPr>
        <w:t>Performance:</w:t>
      </w:r>
      <w:r>
        <w:rPr>
          <w:spacing w:val="-5"/>
          <w:sz w:val="24"/>
        </w:rPr>
        <w:t xml:space="preserve"> </w:t>
      </w:r>
      <w:r>
        <w:rPr>
          <w:sz w:val="24"/>
        </w:rPr>
        <w:t>Evaluate</w:t>
      </w:r>
      <w:r>
        <w:rPr>
          <w:spacing w:val="-5"/>
          <w:sz w:val="24"/>
        </w:rPr>
        <w:t xml:space="preserve"> </w:t>
      </w:r>
      <w:r>
        <w:rPr>
          <w:sz w:val="24"/>
        </w:rPr>
        <w:t>sales,</w:t>
      </w:r>
      <w:r>
        <w:rPr>
          <w:spacing w:val="-4"/>
          <w:sz w:val="24"/>
        </w:rPr>
        <w:t xml:space="preserve"> </w:t>
      </w:r>
      <w:r>
        <w:rPr>
          <w:sz w:val="24"/>
        </w:rPr>
        <w:t>profits,</w:t>
      </w:r>
      <w:r>
        <w:rPr>
          <w:spacing w:val="-4"/>
          <w:sz w:val="24"/>
        </w:rPr>
        <w:t xml:space="preserve"> </w:t>
      </w:r>
      <w:r>
        <w:rPr>
          <w:sz w:val="24"/>
        </w:rPr>
        <w:t>and</w:t>
      </w:r>
      <w:r>
        <w:rPr>
          <w:spacing w:val="-4"/>
          <w:sz w:val="24"/>
        </w:rPr>
        <w:t xml:space="preserve"> </w:t>
      </w:r>
      <w:r>
        <w:rPr>
          <w:sz w:val="24"/>
        </w:rPr>
        <w:t>customer</w:t>
      </w:r>
      <w:r>
        <w:rPr>
          <w:spacing w:val="-5"/>
          <w:sz w:val="24"/>
        </w:rPr>
        <w:t xml:space="preserve"> </w:t>
      </w:r>
      <w:r>
        <w:rPr>
          <w:b/>
          <w:sz w:val="24"/>
        </w:rPr>
        <w:t>behaviour</w:t>
      </w:r>
      <w:r>
        <w:rPr>
          <w:b/>
          <w:spacing w:val="-9"/>
          <w:sz w:val="24"/>
        </w:rPr>
        <w:t xml:space="preserve"> </w:t>
      </w:r>
      <w:r>
        <w:rPr>
          <w:b/>
          <w:sz w:val="24"/>
        </w:rPr>
        <w:t>across</w:t>
      </w:r>
      <w:r>
        <w:rPr>
          <w:b/>
          <w:spacing w:val="-4"/>
          <w:sz w:val="24"/>
        </w:rPr>
        <w:t xml:space="preserve"> </w:t>
      </w:r>
      <w:r>
        <w:rPr>
          <w:b/>
          <w:sz w:val="24"/>
        </w:rPr>
        <w:t>different</w:t>
      </w:r>
      <w:r>
        <w:rPr>
          <w:b/>
          <w:spacing w:val="-5"/>
          <w:sz w:val="24"/>
        </w:rPr>
        <w:t xml:space="preserve"> </w:t>
      </w:r>
      <w:r>
        <w:rPr>
          <w:sz w:val="24"/>
        </w:rPr>
        <w:t>cities in Tamil Nadu to gain insights into regional performance.</w:t>
      </w:r>
    </w:p>
    <w:p w14:paraId="62228E90" w14:textId="77777777" w:rsidR="00EA06C8" w:rsidRDefault="00EA06C8">
      <w:pPr>
        <w:pStyle w:val="BodyText"/>
        <w:spacing w:before="139"/>
      </w:pPr>
    </w:p>
    <w:p w14:paraId="62C40F3D" w14:textId="77777777" w:rsidR="00EA06C8" w:rsidRDefault="00000000">
      <w:pPr>
        <w:pStyle w:val="ListParagraph"/>
        <w:numPr>
          <w:ilvl w:val="0"/>
          <w:numId w:val="3"/>
        </w:numPr>
        <w:tabs>
          <w:tab w:val="left" w:pos="263"/>
        </w:tabs>
        <w:spacing w:before="1" w:line="360" w:lineRule="auto"/>
        <w:ind w:right="1092" w:firstLine="0"/>
        <w:rPr>
          <w:sz w:val="24"/>
        </w:rPr>
      </w:pPr>
      <w:r>
        <w:rPr>
          <w:sz w:val="24"/>
        </w:rPr>
        <w:t>Payment</w:t>
      </w:r>
      <w:r>
        <w:rPr>
          <w:spacing w:val="-3"/>
          <w:sz w:val="24"/>
        </w:rPr>
        <w:t xml:space="preserve"> </w:t>
      </w:r>
      <w:r>
        <w:rPr>
          <w:sz w:val="24"/>
        </w:rPr>
        <w:t>Preferences:</w:t>
      </w:r>
      <w:r>
        <w:rPr>
          <w:spacing w:val="-3"/>
          <w:sz w:val="24"/>
        </w:rPr>
        <w:t xml:space="preserve"> </w:t>
      </w:r>
      <w:r>
        <w:rPr>
          <w:sz w:val="24"/>
        </w:rPr>
        <w:t>Explore</w:t>
      </w:r>
      <w:r>
        <w:rPr>
          <w:spacing w:val="-4"/>
          <w:sz w:val="24"/>
        </w:rPr>
        <w:t xml:space="preserve"> </w:t>
      </w:r>
      <w:r>
        <w:rPr>
          <w:sz w:val="24"/>
        </w:rPr>
        <w:t>payment</w:t>
      </w:r>
      <w:r>
        <w:rPr>
          <w:spacing w:val="-3"/>
          <w:sz w:val="24"/>
        </w:rPr>
        <w:t xml:space="preserve"> </w:t>
      </w:r>
      <w:r>
        <w:rPr>
          <w:sz w:val="24"/>
        </w:rPr>
        <w:t>method</w:t>
      </w:r>
      <w:r>
        <w:rPr>
          <w:spacing w:val="-3"/>
          <w:sz w:val="24"/>
        </w:rPr>
        <w:t xml:space="preserve"> </w:t>
      </w:r>
      <w:r>
        <w:rPr>
          <w:sz w:val="24"/>
        </w:rPr>
        <w:t>preferences</w:t>
      </w:r>
      <w:r>
        <w:rPr>
          <w:spacing w:val="-4"/>
          <w:sz w:val="24"/>
        </w:rPr>
        <w:t xml:space="preserve"> </w:t>
      </w:r>
      <w:r>
        <w:rPr>
          <w:sz w:val="24"/>
        </w:rPr>
        <w:t>(e.g.,</w:t>
      </w:r>
      <w:r>
        <w:rPr>
          <w:spacing w:val="-3"/>
          <w:sz w:val="24"/>
        </w:rPr>
        <w:t xml:space="preserve"> </w:t>
      </w:r>
      <w:r>
        <w:rPr>
          <w:sz w:val="24"/>
        </w:rPr>
        <w:t>UPI,</w:t>
      </w:r>
      <w:r>
        <w:rPr>
          <w:spacing w:val="-3"/>
          <w:sz w:val="24"/>
        </w:rPr>
        <w:t xml:space="preserve"> </w:t>
      </w:r>
      <w:r>
        <w:rPr>
          <w:sz w:val="24"/>
        </w:rPr>
        <w:t>cash,</w:t>
      </w:r>
      <w:r>
        <w:rPr>
          <w:spacing w:val="-4"/>
          <w:sz w:val="24"/>
        </w:rPr>
        <w:t xml:space="preserve"> </w:t>
      </w:r>
      <w:r>
        <w:rPr>
          <w:sz w:val="24"/>
        </w:rPr>
        <w:t>card)</w:t>
      </w:r>
      <w:r>
        <w:rPr>
          <w:spacing w:val="-3"/>
          <w:sz w:val="24"/>
        </w:rPr>
        <w:t xml:space="preserve"> </w:t>
      </w:r>
      <w:r>
        <w:rPr>
          <w:sz w:val="24"/>
        </w:rPr>
        <w:t xml:space="preserve">to understand </w:t>
      </w:r>
      <w:r>
        <w:rPr>
          <w:b/>
          <w:sz w:val="24"/>
        </w:rPr>
        <w:t xml:space="preserve">common transaction </w:t>
      </w:r>
      <w:r>
        <w:rPr>
          <w:sz w:val="24"/>
        </w:rPr>
        <w:t>trends and implications.</w:t>
      </w:r>
    </w:p>
    <w:p w14:paraId="16898AB4" w14:textId="77777777" w:rsidR="00EA06C8" w:rsidRDefault="00EA06C8">
      <w:pPr>
        <w:pStyle w:val="ListParagraph"/>
        <w:spacing w:line="360" w:lineRule="auto"/>
        <w:rPr>
          <w:sz w:val="24"/>
        </w:rPr>
        <w:sectPr w:rsidR="00EA06C8">
          <w:headerReference w:type="default" r:id="rId7"/>
          <w:pgSz w:w="11910" w:h="16840"/>
          <w:pgMar w:top="1000" w:right="992" w:bottom="280" w:left="1417" w:header="711" w:footer="0" w:gutter="0"/>
          <w:pgNumType w:start="1"/>
          <w:cols w:space="720"/>
        </w:sectPr>
      </w:pPr>
    </w:p>
    <w:p w14:paraId="359AD250" w14:textId="77777777" w:rsidR="00EA06C8" w:rsidRDefault="00EA06C8">
      <w:pPr>
        <w:pStyle w:val="BodyText"/>
        <w:spacing w:before="160"/>
      </w:pPr>
    </w:p>
    <w:p w14:paraId="0F832660" w14:textId="77777777" w:rsidR="00EA06C8" w:rsidRDefault="00000000">
      <w:pPr>
        <w:pStyle w:val="ListParagraph"/>
        <w:numPr>
          <w:ilvl w:val="0"/>
          <w:numId w:val="3"/>
        </w:numPr>
        <w:tabs>
          <w:tab w:val="left" w:pos="263"/>
        </w:tabs>
        <w:ind w:left="263"/>
        <w:rPr>
          <w:sz w:val="24"/>
        </w:rPr>
      </w:pPr>
      <w:r>
        <w:rPr>
          <w:sz w:val="24"/>
        </w:rPr>
        <w:t>Product</w:t>
      </w:r>
      <w:r>
        <w:rPr>
          <w:spacing w:val="-5"/>
          <w:sz w:val="24"/>
        </w:rPr>
        <w:t xml:space="preserve"> </w:t>
      </w:r>
      <w:r>
        <w:rPr>
          <w:sz w:val="24"/>
        </w:rPr>
        <w:t>Categories:</w:t>
      </w:r>
      <w:r>
        <w:rPr>
          <w:spacing w:val="-3"/>
          <w:sz w:val="24"/>
        </w:rPr>
        <w:t xml:space="preserve"> </w:t>
      </w:r>
      <w:r>
        <w:rPr>
          <w:sz w:val="24"/>
        </w:rPr>
        <w:t>Investigate</w:t>
      </w:r>
      <w:r>
        <w:rPr>
          <w:spacing w:val="-4"/>
          <w:sz w:val="24"/>
        </w:rPr>
        <w:t xml:space="preserve"> </w:t>
      </w:r>
      <w:r>
        <w:rPr>
          <w:sz w:val="24"/>
        </w:rPr>
        <w:t>how</w:t>
      </w:r>
      <w:r>
        <w:rPr>
          <w:spacing w:val="-3"/>
          <w:sz w:val="24"/>
        </w:rPr>
        <w:t xml:space="preserve"> </w:t>
      </w:r>
      <w:r>
        <w:rPr>
          <w:sz w:val="24"/>
        </w:rPr>
        <w:t>specific</w:t>
      </w:r>
      <w:r>
        <w:rPr>
          <w:spacing w:val="-4"/>
          <w:sz w:val="24"/>
        </w:rPr>
        <w:t xml:space="preserve"> </w:t>
      </w:r>
      <w:r>
        <w:rPr>
          <w:b/>
          <w:sz w:val="24"/>
        </w:rPr>
        <w:t>product</w:t>
      </w:r>
      <w:r>
        <w:rPr>
          <w:b/>
          <w:spacing w:val="-3"/>
          <w:sz w:val="24"/>
        </w:rPr>
        <w:t xml:space="preserve"> </w:t>
      </w:r>
      <w:r>
        <w:rPr>
          <w:b/>
          <w:sz w:val="24"/>
        </w:rPr>
        <w:t>categories</w:t>
      </w:r>
      <w:r>
        <w:rPr>
          <w:b/>
          <w:spacing w:val="-3"/>
          <w:sz w:val="24"/>
        </w:rPr>
        <w:t xml:space="preserve"> </w:t>
      </w:r>
      <w:r>
        <w:rPr>
          <w:b/>
          <w:sz w:val="24"/>
        </w:rPr>
        <w:t>impact</w:t>
      </w:r>
      <w:r>
        <w:rPr>
          <w:b/>
          <w:spacing w:val="-3"/>
          <w:sz w:val="24"/>
        </w:rPr>
        <w:t xml:space="preserve"> </w:t>
      </w:r>
      <w:r>
        <w:rPr>
          <w:spacing w:val="-2"/>
          <w:sz w:val="24"/>
        </w:rPr>
        <w:t>overall</w:t>
      </w:r>
    </w:p>
    <w:p w14:paraId="3563E626" w14:textId="77777777" w:rsidR="00EA06C8" w:rsidRDefault="00000000">
      <w:pPr>
        <w:spacing w:before="137"/>
        <w:ind w:left="23"/>
        <w:rPr>
          <w:sz w:val="24"/>
        </w:rPr>
      </w:pPr>
      <w:r>
        <w:rPr>
          <w:b/>
          <w:sz w:val="24"/>
        </w:rPr>
        <w:t>profitability</w:t>
      </w:r>
      <w:r>
        <w:rPr>
          <w:b/>
          <w:spacing w:val="-5"/>
          <w:sz w:val="24"/>
        </w:rPr>
        <w:t xml:space="preserve"> </w:t>
      </w:r>
      <w:r>
        <w:rPr>
          <w:sz w:val="24"/>
        </w:rPr>
        <w:t>by</w:t>
      </w:r>
      <w:r>
        <w:rPr>
          <w:spacing w:val="-2"/>
          <w:sz w:val="24"/>
        </w:rPr>
        <w:t xml:space="preserve"> </w:t>
      </w:r>
      <w:r>
        <w:rPr>
          <w:sz w:val="24"/>
        </w:rPr>
        <w:t>analysing</w:t>
      </w:r>
      <w:r>
        <w:rPr>
          <w:spacing w:val="-3"/>
          <w:sz w:val="24"/>
        </w:rPr>
        <w:t xml:space="preserve"> </w:t>
      </w:r>
      <w:r>
        <w:rPr>
          <w:sz w:val="24"/>
        </w:rPr>
        <w:t>sales</w:t>
      </w:r>
      <w:r>
        <w:rPr>
          <w:spacing w:val="-2"/>
          <w:sz w:val="24"/>
        </w:rPr>
        <w:t xml:space="preserve"> </w:t>
      </w:r>
      <w:r>
        <w:rPr>
          <w:sz w:val="24"/>
        </w:rPr>
        <w:t>quantities</w:t>
      </w:r>
      <w:r>
        <w:rPr>
          <w:spacing w:val="-3"/>
          <w:sz w:val="24"/>
        </w:rPr>
        <w:t xml:space="preserve"> </w:t>
      </w:r>
      <w:r>
        <w:rPr>
          <w:sz w:val="24"/>
        </w:rPr>
        <w:t>and</w:t>
      </w:r>
      <w:r>
        <w:rPr>
          <w:spacing w:val="-2"/>
          <w:sz w:val="24"/>
        </w:rPr>
        <w:t xml:space="preserve"> profits.</w:t>
      </w:r>
    </w:p>
    <w:p w14:paraId="54811F43" w14:textId="77777777" w:rsidR="00EA06C8" w:rsidRDefault="00EA06C8">
      <w:pPr>
        <w:pStyle w:val="BodyText"/>
      </w:pPr>
    </w:p>
    <w:p w14:paraId="789936E9" w14:textId="77777777" w:rsidR="00EA06C8" w:rsidRDefault="00EA06C8">
      <w:pPr>
        <w:pStyle w:val="BodyText"/>
        <w:spacing w:before="2"/>
      </w:pPr>
    </w:p>
    <w:p w14:paraId="28DC863A" w14:textId="77777777" w:rsidR="00EA06C8" w:rsidRDefault="00000000">
      <w:pPr>
        <w:pStyle w:val="ListParagraph"/>
        <w:numPr>
          <w:ilvl w:val="0"/>
          <w:numId w:val="3"/>
        </w:numPr>
        <w:tabs>
          <w:tab w:val="left" w:pos="263"/>
        </w:tabs>
        <w:spacing w:line="360" w:lineRule="auto"/>
        <w:ind w:right="484" w:firstLine="0"/>
        <w:rPr>
          <w:sz w:val="24"/>
        </w:rPr>
      </w:pPr>
      <w:r>
        <w:rPr>
          <w:sz w:val="24"/>
        </w:rPr>
        <w:t>Interactive</w:t>
      </w:r>
      <w:r>
        <w:rPr>
          <w:spacing w:val="-5"/>
          <w:sz w:val="24"/>
        </w:rPr>
        <w:t xml:space="preserve"> </w:t>
      </w:r>
      <w:r>
        <w:rPr>
          <w:sz w:val="24"/>
        </w:rPr>
        <w:t>Dashboard:</w:t>
      </w:r>
      <w:r>
        <w:rPr>
          <w:spacing w:val="-4"/>
          <w:sz w:val="24"/>
        </w:rPr>
        <w:t xml:space="preserve"> </w:t>
      </w:r>
      <w:r>
        <w:rPr>
          <w:sz w:val="24"/>
        </w:rPr>
        <w:t>Develop</w:t>
      </w:r>
      <w:r>
        <w:rPr>
          <w:spacing w:val="-4"/>
          <w:sz w:val="24"/>
        </w:rPr>
        <w:t xml:space="preserve"> </w:t>
      </w:r>
      <w:r>
        <w:rPr>
          <w:sz w:val="24"/>
        </w:rPr>
        <w:t>an</w:t>
      </w:r>
      <w:r>
        <w:rPr>
          <w:spacing w:val="-4"/>
          <w:sz w:val="24"/>
        </w:rPr>
        <w:t xml:space="preserve"> </w:t>
      </w:r>
      <w:r>
        <w:rPr>
          <w:sz w:val="24"/>
        </w:rPr>
        <w:t>engaging</w:t>
      </w:r>
      <w:r>
        <w:rPr>
          <w:spacing w:val="-4"/>
          <w:sz w:val="24"/>
        </w:rPr>
        <w:t xml:space="preserve"> </w:t>
      </w:r>
      <w:r>
        <w:rPr>
          <w:sz w:val="24"/>
        </w:rPr>
        <w:t>dashboard</w:t>
      </w:r>
      <w:r>
        <w:rPr>
          <w:spacing w:val="-4"/>
          <w:sz w:val="24"/>
        </w:rPr>
        <w:t xml:space="preserve"> </w:t>
      </w:r>
      <w:r>
        <w:rPr>
          <w:sz w:val="24"/>
        </w:rPr>
        <w:t>to</w:t>
      </w:r>
      <w:r>
        <w:rPr>
          <w:spacing w:val="-5"/>
          <w:sz w:val="24"/>
        </w:rPr>
        <w:t xml:space="preserve"> </w:t>
      </w:r>
      <w:r>
        <w:rPr>
          <w:b/>
          <w:sz w:val="24"/>
        </w:rPr>
        <w:t>dynamically</w:t>
      </w:r>
      <w:r>
        <w:rPr>
          <w:b/>
          <w:spacing w:val="-4"/>
          <w:sz w:val="24"/>
        </w:rPr>
        <w:t xml:space="preserve"> </w:t>
      </w:r>
      <w:r>
        <w:rPr>
          <w:b/>
          <w:sz w:val="24"/>
        </w:rPr>
        <w:t>visualize</w:t>
      </w:r>
      <w:r>
        <w:rPr>
          <w:b/>
          <w:spacing w:val="-5"/>
          <w:sz w:val="24"/>
        </w:rPr>
        <w:t xml:space="preserve"> </w:t>
      </w:r>
      <w:r>
        <w:rPr>
          <w:b/>
          <w:sz w:val="24"/>
        </w:rPr>
        <w:t>insights</w:t>
      </w:r>
      <w:r>
        <w:rPr>
          <w:sz w:val="24"/>
        </w:rPr>
        <w:t>, enhancing user understanding and exploration.</w:t>
      </w:r>
    </w:p>
    <w:p w14:paraId="2F162308" w14:textId="77777777" w:rsidR="00EA06C8" w:rsidRDefault="00EA06C8">
      <w:pPr>
        <w:pStyle w:val="BodyText"/>
        <w:spacing w:before="135"/>
      </w:pPr>
    </w:p>
    <w:p w14:paraId="7F4ABA13" w14:textId="77777777" w:rsidR="00EA06C8" w:rsidRDefault="00000000">
      <w:pPr>
        <w:pStyle w:val="ListParagraph"/>
        <w:numPr>
          <w:ilvl w:val="0"/>
          <w:numId w:val="3"/>
        </w:numPr>
        <w:tabs>
          <w:tab w:val="left" w:pos="263"/>
        </w:tabs>
        <w:spacing w:line="362" w:lineRule="auto"/>
        <w:ind w:right="1092" w:firstLine="0"/>
        <w:rPr>
          <w:sz w:val="24"/>
        </w:rPr>
      </w:pPr>
      <w:r>
        <w:rPr>
          <w:sz w:val="24"/>
        </w:rPr>
        <w:t>Skill</w:t>
      </w:r>
      <w:r>
        <w:rPr>
          <w:spacing w:val="-4"/>
          <w:sz w:val="24"/>
        </w:rPr>
        <w:t xml:space="preserve"> </w:t>
      </w:r>
      <w:r>
        <w:rPr>
          <w:sz w:val="24"/>
        </w:rPr>
        <w:t>Enhancement:</w:t>
      </w:r>
      <w:r>
        <w:rPr>
          <w:spacing w:val="-4"/>
          <w:sz w:val="24"/>
        </w:rPr>
        <w:t xml:space="preserve"> </w:t>
      </w:r>
      <w:r>
        <w:rPr>
          <w:sz w:val="24"/>
        </w:rPr>
        <w:t>Improve</w:t>
      </w:r>
      <w:r>
        <w:rPr>
          <w:spacing w:val="-5"/>
          <w:sz w:val="24"/>
        </w:rPr>
        <w:t xml:space="preserve"> </w:t>
      </w:r>
      <w:r>
        <w:rPr>
          <w:sz w:val="24"/>
        </w:rPr>
        <w:t>data</w:t>
      </w:r>
      <w:r>
        <w:rPr>
          <w:spacing w:val="-5"/>
          <w:sz w:val="24"/>
        </w:rPr>
        <w:t xml:space="preserve"> </w:t>
      </w:r>
      <w:r>
        <w:rPr>
          <w:sz w:val="24"/>
        </w:rPr>
        <w:t>analysis</w:t>
      </w:r>
      <w:r>
        <w:rPr>
          <w:spacing w:val="-4"/>
          <w:sz w:val="24"/>
        </w:rPr>
        <w:t xml:space="preserve"> </w:t>
      </w:r>
      <w:r>
        <w:rPr>
          <w:sz w:val="24"/>
        </w:rPr>
        <w:t>and</w:t>
      </w:r>
      <w:r>
        <w:rPr>
          <w:spacing w:val="-4"/>
          <w:sz w:val="24"/>
        </w:rPr>
        <w:t xml:space="preserve"> </w:t>
      </w:r>
      <w:r>
        <w:rPr>
          <w:sz w:val="24"/>
        </w:rPr>
        <w:t>Excel</w:t>
      </w:r>
      <w:r>
        <w:rPr>
          <w:spacing w:val="-4"/>
          <w:sz w:val="24"/>
        </w:rPr>
        <w:t xml:space="preserve"> </w:t>
      </w:r>
      <w:r>
        <w:rPr>
          <w:sz w:val="24"/>
        </w:rPr>
        <w:t>proficiency</w:t>
      </w:r>
      <w:r>
        <w:rPr>
          <w:spacing w:val="-4"/>
          <w:sz w:val="24"/>
        </w:rPr>
        <w:t xml:space="preserve"> </w:t>
      </w:r>
      <w:r>
        <w:rPr>
          <w:sz w:val="24"/>
        </w:rPr>
        <w:t>through</w:t>
      </w:r>
      <w:r>
        <w:rPr>
          <w:spacing w:val="-4"/>
          <w:sz w:val="24"/>
        </w:rPr>
        <w:t xml:space="preserve"> </w:t>
      </w:r>
      <w:r>
        <w:rPr>
          <w:sz w:val="24"/>
        </w:rPr>
        <w:t>meticulous cleaning, analysis, and visualization.</w:t>
      </w:r>
    </w:p>
    <w:p w14:paraId="70D178BD" w14:textId="77777777" w:rsidR="00EA06C8" w:rsidRDefault="00EA06C8">
      <w:pPr>
        <w:pStyle w:val="BodyText"/>
        <w:spacing w:before="133"/>
      </w:pPr>
    </w:p>
    <w:p w14:paraId="2F11E505" w14:textId="77777777" w:rsidR="00EA06C8" w:rsidRDefault="00000000">
      <w:pPr>
        <w:pStyle w:val="BodyText"/>
        <w:spacing w:before="1" w:line="360" w:lineRule="auto"/>
        <w:ind w:left="23" w:right="492"/>
      </w:pPr>
      <w:r>
        <w:t>In</w:t>
      </w:r>
      <w:r>
        <w:rPr>
          <w:spacing w:val="-2"/>
        </w:rPr>
        <w:t xml:space="preserve"> </w:t>
      </w:r>
      <w:r>
        <w:t>essence,</w:t>
      </w:r>
      <w:r>
        <w:rPr>
          <w:spacing w:val="-2"/>
        </w:rPr>
        <w:t xml:space="preserve"> </w:t>
      </w:r>
      <w:r>
        <w:t>the</w:t>
      </w:r>
      <w:r>
        <w:rPr>
          <w:spacing w:val="-3"/>
        </w:rPr>
        <w:t xml:space="preserve"> </w:t>
      </w:r>
      <w:r>
        <w:t>overarching</w:t>
      </w:r>
      <w:r>
        <w:rPr>
          <w:spacing w:val="-2"/>
        </w:rPr>
        <w:t xml:space="preserve"> </w:t>
      </w:r>
      <w:r>
        <w:t>aim</w:t>
      </w:r>
      <w:r>
        <w:rPr>
          <w:spacing w:val="-2"/>
        </w:rPr>
        <w:t xml:space="preserve"> </w:t>
      </w:r>
      <w:r>
        <w:t>of</w:t>
      </w:r>
      <w:r>
        <w:rPr>
          <w:spacing w:val="-2"/>
        </w:rPr>
        <w:t xml:space="preserve"> </w:t>
      </w:r>
      <w:r>
        <w:t>the</w:t>
      </w:r>
      <w:r>
        <w:rPr>
          <w:spacing w:val="-3"/>
        </w:rPr>
        <w:t xml:space="preserve"> </w:t>
      </w:r>
      <w:r>
        <w:t>project</w:t>
      </w:r>
      <w:r>
        <w:rPr>
          <w:spacing w:val="-2"/>
        </w:rPr>
        <w:t xml:space="preserve"> </w:t>
      </w:r>
      <w:r>
        <w:t>is</w:t>
      </w:r>
      <w:r>
        <w:rPr>
          <w:spacing w:val="-2"/>
        </w:rPr>
        <w:t xml:space="preserve"> </w:t>
      </w:r>
      <w:r>
        <w:t>to</w:t>
      </w:r>
      <w:r>
        <w:rPr>
          <w:spacing w:val="-2"/>
        </w:rPr>
        <w:t xml:space="preserve"> </w:t>
      </w:r>
      <w:r>
        <w:t>derive</w:t>
      </w:r>
      <w:r>
        <w:rPr>
          <w:spacing w:val="-3"/>
        </w:rPr>
        <w:t xml:space="preserve"> </w:t>
      </w:r>
      <w:r>
        <w:t>actionable</w:t>
      </w:r>
      <w:r>
        <w:rPr>
          <w:spacing w:val="-3"/>
        </w:rPr>
        <w:t xml:space="preserve"> </w:t>
      </w:r>
      <w:r>
        <w:t>insights</w:t>
      </w:r>
      <w:r>
        <w:rPr>
          <w:spacing w:val="-2"/>
        </w:rPr>
        <w:t xml:space="preserve"> </w:t>
      </w:r>
      <w:r>
        <w:t>from</w:t>
      </w:r>
      <w:r>
        <w:rPr>
          <w:spacing w:val="-2"/>
        </w:rPr>
        <w:t xml:space="preserve"> </w:t>
      </w:r>
      <w:r>
        <w:t>the</w:t>
      </w:r>
      <w:r>
        <w:rPr>
          <w:spacing w:val="-3"/>
        </w:rPr>
        <w:t xml:space="preserve"> </w:t>
      </w:r>
      <w:r>
        <w:t>DMart Tamil Nadu Grocery Sales Sample Data through rigorous analysis and visualization. By achieving these objectives, the project endeavours to offer meaningful contributions to the understanding of grocery sales dynamics within the DMart supermarket context.</w:t>
      </w:r>
    </w:p>
    <w:p w14:paraId="5C8BBC1E" w14:textId="77777777" w:rsidR="00EA06C8" w:rsidRDefault="00EA06C8">
      <w:pPr>
        <w:pStyle w:val="BodyText"/>
      </w:pPr>
    </w:p>
    <w:p w14:paraId="77BCB9CA" w14:textId="77777777" w:rsidR="00EA06C8" w:rsidRDefault="00EA06C8">
      <w:pPr>
        <w:pStyle w:val="BodyText"/>
      </w:pPr>
    </w:p>
    <w:p w14:paraId="1E3073FE" w14:textId="77777777" w:rsidR="00EA06C8" w:rsidRDefault="00EA06C8">
      <w:pPr>
        <w:pStyle w:val="BodyText"/>
        <w:spacing w:before="2"/>
      </w:pPr>
    </w:p>
    <w:p w14:paraId="43DEA99F" w14:textId="77777777" w:rsidR="00EA06C8" w:rsidRDefault="00000000">
      <w:pPr>
        <w:pStyle w:val="Heading1"/>
      </w:pPr>
      <w:r>
        <w:rPr>
          <w:spacing w:val="-2"/>
        </w:rPr>
        <w:t>PROCEDURE:</w:t>
      </w:r>
    </w:p>
    <w:p w14:paraId="501E0424" w14:textId="77777777" w:rsidR="00EA06C8" w:rsidRDefault="00EA06C8">
      <w:pPr>
        <w:pStyle w:val="BodyText"/>
        <w:spacing w:before="274"/>
        <w:rPr>
          <w:b/>
        </w:rPr>
      </w:pPr>
    </w:p>
    <w:p w14:paraId="2A91A894" w14:textId="77777777" w:rsidR="00EA06C8" w:rsidRDefault="00000000">
      <w:pPr>
        <w:pStyle w:val="ListParagraph"/>
        <w:numPr>
          <w:ilvl w:val="0"/>
          <w:numId w:val="2"/>
        </w:numPr>
        <w:tabs>
          <w:tab w:val="left" w:pos="263"/>
        </w:tabs>
        <w:rPr>
          <w:sz w:val="24"/>
        </w:rPr>
      </w:pPr>
      <w:r>
        <w:rPr>
          <w:sz w:val="24"/>
        </w:rPr>
        <w:t>Data</w:t>
      </w:r>
      <w:r>
        <w:rPr>
          <w:spacing w:val="-3"/>
          <w:sz w:val="24"/>
        </w:rPr>
        <w:t xml:space="preserve"> </w:t>
      </w:r>
      <w:r>
        <w:rPr>
          <w:sz w:val="24"/>
        </w:rPr>
        <w:t>Collection</w:t>
      </w:r>
      <w:r>
        <w:rPr>
          <w:spacing w:val="-1"/>
          <w:sz w:val="24"/>
        </w:rPr>
        <w:t xml:space="preserve"> </w:t>
      </w:r>
      <w:r>
        <w:rPr>
          <w:sz w:val="24"/>
        </w:rPr>
        <w:t>and</w:t>
      </w:r>
      <w:r>
        <w:rPr>
          <w:spacing w:val="-1"/>
          <w:sz w:val="24"/>
        </w:rPr>
        <w:t xml:space="preserve"> </w:t>
      </w:r>
      <w:r>
        <w:rPr>
          <w:spacing w:val="-2"/>
          <w:sz w:val="24"/>
        </w:rPr>
        <w:t>Cleaning:</w:t>
      </w:r>
    </w:p>
    <w:p w14:paraId="30FD04E4" w14:textId="77777777" w:rsidR="00EA06C8" w:rsidRDefault="00000000">
      <w:pPr>
        <w:pStyle w:val="ListParagraph"/>
        <w:numPr>
          <w:ilvl w:val="1"/>
          <w:numId w:val="2"/>
        </w:numPr>
        <w:tabs>
          <w:tab w:val="left" w:pos="342"/>
        </w:tabs>
        <w:spacing w:before="137" w:line="362" w:lineRule="auto"/>
        <w:ind w:right="1013" w:firstLine="180"/>
        <w:rPr>
          <w:sz w:val="24"/>
        </w:rPr>
      </w:pPr>
      <w:r>
        <w:rPr>
          <w:sz w:val="24"/>
        </w:rPr>
        <w:t>Collected</w:t>
      </w:r>
      <w:r>
        <w:rPr>
          <w:spacing w:val="-5"/>
          <w:sz w:val="24"/>
        </w:rPr>
        <w:t xml:space="preserve"> </w:t>
      </w:r>
      <w:r>
        <w:rPr>
          <w:sz w:val="24"/>
        </w:rPr>
        <w:t>the</w:t>
      </w:r>
      <w:r>
        <w:rPr>
          <w:spacing w:val="-6"/>
          <w:sz w:val="24"/>
        </w:rPr>
        <w:t xml:space="preserve"> </w:t>
      </w:r>
      <w:r>
        <w:rPr>
          <w:sz w:val="24"/>
        </w:rPr>
        <w:t>DMart</w:t>
      </w:r>
      <w:r>
        <w:rPr>
          <w:spacing w:val="-10"/>
          <w:sz w:val="24"/>
        </w:rPr>
        <w:t xml:space="preserve"> </w:t>
      </w:r>
      <w:r>
        <w:rPr>
          <w:sz w:val="24"/>
        </w:rPr>
        <w:t>Tamil</w:t>
      </w:r>
      <w:r>
        <w:rPr>
          <w:spacing w:val="-5"/>
          <w:sz w:val="24"/>
        </w:rPr>
        <w:t xml:space="preserve"> </w:t>
      </w:r>
      <w:r>
        <w:rPr>
          <w:sz w:val="24"/>
        </w:rPr>
        <w:t>Nadu</w:t>
      </w:r>
      <w:r>
        <w:rPr>
          <w:spacing w:val="-5"/>
          <w:sz w:val="24"/>
        </w:rPr>
        <w:t xml:space="preserve"> </w:t>
      </w:r>
      <w:r>
        <w:rPr>
          <w:sz w:val="24"/>
        </w:rPr>
        <w:t>Grocery</w:t>
      </w:r>
      <w:r>
        <w:rPr>
          <w:spacing w:val="-5"/>
          <w:sz w:val="24"/>
        </w:rPr>
        <w:t xml:space="preserve"> </w:t>
      </w:r>
      <w:r>
        <w:rPr>
          <w:sz w:val="24"/>
        </w:rPr>
        <w:t>Sales</w:t>
      </w:r>
      <w:r>
        <w:rPr>
          <w:spacing w:val="-5"/>
          <w:sz w:val="24"/>
        </w:rPr>
        <w:t xml:space="preserve"> </w:t>
      </w:r>
      <w:r>
        <w:rPr>
          <w:sz w:val="24"/>
        </w:rPr>
        <w:t>Sample</w:t>
      </w:r>
      <w:r>
        <w:rPr>
          <w:spacing w:val="-6"/>
          <w:sz w:val="24"/>
        </w:rPr>
        <w:t xml:space="preserve"> </w:t>
      </w:r>
      <w:r>
        <w:rPr>
          <w:sz w:val="24"/>
        </w:rPr>
        <w:t>Data</w:t>
      </w:r>
      <w:r>
        <w:rPr>
          <w:spacing w:val="-6"/>
          <w:sz w:val="24"/>
        </w:rPr>
        <w:t xml:space="preserve"> </w:t>
      </w:r>
      <w:r>
        <w:rPr>
          <w:sz w:val="24"/>
        </w:rPr>
        <w:t>containing</w:t>
      </w:r>
      <w:r>
        <w:rPr>
          <w:spacing w:val="-5"/>
          <w:sz w:val="24"/>
        </w:rPr>
        <w:t xml:space="preserve"> </w:t>
      </w:r>
      <w:r>
        <w:rPr>
          <w:sz w:val="24"/>
        </w:rPr>
        <w:t>information about 9994 orders.</w:t>
      </w:r>
    </w:p>
    <w:p w14:paraId="75B17179" w14:textId="77777777" w:rsidR="00EA06C8" w:rsidRDefault="00000000">
      <w:pPr>
        <w:pStyle w:val="ListParagraph"/>
        <w:numPr>
          <w:ilvl w:val="1"/>
          <w:numId w:val="2"/>
        </w:numPr>
        <w:tabs>
          <w:tab w:val="left" w:pos="337"/>
        </w:tabs>
        <w:spacing w:line="273" w:lineRule="exact"/>
        <w:ind w:left="337" w:hanging="134"/>
        <w:rPr>
          <w:sz w:val="24"/>
        </w:rPr>
      </w:pPr>
      <w:r>
        <w:rPr>
          <w:sz w:val="24"/>
        </w:rPr>
        <w:t>Thoroughly</w:t>
      </w:r>
      <w:r>
        <w:rPr>
          <w:spacing w:val="-4"/>
          <w:sz w:val="24"/>
        </w:rPr>
        <w:t xml:space="preserve"> </w:t>
      </w:r>
      <w:r>
        <w:rPr>
          <w:sz w:val="24"/>
        </w:rPr>
        <w:t>examined</w:t>
      </w:r>
      <w:r>
        <w:rPr>
          <w:spacing w:val="-2"/>
          <w:sz w:val="24"/>
        </w:rPr>
        <w:t xml:space="preserve"> </w:t>
      </w:r>
      <w:r>
        <w:rPr>
          <w:sz w:val="24"/>
        </w:rPr>
        <w:t>the</w:t>
      </w:r>
      <w:r>
        <w:rPr>
          <w:spacing w:val="-2"/>
          <w:sz w:val="24"/>
        </w:rPr>
        <w:t xml:space="preserve"> </w:t>
      </w:r>
      <w:r>
        <w:rPr>
          <w:sz w:val="24"/>
        </w:rPr>
        <w:t>dataset</w:t>
      </w:r>
      <w:r>
        <w:rPr>
          <w:spacing w:val="-2"/>
          <w:sz w:val="24"/>
        </w:rPr>
        <w:t xml:space="preserve"> </w:t>
      </w:r>
      <w:r>
        <w:rPr>
          <w:sz w:val="24"/>
        </w:rPr>
        <w:t>for</w:t>
      </w:r>
      <w:r>
        <w:rPr>
          <w:spacing w:val="-2"/>
          <w:sz w:val="24"/>
        </w:rPr>
        <w:t xml:space="preserve"> </w:t>
      </w:r>
      <w:r>
        <w:rPr>
          <w:sz w:val="24"/>
        </w:rPr>
        <w:t>inconsistencies,</w:t>
      </w:r>
      <w:r>
        <w:rPr>
          <w:spacing w:val="-1"/>
          <w:sz w:val="24"/>
        </w:rPr>
        <w:t xml:space="preserve"> </w:t>
      </w:r>
      <w:r>
        <w:rPr>
          <w:sz w:val="24"/>
        </w:rPr>
        <w:t>missing</w:t>
      </w:r>
      <w:r>
        <w:rPr>
          <w:spacing w:val="-2"/>
          <w:sz w:val="24"/>
        </w:rPr>
        <w:t xml:space="preserve"> </w:t>
      </w:r>
      <w:r>
        <w:rPr>
          <w:sz w:val="24"/>
        </w:rPr>
        <w:t>values,</w:t>
      </w:r>
      <w:r>
        <w:rPr>
          <w:spacing w:val="-2"/>
          <w:sz w:val="24"/>
        </w:rPr>
        <w:t xml:space="preserve"> </w:t>
      </w:r>
      <w:r>
        <w:rPr>
          <w:sz w:val="24"/>
        </w:rPr>
        <w:t>and</w:t>
      </w:r>
      <w:r>
        <w:rPr>
          <w:spacing w:val="-1"/>
          <w:sz w:val="24"/>
        </w:rPr>
        <w:t xml:space="preserve"> </w:t>
      </w:r>
      <w:r>
        <w:rPr>
          <w:spacing w:val="-2"/>
          <w:sz w:val="24"/>
        </w:rPr>
        <w:t>duplicates.</w:t>
      </w:r>
    </w:p>
    <w:p w14:paraId="335B1636" w14:textId="77777777" w:rsidR="00EA06C8" w:rsidRDefault="00000000">
      <w:pPr>
        <w:pStyle w:val="ListParagraph"/>
        <w:numPr>
          <w:ilvl w:val="1"/>
          <w:numId w:val="2"/>
        </w:numPr>
        <w:tabs>
          <w:tab w:val="left" w:pos="342"/>
        </w:tabs>
        <w:spacing w:before="136" w:line="360" w:lineRule="auto"/>
        <w:ind w:right="1431" w:firstLine="180"/>
        <w:rPr>
          <w:sz w:val="24"/>
        </w:rPr>
      </w:pPr>
      <w:r>
        <w:rPr>
          <w:sz w:val="24"/>
        </w:rPr>
        <w:t>Cleaned</w:t>
      </w:r>
      <w:r>
        <w:rPr>
          <w:spacing w:val="-3"/>
          <w:sz w:val="24"/>
        </w:rPr>
        <w:t xml:space="preserve"> </w:t>
      </w:r>
      <w:r>
        <w:rPr>
          <w:sz w:val="24"/>
        </w:rPr>
        <w:t>the</w:t>
      </w:r>
      <w:r>
        <w:rPr>
          <w:spacing w:val="-4"/>
          <w:sz w:val="24"/>
        </w:rPr>
        <w:t xml:space="preserve"> </w:t>
      </w:r>
      <w:r>
        <w:rPr>
          <w:sz w:val="24"/>
        </w:rPr>
        <w:t>dataset</w:t>
      </w:r>
      <w:r>
        <w:rPr>
          <w:spacing w:val="-3"/>
          <w:sz w:val="24"/>
        </w:rPr>
        <w:t xml:space="preserve"> </w:t>
      </w:r>
      <w:r>
        <w:rPr>
          <w:sz w:val="24"/>
        </w:rPr>
        <w:t>by</w:t>
      </w:r>
      <w:r>
        <w:rPr>
          <w:spacing w:val="-3"/>
          <w:sz w:val="24"/>
        </w:rPr>
        <w:t xml:space="preserve"> </w:t>
      </w:r>
      <w:r>
        <w:rPr>
          <w:sz w:val="24"/>
        </w:rPr>
        <w:t>removing</w:t>
      </w:r>
      <w:r>
        <w:rPr>
          <w:spacing w:val="-3"/>
          <w:sz w:val="24"/>
        </w:rPr>
        <w:t xml:space="preserve"> </w:t>
      </w:r>
      <w:r>
        <w:rPr>
          <w:sz w:val="24"/>
        </w:rPr>
        <w:t>null</w:t>
      </w:r>
      <w:r>
        <w:rPr>
          <w:spacing w:val="-3"/>
          <w:sz w:val="24"/>
        </w:rPr>
        <w:t xml:space="preserve"> </w:t>
      </w:r>
      <w:r>
        <w:rPr>
          <w:sz w:val="24"/>
        </w:rPr>
        <w:t>values,</w:t>
      </w:r>
      <w:r>
        <w:rPr>
          <w:spacing w:val="-3"/>
          <w:sz w:val="24"/>
        </w:rPr>
        <w:t xml:space="preserve"> </w:t>
      </w:r>
      <w:r>
        <w:rPr>
          <w:sz w:val="24"/>
        </w:rPr>
        <w:t>duplicates,</w:t>
      </w:r>
      <w:r>
        <w:rPr>
          <w:spacing w:val="-3"/>
          <w:sz w:val="24"/>
        </w:rPr>
        <w:t xml:space="preserve"> </w:t>
      </w:r>
      <w:r>
        <w:rPr>
          <w:sz w:val="24"/>
        </w:rPr>
        <w:t>and</w:t>
      </w:r>
      <w:r>
        <w:rPr>
          <w:spacing w:val="-3"/>
          <w:sz w:val="24"/>
        </w:rPr>
        <w:t xml:space="preserve"> </w:t>
      </w:r>
      <w:r>
        <w:rPr>
          <w:sz w:val="24"/>
        </w:rPr>
        <w:t>ensuring</w:t>
      </w:r>
      <w:r>
        <w:rPr>
          <w:spacing w:val="-3"/>
          <w:sz w:val="24"/>
        </w:rPr>
        <w:t xml:space="preserve"> </w:t>
      </w:r>
      <w:r>
        <w:rPr>
          <w:sz w:val="24"/>
        </w:rPr>
        <w:t xml:space="preserve">consistent </w:t>
      </w:r>
      <w:r>
        <w:rPr>
          <w:spacing w:val="-2"/>
          <w:sz w:val="24"/>
        </w:rPr>
        <w:t>formatting.</w:t>
      </w:r>
    </w:p>
    <w:p w14:paraId="486FD4C8" w14:textId="77777777" w:rsidR="00EA06C8" w:rsidRDefault="00000000">
      <w:pPr>
        <w:pStyle w:val="BodyText"/>
        <w:ind w:left="23"/>
        <w:rPr>
          <w:sz w:val="20"/>
        </w:rPr>
      </w:pPr>
      <w:r>
        <w:rPr>
          <w:noProof/>
          <w:sz w:val="20"/>
        </w:rPr>
        <w:drawing>
          <wp:inline distT="0" distB="0" distL="0" distR="0" wp14:anchorId="38608375" wp14:editId="699FE02A">
            <wp:extent cx="5585427" cy="25643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585427" cy="2564320"/>
                    </a:xfrm>
                    <a:prstGeom prst="rect">
                      <a:avLst/>
                    </a:prstGeom>
                  </pic:spPr>
                </pic:pic>
              </a:graphicData>
            </a:graphic>
          </wp:inline>
        </w:drawing>
      </w:r>
    </w:p>
    <w:p w14:paraId="0542DB38" w14:textId="77777777" w:rsidR="00EA06C8" w:rsidRDefault="00EA06C8">
      <w:pPr>
        <w:pStyle w:val="BodyText"/>
        <w:rPr>
          <w:sz w:val="20"/>
        </w:rPr>
        <w:sectPr w:rsidR="00EA06C8">
          <w:pgSz w:w="11910" w:h="16840"/>
          <w:pgMar w:top="1000" w:right="992" w:bottom="280" w:left="1417" w:header="711" w:footer="0" w:gutter="0"/>
          <w:cols w:space="720"/>
        </w:sectPr>
      </w:pPr>
    </w:p>
    <w:p w14:paraId="70E0AFA9" w14:textId="77777777" w:rsidR="00EA06C8" w:rsidRDefault="00EA06C8">
      <w:pPr>
        <w:pStyle w:val="BodyText"/>
        <w:spacing w:before="160"/>
      </w:pPr>
    </w:p>
    <w:p w14:paraId="76BFC8B3" w14:textId="77777777" w:rsidR="00EA06C8" w:rsidRDefault="00000000">
      <w:pPr>
        <w:pStyle w:val="ListParagraph"/>
        <w:numPr>
          <w:ilvl w:val="0"/>
          <w:numId w:val="2"/>
        </w:numPr>
        <w:tabs>
          <w:tab w:val="left" w:pos="263"/>
        </w:tabs>
        <w:rPr>
          <w:sz w:val="24"/>
        </w:rPr>
      </w:pPr>
      <w:r>
        <w:rPr>
          <w:sz w:val="24"/>
        </w:rPr>
        <w:t>Data</w:t>
      </w:r>
      <w:r>
        <w:rPr>
          <w:spacing w:val="-2"/>
          <w:sz w:val="24"/>
        </w:rPr>
        <w:t xml:space="preserve"> </w:t>
      </w:r>
      <w:r>
        <w:rPr>
          <w:sz w:val="24"/>
        </w:rPr>
        <w:t>Exploration</w:t>
      </w:r>
      <w:r>
        <w:rPr>
          <w:spacing w:val="-1"/>
          <w:sz w:val="24"/>
        </w:rPr>
        <w:t xml:space="preserve"> </w:t>
      </w:r>
      <w:r>
        <w:rPr>
          <w:sz w:val="24"/>
        </w:rPr>
        <w:t>and</w:t>
      </w:r>
      <w:r>
        <w:rPr>
          <w:spacing w:val="-2"/>
          <w:sz w:val="24"/>
        </w:rPr>
        <w:t xml:space="preserve"> Preparation:</w:t>
      </w:r>
    </w:p>
    <w:p w14:paraId="368360DB" w14:textId="77777777" w:rsidR="00EA06C8" w:rsidRDefault="00000000">
      <w:pPr>
        <w:pStyle w:val="ListParagraph"/>
        <w:numPr>
          <w:ilvl w:val="1"/>
          <w:numId w:val="2"/>
        </w:numPr>
        <w:tabs>
          <w:tab w:val="left" w:pos="342"/>
        </w:tabs>
        <w:spacing w:before="137"/>
        <w:ind w:left="342" w:hanging="139"/>
        <w:rPr>
          <w:sz w:val="24"/>
        </w:rPr>
      </w:pPr>
      <w:r>
        <w:rPr>
          <w:sz w:val="24"/>
        </w:rPr>
        <w:t>Explored</w:t>
      </w:r>
      <w:r>
        <w:rPr>
          <w:spacing w:val="-4"/>
          <w:sz w:val="24"/>
        </w:rPr>
        <w:t xml:space="preserve"> </w:t>
      </w:r>
      <w:r>
        <w:rPr>
          <w:sz w:val="24"/>
        </w:rPr>
        <w:t>the</w:t>
      </w:r>
      <w:r>
        <w:rPr>
          <w:spacing w:val="-2"/>
          <w:sz w:val="24"/>
        </w:rPr>
        <w:t xml:space="preserve"> </w:t>
      </w:r>
      <w:r>
        <w:rPr>
          <w:sz w:val="24"/>
        </w:rPr>
        <w:t>dataset</w:t>
      </w:r>
      <w:r>
        <w:rPr>
          <w:spacing w:val="-1"/>
          <w:sz w:val="24"/>
        </w:rPr>
        <w:t xml:space="preserve"> </w:t>
      </w:r>
      <w:r>
        <w:rPr>
          <w:sz w:val="24"/>
        </w:rPr>
        <w:t>to</w:t>
      </w:r>
      <w:r>
        <w:rPr>
          <w:spacing w:val="-1"/>
          <w:sz w:val="24"/>
        </w:rPr>
        <w:t xml:space="preserve"> </w:t>
      </w:r>
      <w:r>
        <w:rPr>
          <w:sz w:val="24"/>
        </w:rPr>
        <w:t>understand</w:t>
      </w:r>
      <w:r>
        <w:rPr>
          <w:spacing w:val="-1"/>
          <w:sz w:val="24"/>
        </w:rPr>
        <w:t xml:space="preserve"> </w:t>
      </w:r>
      <w:r>
        <w:rPr>
          <w:sz w:val="24"/>
        </w:rPr>
        <w:t>the</w:t>
      </w:r>
      <w:r>
        <w:rPr>
          <w:spacing w:val="-3"/>
          <w:sz w:val="24"/>
        </w:rPr>
        <w:t xml:space="preserve"> </w:t>
      </w:r>
      <w:r>
        <w:rPr>
          <w:sz w:val="24"/>
        </w:rPr>
        <w:t>structure</w:t>
      </w:r>
      <w:r>
        <w:rPr>
          <w:spacing w:val="-2"/>
          <w:sz w:val="24"/>
        </w:rPr>
        <w:t xml:space="preserve"> </w:t>
      </w:r>
      <w:r>
        <w:rPr>
          <w:sz w:val="24"/>
        </w:rPr>
        <w:t>of</w:t>
      </w:r>
      <w:r>
        <w:rPr>
          <w:spacing w:val="-1"/>
          <w:sz w:val="24"/>
        </w:rPr>
        <w:t xml:space="preserve"> </w:t>
      </w:r>
      <w:r>
        <w:rPr>
          <w:sz w:val="24"/>
        </w:rPr>
        <w:t>variables</w:t>
      </w:r>
      <w:r>
        <w:rPr>
          <w:spacing w:val="-1"/>
          <w:sz w:val="24"/>
        </w:rPr>
        <w:t xml:space="preserve"> </w:t>
      </w:r>
      <w:r>
        <w:rPr>
          <w:sz w:val="24"/>
        </w:rPr>
        <w:t>and</w:t>
      </w:r>
      <w:r>
        <w:rPr>
          <w:spacing w:val="-1"/>
          <w:sz w:val="24"/>
        </w:rPr>
        <w:t xml:space="preserve"> </w:t>
      </w:r>
      <w:r>
        <w:rPr>
          <w:sz w:val="24"/>
        </w:rPr>
        <w:t>their</w:t>
      </w:r>
      <w:r>
        <w:rPr>
          <w:spacing w:val="-1"/>
          <w:sz w:val="24"/>
        </w:rPr>
        <w:t xml:space="preserve"> </w:t>
      </w:r>
      <w:r>
        <w:rPr>
          <w:spacing w:val="-2"/>
          <w:sz w:val="24"/>
        </w:rPr>
        <w:t>relationships.</w:t>
      </w:r>
    </w:p>
    <w:p w14:paraId="692785B3" w14:textId="77777777" w:rsidR="00EA06C8" w:rsidRDefault="00000000">
      <w:pPr>
        <w:pStyle w:val="ListParagraph"/>
        <w:numPr>
          <w:ilvl w:val="1"/>
          <w:numId w:val="2"/>
        </w:numPr>
        <w:tabs>
          <w:tab w:val="left" w:pos="342"/>
        </w:tabs>
        <w:spacing w:before="137"/>
        <w:ind w:left="342" w:hanging="139"/>
        <w:rPr>
          <w:sz w:val="24"/>
        </w:rPr>
      </w:pPr>
      <w:r>
        <w:rPr>
          <w:sz w:val="24"/>
        </w:rPr>
        <w:t>Converted</w:t>
      </w:r>
      <w:r>
        <w:rPr>
          <w:spacing w:val="-4"/>
          <w:sz w:val="24"/>
        </w:rPr>
        <w:t xml:space="preserve"> </w:t>
      </w:r>
      <w:r>
        <w:rPr>
          <w:sz w:val="24"/>
        </w:rPr>
        <w:t>relevant</w:t>
      </w:r>
      <w:r>
        <w:rPr>
          <w:spacing w:val="-2"/>
          <w:sz w:val="24"/>
        </w:rPr>
        <w:t xml:space="preserve"> </w:t>
      </w:r>
      <w:r>
        <w:rPr>
          <w:sz w:val="24"/>
        </w:rPr>
        <w:t>columns</w:t>
      </w:r>
      <w:r>
        <w:rPr>
          <w:spacing w:val="-2"/>
          <w:sz w:val="24"/>
        </w:rPr>
        <w:t xml:space="preserve"> </w:t>
      </w:r>
      <w:r>
        <w:rPr>
          <w:sz w:val="24"/>
        </w:rPr>
        <w:t>to</w:t>
      </w:r>
      <w:r>
        <w:rPr>
          <w:spacing w:val="-1"/>
          <w:sz w:val="24"/>
        </w:rPr>
        <w:t xml:space="preserve"> </w:t>
      </w:r>
      <w:r>
        <w:rPr>
          <w:sz w:val="24"/>
        </w:rPr>
        <w:t>appropriate</w:t>
      </w:r>
      <w:r>
        <w:rPr>
          <w:spacing w:val="-3"/>
          <w:sz w:val="24"/>
        </w:rPr>
        <w:t xml:space="preserve"> </w:t>
      </w:r>
      <w:r>
        <w:rPr>
          <w:sz w:val="24"/>
        </w:rPr>
        <w:t>data</w:t>
      </w:r>
      <w:r>
        <w:rPr>
          <w:spacing w:val="-3"/>
          <w:sz w:val="24"/>
        </w:rPr>
        <w:t xml:space="preserve"> </w:t>
      </w:r>
      <w:r>
        <w:rPr>
          <w:sz w:val="24"/>
        </w:rPr>
        <w:t>types</w:t>
      </w:r>
      <w:r>
        <w:rPr>
          <w:spacing w:val="-1"/>
          <w:sz w:val="24"/>
        </w:rPr>
        <w:t xml:space="preserve"> </w:t>
      </w:r>
      <w:r>
        <w:rPr>
          <w:sz w:val="24"/>
        </w:rPr>
        <w:t>(e.g.,</w:t>
      </w:r>
      <w:r>
        <w:rPr>
          <w:spacing w:val="-2"/>
          <w:sz w:val="24"/>
        </w:rPr>
        <w:t xml:space="preserve"> </w:t>
      </w:r>
      <w:r>
        <w:rPr>
          <w:sz w:val="24"/>
        </w:rPr>
        <w:t>dates,</w:t>
      </w:r>
      <w:r>
        <w:rPr>
          <w:spacing w:val="-2"/>
          <w:sz w:val="24"/>
        </w:rPr>
        <w:t xml:space="preserve"> </w:t>
      </w:r>
      <w:r>
        <w:rPr>
          <w:sz w:val="24"/>
        </w:rPr>
        <w:t>numerical</w:t>
      </w:r>
      <w:r>
        <w:rPr>
          <w:spacing w:val="-1"/>
          <w:sz w:val="24"/>
        </w:rPr>
        <w:t xml:space="preserve"> </w:t>
      </w:r>
      <w:r>
        <w:rPr>
          <w:spacing w:val="-2"/>
          <w:sz w:val="24"/>
        </w:rPr>
        <w:t>values).</w:t>
      </w:r>
    </w:p>
    <w:p w14:paraId="2C41238F" w14:textId="77777777" w:rsidR="00EA06C8" w:rsidRDefault="00000000">
      <w:pPr>
        <w:pStyle w:val="ListParagraph"/>
        <w:numPr>
          <w:ilvl w:val="1"/>
          <w:numId w:val="2"/>
        </w:numPr>
        <w:tabs>
          <w:tab w:val="left" w:pos="342"/>
        </w:tabs>
        <w:spacing w:before="141" w:line="360" w:lineRule="auto"/>
        <w:ind w:right="517" w:firstLine="180"/>
        <w:rPr>
          <w:sz w:val="24"/>
        </w:rPr>
      </w:pPr>
      <w:r>
        <w:rPr>
          <w:sz w:val="24"/>
        </w:rPr>
        <w:t>Grouped</w:t>
      </w:r>
      <w:r>
        <w:rPr>
          <w:spacing w:val="-5"/>
          <w:sz w:val="24"/>
        </w:rPr>
        <w:t xml:space="preserve"> </w:t>
      </w:r>
      <w:r>
        <w:rPr>
          <w:sz w:val="24"/>
        </w:rPr>
        <w:t>data</w:t>
      </w:r>
      <w:r>
        <w:rPr>
          <w:spacing w:val="-6"/>
          <w:sz w:val="24"/>
        </w:rPr>
        <w:t xml:space="preserve"> </w:t>
      </w:r>
      <w:r>
        <w:rPr>
          <w:sz w:val="24"/>
        </w:rPr>
        <w:t>as</w:t>
      </w:r>
      <w:r>
        <w:rPr>
          <w:spacing w:val="-5"/>
          <w:sz w:val="24"/>
        </w:rPr>
        <w:t xml:space="preserve"> </w:t>
      </w:r>
      <w:r>
        <w:rPr>
          <w:sz w:val="24"/>
        </w:rPr>
        <w:t>needed</w:t>
      </w:r>
      <w:r>
        <w:rPr>
          <w:spacing w:val="-5"/>
          <w:sz w:val="24"/>
        </w:rPr>
        <w:t xml:space="preserve"> </w:t>
      </w:r>
      <w:r>
        <w:rPr>
          <w:sz w:val="24"/>
        </w:rPr>
        <w:t>to</w:t>
      </w:r>
      <w:r>
        <w:rPr>
          <w:spacing w:val="-5"/>
          <w:sz w:val="24"/>
        </w:rPr>
        <w:t xml:space="preserve"> </w:t>
      </w:r>
      <w:r>
        <w:rPr>
          <w:sz w:val="24"/>
        </w:rPr>
        <w:t>facilitate</w:t>
      </w:r>
      <w:r>
        <w:rPr>
          <w:spacing w:val="-6"/>
          <w:sz w:val="24"/>
        </w:rPr>
        <w:t xml:space="preserve"> </w:t>
      </w:r>
      <w:r>
        <w:rPr>
          <w:sz w:val="24"/>
        </w:rPr>
        <w:t>analysis</w:t>
      </w:r>
      <w:r>
        <w:rPr>
          <w:spacing w:val="-5"/>
          <w:sz w:val="24"/>
        </w:rPr>
        <w:t xml:space="preserve"> </w:t>
      </w:r>
      <w:r>
        <w:rPr>
          <w:sz w:val="24"/>
        </w:rPr>
        <w:t>(e.g.,</w:t>
      </w:r>
      <w:r>
        <w:rPr>
          <w:spacing w:val="-5"/>
          <w:sz w:val="24"/>
        </w:rPr>
        <w:t xml:space="preserve"> </w:t>
      </w:r>
      <w:r>
        <w:rPr>
          <w:sz w:val="24"/>
        </w:rPr>
        <w:t>by</w:t>
      </w:r>
      <w:r>
        <w:rPr>
          <w:spacing w:val="-5"/>
          <w:sz w:val="24"/>
        </w:rPr>
        <w:t xml:space="preserve"> </w:t>
      </w:r>
      <w:r>
        <w:rPr>
          <w:sz w:val="24"/>
        </w:rPr>
        <w:t>year,</w:t>
      </w:r>
      <w:r>
        <w:rPr>
          <w:spacing w:val="-5"/>
          <w:sz w:val="24"/>
        </w:rPr>
        <w:t xml:space="preserve"> </w:t>
      </w:r>
      <w:r>
        <w:rPr>
          <w:sz w:val="24"/>
        </w:rPr>
        <w:t>city,</w:t>
      </w:r>
      <w:r>
        <w:rPr>
          <w:spacing w:val="-5"/>
          <w:sz w:val="24"/>
        </w:rPr>
        <w:t xml:space="preserve"> </w:t>
      </w:r>
      <w:r>
        <w:rPr>
          <w:sz w:val="24"/>
        </w:rPr>
        <w:t>payment</w:t>
      </w:r>
      <w:r>
        <w:rPr>
          <w:spacing w:val="-5"/>
          <w:sz w:val="24"/>
        </w:rPr>
        <w:t xml:space="preserve"> </w:t>
      </w:r>
      <w:r>
        <w:rPr>
          <w:sz w:val="24"/>
        </w:rPr>
        <w:t>method,</w:t>
      </w:r>
      <w:r>
        <w:rPr>
          <w:spacing w:val="-5"/>
          <w:sz w:val="24"/>
        </w:rPr>
        <w:t xml:space="preserve"> </w:t>
      </w:r>
      <w:r>
        <w:rPr>
          <w:sz w:val="24"/>
        </w:rPr>
        <w:t xml:space="preserve">product </w:t>
      </w:r>
      <w:r>
        <w:rPr>
          <w:spacing w:val="-2"/>
          <w:sz w:val="24"/>
        </w:rPr>
        <w:t>category).</w:t>
      </w:r>
    </w:p>
    <w:p w14:paraId="59FDDE45" w14:textId="77777777" w:rsidR="00EA06C8" w:rsidRDefault="00000000">
      <w:pPr>
        <w:pStyle w:val="BodyText"/>
        <w:ind w:left="23"/>
        <w:rPr>
          <w:sz w:val="20"/>
        </w:rPr>
      </w:pPr>
      <w:r>
        <w:rPr>
          <w:noProof/>
          <w:sz w:val="20"/>
        </w:rPr>
        <w:drawing>
          <wp:inline distT="0" distB="0" distL="0" distR="0" wp14:anchorId="3567A218" wp14:editId="63C24FB4">
            <wp:extent cx="4600515" cy="337375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600515" cy="3373754"/>
                    </a:xfrm>
                    <a:prstGeom prst="rect">
                      <a:avLst/>
                    </a:prstGeom>
                  </pic:spPr>
                </pic:pic>
              </a:graphicData>
            </a:graphic>
          </wp:inline>
        </w:drawing>
      </w:r>
    </w:p>
    <w:p w14:paraId="7B44D52E" w14:textId="77777777" w:rsidR="00EA06C8" w:rsidRDefault="00EA06C8">
      <w:pPr>
        <w:pStyle w:val="BodyText"/>
        <w:spacing w:before="231"/>
      </w:pPr>
    </w:p>
    <w:p w14:paraId="1AB336EE" w14:textId="77777777" w:rsidR="00EA06C8" w:rsidRDefault="00000000">
      <w:pPr>
        <w:pStyle w:val="ListParagraph"/>
        <w:numPr>
          <w:ilvl w:val="0"/>
          <w:numId w:val="2"/>
        </w:numPr>
        <w:tabs>
          <w:tab w:val="left" w:pos="263"/>
        </w:tabs>
        <w:rPr>
          <w:sz w:val="24"/>
        </w:rPr>
      </w:pPr>
      <w:r>
        <w:rPr>
          <w:sz w:val="24"/>
        </w:rPr>
        <w:t>City</w:t>
      </w:r>
      <w:r>
        <w:rPr>
          <w:spacing w:val="-2"/>
          <w:sz w:val="24"/>
        </w:rPr>
        <w:t xml:space="preserve"> </w:t>
      </w:r>
      <w:r>
        <w:rPr>
          <w:sz w:val="24"/>
        </w:rPr>
        <w:t>Performance</w:t>
      </w:r>
      <w:r>
        <w:rPr>
          <w:spacing w:val="-2"/>
          <w:sz w:val="24"/>
        </w:rPr>
        <w:t xml:space="preserve"> Evaluation:</w:t>
      </w:r>
    </w:p>
    <w:p w14:paraId="684F0D9E" w14:textId="77777777" w:rsidR="00EA06C8" w:rsidRDefault="00000000">
      <w:pPr>
        <w:pStyle w:val="ListParagraph"/>
        <w:numPr>
          <w:ilvl w:val="1"/>
          <w:numId w:val="2"/>
        </w:numPr>
        <w:tabs>
          <w:tab w:val="left" w:pos="342"/>
        </w:tabs>
        <w:spacing w:before="137"/>
        <w:ind w:left="342" w:hanging="139"/>
        <w:rPr>
          <w:sz w:val="24"/>
        </w:rPr>
      </w:pPr>
      <w:r>
        <w:rPr>
          <w:sz w:val="24"/>
        </w:rPr>
        <w:t>Grouped</w:t>
      </w:r>
      <w:r>
        <w:rPr>
          <w:spacing w:val="-4"/>
          <w:sz w:val="24"/>
        </w:rPr>
        <w:t xml:space="preserve"> </w:t>
      </w:r>
      <w:r>
        <w:rPr>
          <w:sz w:val="24"/>
        </w:rPr>
        <w:t>data</w:t>
      </w:r>
      <w:r>
        <w:rPr>
          <w:spacing w:val="-2"/>
          <w:sz w:val="24"/>
        </w:rPr>
        <w:t xml:space="preserve"> </w:t>
      </w:r>
      <w:r>
        <w:rPr>
          <w:sz w:val="24"/>
        </w:rPr>
        <w:t>by</w:t>
      </w:r>
      <w:r>
        <w:rPr>
          <w:spacing w:val="-1"/>
          <w:sz w:val="24"/>
        </w:rPr>
        <w:t xml:space="preserve"> </w:t>
      </w:r>
      <w:r>
        <w:rPr>
          <w:sz w:val="24"/>
        </w:rPr>
        <w:t>city</w:t>
      </w:r>
      <w:r>
        <w:rPr>
          <w:spacing w:val="-2"/>
          <w:sz w:val="24"/>
        </w:rPr>
        <w:t xml:space="preserve"> </w:t>
      </w:r>
      <w:r>
        <w:rPr>
          <w:sz w:val="24"/>
        </w:rPr>
        <w:t>and</w:t>
      </w:r>
      <w:r>
        <w:rPr>
          <w:spacing w:val="-1"/>
          <w:sz w:val="24"/>
        </w:rPr>
        <w:t xml:space="preserve"> </w:t>
      </w:r>
      <w:r>
        <w:rPr>
          <w:sz w:val="24"/>
        </w:rPr>
        <w:t>calculated</w:t>
      </w:r>
      <w:r>
        <w:rPr>
          <w:spacing w:val="-1"/>
          <w:sz w:val="24"/>
        </w:rPr>
        <w:t xml:space="preserve"> </w:t>
      </w:r>
      <w:r>
        <w:rPr>
          <w:sz w:val="24"/>
        </w:rPr>
        <w:t>total</w:t>
      </w:r>
      <w:r>
        <w:rPr>
          <w:spacing w:val="-2"/>
          <w:sz w:val="24"/>
        </w:rPr>
        <w:t xml:space="preserve"> </w:t>
      </w:r>
      <w:r>
        <w:rPr>
          <w:sz w:val="24"/>
        </w:rPr>
        <w:t>sales</w:t>
      </w:r>
      <w:r>
        <w:rPr>
          <w:spacing w:val="-1"/>
          <w:sz w:val="24"/>
        </w:rPr>
        <w:t xml:space="preserve"> </w:t>
      </w:r>
      <w:r>
        <w:rPr>
          <w:sz w:val="24"/>
        </w:rPr>
        <w:t>and</w:t>
      </w:r>
      <w:r>
        <w:rPr>
          <w:spacing w:val="-1"/>
          <w:sz w:val="24"/>
        </w:rPr>
        <w:t xml:space="preserve"> </w:t>
      </w:r>
      <w:r>
        <w:rPr>
          <w:sz w:val="24"/>
        </w:rPr>
        <w:t>profits</w:t>
      </w:r>
      <w:r>
        <w:rPr>
          <w:spacing w:val="-2"/>
          <w:sz w:val="24"/>
        </w:rPr>
        <w:t xml:space="preserve"> </w:t>
      </w:r>
      <w:r>
        <w:rPr>
          <w:sz w:val="24"/>
        </w:rPr>
        <w:t>for</w:t>
      </w:r>
      <w:r>
        <w:rPr>
          <w:spacing w:val="-1"/>
          <w:sz w:val="24"/>
        </w:rPr>
        <w:t xml:space="preserve"> </w:t>
      </w:r>
      <w:r>
        <w:rPr>
          <w:sz w:val="24"/>
        </w:rPr>
        <w:t>each</w:t>
      </w:r>
      <w:r>
        <w:rPr>
          <w:spacing w:val="-1"/>
          <w:sz w:val="24"/>
        </w:rPr>
        <w:t xml:space="preserve"> </w:t>
      </w:r>
      <w:r>
        <w:rPr>
          <w:spacing w:val="-2"/>
          <w:sz w:val="24"/>
        </w:rPr>
        <w:t>city.</w:t>
      </w:r>
    </w:p>
    <w:p w14:paraId="3BCA5957" w14:textId="77777777" w:rsidR="00EA06C8" w:rsidRDefault="00000000">
      <w:pPr>
        <w:pStyle w:val="ListParagraph"/>
        <w:numPr>
          <w:ilvl w:val="1"/>
          <w:numId w:val="2"/>
        </w:numPr>
        <w:tabs>
          <w:tab w:val="left" w:pos="342"/>
        </w:tabs>
        <w:spacing w:before="142"/>
        <w:ind w:left="342" w:hanging="139"/>
        <w:rPr>
          <w:sz w:val="24"/>
        </w:rPr>
      </w:pPr>
      <w:r>
        <w:rPr>
          <w:sz w:val="24"/>
        </w:rPr>
        <w:t>Used</w:t>
      </w:r>
      <w:r>
        <w:rPr>
          <w:spacing w:val="-4"/>
          <w:sz w:val="24"/>
        </w:rPr>
        <w:t xml:space="preserve"> </w:t>
      </w:r>
      <w:r>
        <w:rPr>
          <w:sz w:val="24"/>
        </w:rPr>
        <w:t>Excel's</w:t>
      </w:r>
      <w:r>
        <w:rPr>
          <w:spacing w:val="-2"/>
          <w:sz w:val="24"/>
        </w:rPr>
        <w:t xml:space="preserve"> </w:t>
      </w:r>
      <w:r>
        <w:rPr>
          <w:sz w:val="24"/>
        </w:rPr>
        <w:t>pivot</w:t>
      </w:r>
      <w:r>
        <w:rPr>
          <w:spacing w:val="-1"/>
          <w:sz w:val="24"/>
        </w:rPr>
        <w:t xml:space="preserve"> </w:t>
      </w:r>
      <w:r>
        <w:rPr>
          <w:sz w:val="24"/>
        </w:rPr>
        <w:t>tables</w:t>
      </w:r>
      <w:r>
        <w:rPr>
          <w:spacing w:val="-2"/>
          <w:sz w:val="24"/>
        </w:rPr>
        <w:t xml:space="preserve"> </w:t>
      </w:r>
      <w:r>
        <w:rPr>
          <w:sz w:val="24"/>
        </w:rPr>
        <w:t>to</w:t>
      </w:r>
      <w:r>
        <w:rPr>
          <w:spacing w:val="-1"/>
          <w:sz w:val="24"/>
        </w:rPr>
        <w:t xml:space="preserve"> </w:t>
      </w:r>
      <w:r>
        <w:rPr>
          <w:sz w:val="24"/>
        </w:rPr>
        <w:t>summarize</w:t>
      </w:r>
      <w:r>
        <w:rPr>
          <w:spacing w:val="-3"/>
          <w:sz w:val="24"/>
        </w:rPr>
        <w:t xml:space="preserve"> </w:t>
      </w:r>
      <w:r>
        <w:rPr>
          <w:sz w:val="24"/>
        </w:rPr>
        <w:t>city-specific</w:t>
      </w:r>
      <w:r>
        <w:rPr>
          <w:spacing w:val="-2"/>
          <w:sz w:val="24"/>
        </w:rPr>
        <w:t xml:space="preserve"> data:</w:t>
      </w:r>
    </w:p>
    <w:p w14:paraId="5CD22A82" w14:textId="77777777" w:rsidR="00EA06C8" w:rsidRDefault="00000000">
      <w:pPr>
        <w:pStyle w:val="ListParagraph"/>
        <w:numPr>
          <w:ilvl w:val="2"/>
          <w:numId w:val="2"/>
        </w:numPr>
        <w:tabs>
          <w:tab w:val="left" w:pos="462"/>
        </w:tabs>
        <w:spacing w:before="137"/>
        <w:ind w:left="462" w:hanging="139"/>
        <w:rPr>
          <w:sz w:val="24"/>
        </w:rPr>
      </w:pPr>
      <w:r>
        <w:rPr>
          <w:sz w:val="24"/>
        </w:rPr>
        <w:t>Step</w:t>
      </w:r>
      <w:r>
        <w:rPr>
          <w:spacing w:val="-1"/>
          <w:sz w:val="24"/>
        </w:rPr>
        <w:t xml:space="preserve"> </w:t>
      </w:r>
      <w:r>
        <w:rPr>
          <w:sz w:val="24"/>
        </w:rPr>
        <w:t>1:</w:t>
      </w:r>
      <w:r>
        <w:rPr>
          <w:spacing w:val="-1"/>
          <w:sz w:val="24"/>
        </w:rPr>
        <w:t xml:space="preserve"> </w:t>
      </w:r>
      <w:r>
        <w:rPr>
          <w:sz w:val="24"/>
        </w:rPr>
        <w:t>Click on</w:t>
      </w:r>
      <w:r>
        <w:rPr>
          <w:spacing w:val="-1"/>
          <w:sz w:val="24"/>
        </w:rPr>
        <w:t xml:space="preserve"> </w:t>
      </w:r>
      <w:r>
        <w:rPr>
          <w:sz w:val="24"/>
        </w:rPr>
        <w:t>any</w:t>
      </w:r>
      <w:r>
        <w:rPr>
          <w:spacing w:val="-1"/>
          <w:sz w:val="24"/>
        </w:rPr>
        <w:t xml:space="preserve"> </w:t>
      </w:r>
      <w:r>
        <w:rPr>
          <w:sz w:val="24"/>
        </w:rPr>
        <w:t>cell within</w:t>
      </w:r>
      <w:r>
        <w:rPr>
          <w:spacing w:val="-1"/>
          <w:sz w:val="24"/>
        </w:rPr>
        <w:t xml:space="preserve"> </w:t>
      </w:r>
      <w:r>
        <w:rPr>
          <w:sz w:val="24"/>
        </w:rPr>
        <w:t>the</w:t>
      </w:r>
      <w:r>
        <w:rPr>
          <w:spacing w:val="-1"/>
          <w:sz w:val="24"/>
        </w:rPr>
        <w:t xml:space="preserve"> </w:t>
      </w:r>
      <w:r>
        <w:rPr>
          <w:spacing w:val="-2"/>
          <w:sz w:val="24"/>
        </w:rPr>
        <w:t>dataset.</w:t>
      </w:r>
    </w:p>
    <w:p w14:paraId="05B59725" w14:textId="77777777" w:rsidR="00EA06C8" w:rsidRDefault="00000000">
      <w:pPr>
        <w:pStyle w:val="ListParagraph"/>
        <w:numPr>
          <w:ilvl w:val="2"/>
          <w:numId w:val="2"/>
        </w:numPr>
        <w:tabs>
          <w:tab w:val="left" w:pos="462"/>
        </w:tabs>
        <w:spacing w:before="136" w:line="360" w:lineRule="auto"/>
        <w:ind w:right="563" w:firstLine="300"/>
        <w:rPr>
          <w:sz w:val="24"/>
        </w:rPr>
      </w:pPr>
      <w:r>
        <w:rPr>
          <w:sz w:val="24"/>
        </w:rPr>
        <w:t>Step</w:t>
      </w:r>
      <w:r>
        <w:rPr>
          <w:spacing w:val="-3"/>
          <w:sz w:val="24"/>
        </w:rPr>
        <w:t xml:space="preserve"> </w:t>
      </w:r>
      <w:r>
        <w:rPr>
          <w:sz w:val="24"/>
        </w:rPr>
        <w:t>2:</w:t>
      </w:r>
      <w:r>
        <w:rPr>
          <w:spacing w:val="-3"/>
          <w:sz w:val="24"/>
        </w:rPr>
        <w:t xml:space="preserve"> </w:t>
      </w:r>
      <w:r>
        <w:rPr>
          <w:sz w:val="24"/>
        </w:rPr>
        <w:t>Go</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"Insert"</w:t>
      </w:r>
      <w:r>
        <w:rPr>
          <w:spacing w:val="-3"/>
          <w:sz w:val="24"/>
        </w:rPr>
        <w:t xml:space="preserve"> </w:t>
      </w:r>
      <w:r>
        <w:rPr>
          <w:sz w:val="24"/>
        </w:rPr>
        <w:t>tab,</w:t>
      </w:r>
      <w:r>
        <w:rPr>
          <w:spacing w:val="-3"/>
          <w:sz w:val="24"/>
        </w:rPr>
        <w:t xml:space="preserve"> </w:t>
      </w:r>
      <w:r>
        <w:rPr>
          <w:sz w:val="24"/>
        </w:rPr>
        <w:t>click</w:t>
      </w:r>
      <w:r>
        <w:rPr>
          <w:spacing w:val="-3"/>
          <w:sz w:val="24"/>
        </w:rPr>
        <w:t xml:space="preserve"> </w:t>
      </w:r>
      <w:r>
        <w:rPr>
          <w:sz w:val="24"/>
        </w:rPr>
        <w:t>"PivotTable,"</w:t>
      </w:r>
      <w:r>
        <w:rPr>
          <w:spacing w:val="-3"/>
          <w:sz w:val="24"/>
        </w:rPr>
        <w:t xml:space="preserve"> </w:t>
      </w:r>
      <w:r>
        <w:rPr>
          <w:sz w:val="24"/>
        </w:rPr>
        <w:t>and</w:t>
      </w:r>
      <w:r>
        <w:rPr>
          <w:spacing w:val="-3"/>
          <w:sz w:val="24"/>
        </w:rPr>
        <w:t xml:space="preserve"> </w:t>
      </w:r>
      <w:r>
        <w:rPr>
          <w:sz w:val="24"/>
        </w:rPr>
        <w:t>choose</w:t>
      </w:r>
      <w:r>
        <w:rPr>
          <w:spacing w:val="-4"/>
          <w:sz w:val="24"/>
        </w:rPr>
        <w:t xml:space="preserve"> </w:t>
      </w:r>
      <w:r>
        <w:rPr>
          <w:sz w:val="24"/>
        </w:rPr>
        <w:t>the</w:t>
      </w:r>
      <w:r>
        <w:rPr>
          <w:spacing w:val="-4"/>
          <w:sz w:val="24"/>
        </w:rPr>
        <w:t xml:space="preserve"> </w:t>
      </w:r>
      <w:r>
        <w:rPr>
          <w:sz w:val="24"/>
        </w:rPr>
        <w:t>range</w:t>
      </w:r>
      <w:r>
        <w:rPr>
          <w:spacing w:val="-4"/>
          <w:sz w:val="24"/>
        </w:rPr>
        <w:t xml:space="preserve"> </w:t>
      </w:r>
      <w:r>
        <w:rPr>
          <w:sz w:val="24"/>
        </w:rPr>
        <w:t>of</w:t>
      </w:r>
      <w:r>
        <w:rPr>
          <w:spacing w:val="-3"/>
          <w:sz w:val="24"/>
        </w:rPr>
        <w:t xml:space="preserve"> </w:t>
      </w:r>
      <w:r>
        <w:rPr>
          <w:sz w:val="24"/>
        </w:rPr>
        <w:t>data</w:t>
      </w:r>
      <w:r>
        <w:rPr>
          <w:spacing w:val="-4"/>
          <w:sz w:val="24"/>
        </w:rPr>
        <w:t xml:space="preserve"> </w:t>
      </w:r>
      <w:r>
        <w:rPr>
          <w:sz w:val="24"/>
        </w:rPr>
        <w:t>you</w:t>
      </w:r>
      <w:r>
        <w:rPr>
          <w:spacing w:val="-3"/>
          <w:sz w:val="24"/>
        </w:rPr>
        <w:t xml:space="preserve"> </w:t>
      </w:r>
      <w:r>
        <w:rPr>
          <w:sz w:val="24"/>
        </w:rPr>
        <w:t>want to analyse. In the "Create PivotTable" dialog box, select the destination for the pivot table (e.g., a new worksheet), and click "OK."</w:t>
      </w:r>
    </w:p>
    <w:p w14:paraId="227418B8" w14:textId="77777777" w:rsidR="00EA06C8" w:rsidRDefault="00000000">
      <w:pPr>
        <w:pStyle w:val="ListParagraph"/>
        <w:numPr>
          <w:ilvl w:val="1"/>
          <w:numId w:val="2"/>
        </w:numPr>
        <w:tabs>
          <w:tab w:val="left" w:pos="342"/>
        </w:tabs>
        <w:spacing w:before="2"/>
        <w:ind w:left="342" w:hanging="139"/>
        <w:rPr>
          <w:sz w:val="24"/>
        </w:rPr>
      </w:pPr>
      <w:r>
        <w:rPr>
          <w:sz w:val="24"/>
        </w:rPr>
        <w:t>Created</w:t>
      </w:r>
      <w:r>
        <w:rPr>
          <w:spacing w:val="-4"/>
          <w:sz w:val="24"/>
        </w:rPr>
        <w:t xml:space="preserve"> </w:t>
      </w:r>
      <w:r>
        <w:rPr>
          <w:sz w:val="24"/>
        </w:rPr>
        <w:t>clustered</w:t>
      </w:r>
      <w:r>
        <w:rPr>
          <w:spacing w:val="-2"/>
          <w:sz w:val="24"/>
        </w:rPr>
        <w:t xml:space="preserve"> </w:t>
      </w:r>
      <w:r>
        <w:rPr>
          <w:sz w:val="24"/>
        </w:rPr>
        <w:t>column</w:t>
      </w:r>
      <w:r>
        <w:rPr>
          <w:spacing w:val="-2"/>
          <w:sz w:val="24"/>
        </w:rPr>
        <w:t xml:space="preserve"> </w:t>
      </w:r>
      <w:r>
        <w:rPr>
          <w:sz w:val="24"/>
        </w:rPr>
        <w:t>bar</w:t>
      </w:r>
      <w:r>
        <w:rPr>
          <w:spacing w:val="-2"/>
          <w:sz w:val="24"/>
        </w:rPr>
        <w:t xml:space="preserve"> </w:t>
      </w:r>
      <w:r>
        <w:rPr>
          <w:sz w:val="24"/>
        </w:rPr>
        <w:t>graphs</w:t>
      </w:r>
      <w:r>
        <w:rPr>
          <w:spacing w:val="-2"/>
          <w:sz w:val="24"/>
        </w:rPr>
        <w:t xml:space="preserve"> </w:t>
      </w:r>
      <w:r>
        <w:rPr>
          <w:sz w:val="24"/>
        </w:rPr>
        <w:t>to</w:t>
      </w:r>
      <w:r>
        <w:rPr>
          <w:spacing w:val="-2"/>
          <w:sz w:val="24"/>
        </w:rPr>
        <w:t xml:space="preserve"> </w:t>
      </w:r>
      <w:r>
        <w:rPr>
          <w:sz w:val="24"/>
        </w:rPr>
        <w:t>compare</w:t>
      </w:r>
      <w:r>
        <w:rPr>
          <w:spacing w:val="-3"/>
          <w:sz w:val="24"/>
        </w:rPr>
        <w:t xml:space="preserve"> </w:t>
      </w:r>
      <w:r>
        <w:rPr>
          <w:sz w:val="24"/>
        </w:rPr>
        <w:t>city-wise</w:t>
      </w:r>
      <w:r>
        <w:rPr>
          <w:spacing w:val="-3"/>
          <w:sz w:val="24"/>
        </w:rPr>
        <w:t xml:space="preserve"> </w:t>
      </w:r>
      <w:r>
        <w:rPr>
          <w:sz w:val="24"/>
        </w:rPr>
        <w:t>sales</w:t>
      </w:r>
      <w:r>
        <w:rPr>
          <w:spacing w:val="-2"/>
          <w:sz w:val="24"/>
        </w:rPr>
        <w:t xml:space="preserve"> </w:t>
      </w:r>
      <w:r>
        <w:rPr>
          <w:sz w:val="24"/>
        </w:rPr>
        <w:t>and</w:t>
      </w:r>
      <w:r>
        <w:rPr>
          <w:spacing w:val="-1"/>
          <w:sz w:val="24"/>
        </w:rPr>
        <w:t xml:space="preserve"> </w:t>
      </w:r>
      <w:r>
        <w:rPr>
          <w:spacing w:val="-2"/>
          <w:sz w:val="24"/>
        </w:rPr>
        <w:t>profits:</w:t>
      </w:r>
    </w:p>
    <w:p w14:paraId="5AE5201C" w14:textId="77777777" w:rsidR="00EA06C8" w:rsidRDefault="00000000">
      <w:pPr>
        <w:pStyle w:val="ListParagraph"/>
        <w:numPr>
          <w:ilvl w:val="2"/>
          <w:numId w:val="2"/>
        </w:numPr>
        <w:tabs>
          <w:tab w:val="left" w:pos="462"/>
        </w:tabs>
        <w:spacing w:before="137"/>
        <w:ind w:left="462" w:hanging="139"/>
        <w:rPr>
          <w:sz w:val="24"/>
        </w:rPr>
      </w:pPr>
      <w:r>
        <w:rPr>
          <w:sz w:val="24"/>
        </w:rPr>
        <w:t>Step</w:t>
      </w:r>
      <w:r>
        <w:rPr>
          <w:spacing w:val="-7"/>
          <w:sz w:val="24"/>
        </w:rPr>
        <w:t xml:space="preserve"> </w:t>
      </w:r>
      <w:r>
        <w:rPr>
          <w:sz w:val="24"/>
        </w:rPr>
        <w:t>1:</w:t>
      </w:r>
      <w:r>
        <w:rPr>
          <w:spacing w:val="-5"/>
          <w:sz w:val="24"/>
        </w:rPr>
        <w:t xml:space="preserve"> </w:t>
      </w:r>
      <w:r>
        <w:rPr>
          <w:sz w:val="24"/>
        </w:rPr>
        <w:t>Select</w:t>
      </w:r>
      <w:r>
        <w:rPr>
          <w:spacing w:val="-5"/>
          <w:sz w:val="24"/>
        </w:rPr>
        <w:t xml:space="preserve"> </w:t>
      </w:r>
      <w:r>
        <w:rPr>
          <w:sz w:val="24"/>
        </w:rPr>
        <w:t>the</w:t>
      </w:r>
      <w:r>
        <w:rPr>
          <w:spacing w:val="-6"/>
          <w:sz w:val="24"/>
        </w:rPr>
        <w:t xml:space="preserve"> </w:t>
      </w:r>
      <w:r>
        <w:rPr>
          <w:sz w:val="24"/>
        </w:rPr>
        <w:t>columns</w:t>
      </w:r>
      <w:r>
        <w:rPr>
          <w:spacing w:val="-5"/>
          <w:sz w:val="24"/>
        </w:rPr>
        <w:t xml:space="preserve"> </w:t>
      </w:r>
      <w:r>
        <w:rPr>
          <w:sz w:val="24"/>
        </w:rPr>
        <w:t>"City,"</w:t>
      </w:r>
      <w:r>
        <w:rPr>
          <w:spacing w:val="-5"/>
          <w:sz w:val="24"/>
        </w:rPr>
        <w:t xml:space="preserve"> </w:t>
      </w:r>
      <w:r>
        <w:rPr>
          <w:sz w:val="24"/>
        </w:rPr>
        <w:t>"Total</w:t>
      </w:r>
      <w:r>
        <w:rPr>
          <w:spacing w:val="-4"/>
          <w:sz w:val="24"/>
        </w:rPr>
        <w:t xml:space="preserve"> </w:t>
      </w:r>
      <w:r>
        <w:rPr>
          <w:sz w:val="24"/>
        </w:rPr>
        <w:t>Sales,"</w:t>
      </w:r>
      <w:r>
        <w:rPr>
          <w:spacing w:val="-5"/>
          <w:sz w:val="24"/>
        </w:rPr>
        <w:t xml:space="preserve"> </w:t>
      </w:r>
      <w:r>
        <w:rPr>
          <w:sz w:val="24"/>
        </w:rPr>
        <w:t>and</w:t>
      </w:r>
      <w:r>
        <w:rPr>
          <w:spacing w:val="-5"/>
          <w:sz w:val="24"/>
        </w:rPr>
        <w:t xml:space="preserve"> </w:t>
      </w:r>
      <w:r>
        <w:rPr>
          <w:sz w:val="24"/>
        </w:rPr>
        <w:t>"Total</w:t>
      </w:r>
      <w:r>
        <w:rPr>
          <w:spacing w:val="-5"/>
          <w:sz w:val="24"/>
        </w:rPr>
        <w:t xml:space="preserve"> </w:t>
      </w:r>
      <w:r>
        <w:rPr>
          <w:sz w:val="24"/>
        </w:rPr>
        <w:t>Profits"</w:t>
      </w:r>
      <w:r>
        <w:rPr>
          <w:spacing w:val="-5"/>
          <w:sz w:val="24"/>
        </w:rPr>
        <w:t xml:space="preserve"> </w:t>
      </w:r>
      <w:r>
        <w:rPr>
          <w:sz w:val="24"/>
        </w:rPr>
        <w:t>from</w:t>
      </w:r>
      <w:r>
        <w:rPr>
          <w:spacing w:val="-5"/>
          <w:sz w:val="24"/>
        </w:rPr>
        <w:t xml:space="preserve"> </w:t>
      </w:r>
      <w:r>
        <w:rPr>
          <w:sz w:val="24"/>
        </w:rPr>
        <w:t>the</w:t>
      </w:r>
      <w:r>
        <w:rPr>
          <w:spacing w:val="-5"/>
          <w:sz w:val="24"/>
        </w:rPr>
        <w:t xml:space="preserve"> </w:t>
      </w:r>
      <w:r>
        <w:rPr>
          <w:spacing w:val="-2"/>
          <w:sz w:val="24"/>
        </w:rPr>
        <w:t>dataset.</w:t>
      </w:r>
    </w:p>
    <w:p w14:paraId="230DC723" w14:textId="77777777" w:rsidR="00EA06C8" w:rsidRDefault="00000000">
      <w:pPr>
        <w:pStyle w:val="ListParagraph"/>
        <w:numPr>
          <w:ilvl w:val="2"/>
          <w:numId w:val="2"/>
        </w:numPr>
        <w:tabs>
          <w:tab w:val="left" w:pos="462"/>
        </w:tabs>
        <w:spacing w:before="136"/>
        <w:ind w:left="462" w:hanging="139"/>
        <w:rPr>
          <w:sz w:val="24"/>
        </w:rPr>
      </w:pPr>
      <w:r>
        <w:rPr>
          <w:sz w:val="24"/>
        </w:rPr>
        <w:t>Step</w:t>
      </w:r>
      <w:r>
        <w:rPr>
          <w:spacing w:val="-4"/>
          <w:sz w:val="24"/>
        </w:rPr>
        <w:t xml:space="preserve"> </w:t>
      </w:r>
      <w:r>
        <w:rPr>
          <w:sz w:val="24"/>
        </w:rPr>
        <w:t>2:</w:t>
      </w:r>
      <w:r>
        <w:rPr>
          <w:spacing w:val="-1"/>
          <w:sz w:val="24"/>
        </w:rPr>
        <w:t xml:space="preserve"> </w:t>
      </w:r>
      <w:r>
        <w:rPr>
          <w:sz w:val="24"/>
        </w:rPr>
        <w:t>Go</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z w:val="24"/>
        </w:rPr>
        <w:t>"Insert"</w:t>
      </w:r>
      <w:r>
        <w:rPr>
          <w:spacing w:val="-1"/>
          <w:sz w:val="24"/>
        </w:rPr>
        <w:t xml:space="preserve"> </w:t>
      </w:r>
      <w:r>
        <w:rPr>
          <w:sz w:val="24"/>
        </w:rPr>
        <w:t>tab,</w:t>
      </w:r>
      <w:r>
        <w:rPr>
          <w:spacing w:val="-1"/>
          <w:sz w:val="24"/>
        </w:rPr>
        <w:t xml:space="preserve"> </w:t>
      </w:r>
      <w:r>
        <w:rPr>
          <w:sz w:val="24"/>
        </w:rPr>
        <w:t>click</w:t>
      </w:r>
      <w:r>
        <w:rPr>
          <w:spacing w:val="-2"/>
          <w:sz w:val="24"/>
        </w:rPr>
        <w:t xml:space="preserve"> </w:t>
      </w:r>
      <w:r>
        <w:rPr>
          <w:sz w:val="24"/>
        </w:rPr>
        <w:t>"PivotChart,"</w:t>
      </w:r>
      <w:r>
        <w:rPr>
          <w:spacing w:val="-1"/>
          <w:sz w:val="24"/>
        </w:rPr>
        <w:t xml:space="preserve"> </w:t>
      </w:r>
      <w:r>
        <w:rPr>
          <w:sz w:val="24"/>
        </w:rPr>
        <w:t>and</w:t>
      </w:r>
      <w:r>
        <w:rPr>
          <w:spacing w:val="-2"/>
          <w:sz w:val="24"/>
        </w:rPr>
        <w:t xml:space="preserve"> </w:t>
      </w:r>
      <w:r>
        <w:rPr>
          <w:sz w:val="24"/>
        </w:rPr>
        <w:t>choose</w:t>
      </w:r>
      <w:r>
        <w:rPr>
          <w:spacing w:val="-2"/>
          <w:sz w:val="24"/>
        </w:rPr>
        <w:t xml:space="preserve"> </w:t>
      </w:r>
      <w:r>
        <w:rPr>
          <w:sz w:val="24"/>
        </w:rPr>
        <w:t>"Clustered</w:t>
      </w:r>
      <w:r>
        <w:rPr>
          <w:spacing w:val="-1"/>
          <w:sz w:val="24"/>
        </w:rPr>
        <w:t xml:space="preserve"> </w:t>
      </w:r>
      <w:r>
        <w:rPr>
          <w:spacing w:val="-2"/>
          <w:sz w:val="24"/>
        </w:rPr>
        <w:t>Column."</w:t>
      </w:r>
    </w:p>
    <w:p w14:paraId="629D51F2" w14:textId="77777777" w:rsidR="00EA06C8" w:rsidRDefault="00000000">
      <w:pPr>
        <w:pStyle w:val="ListParagraph"/>
        <w:numPr>
          <w:ilvl w:val="2"/>
          <w:numId w:val="2"/>
        </w:numPr>
        <w:tabs>
          <w:tab w:val="left" w:pos="462"/>
        </w:tabs>
        <w:spacing w:before="142" w:line="360" w:lineRule="auto"/>
        <w:ind w:right="667" w:firstLine="300"/>
        <w:rPr>
          <w:sz w:val="24"/>
        </w:rPr>
      </w:pPr>
      <w:r>
        <w:rPr>
          <w:sz w:val="24"/>
        </w:rPr>
        <w:t>Step</w:t>
      </w:r>
      <w:r>
        <w:rPr>
          <w:spacing w:val="-8"/>
          <w:sz w:val="24"/>
        </w:rPr>
        <w:t xml:space="preserve"> </w:t>
      </w:r>
      <w:r>
        <w:rPr>
          <w:sz w:val="24"/>
        </w:rPr>
        <w:t>3:</w:t>
      </w:r>
      <w:r>
        <w:rPr>
          <w:spacing w:val="-5"/>
          <w:sz w:val="24"/>
        </w:rPr>
        <w:t xml:space="preserve"> </w:t>
      </w:r>
      <w:r>
        <w:rPr>
          <w:sz w:val="24"/>
        </w:rPr>
        <w:t>Drag</w:t>
      </w:r>
      <w:r>
        <w:rPr>
          <w:spacing w:val="-5"/>
          <w:sz w:val="24"/>
        </w:rPr>
        <w:t xml:space="preserve"> </w:t>
      </w:r>
      <w:r>
        <w:rPr>
          <w:sz w:val="24"/>
        </w:rPr>
        <w:t>"City"</w:t>
      </w:r>
      <w:r>
        <w:rPr>
          <w:spacing w:val="-5"/>
          <w:sz w:val="24"/>
        </w:rPr>
        <w:t xml:space="preserve"> </w:t>
      </w:r>
      <w:r>
        <w:rPr>
          <w:sz w:val="24"/>
        </w:rPr>
        <w:t>to</w:t>
      </w:r>
      <w:r>
        <w:rPr>
          <w:spacing w:val="-5"/>
          <w:sz w:val="24"/>
        </w:rPr>
        <w:t xml:space="preserve"> </w:t>
      </w:r>
      <w:r>
        <w:rPr>
          <w:sz w:val="24"/>
        </w:rPr>
        <w:t>the</w:t>
      </w:r>
      <w:r>
        <w:rPr>
          <w:spacing w:val="-15"/>
          <w:sz w:val="24"/>
        </w:rPr>
        <w:t xml:space="preserve"> </w:t>
      </w:r>
      <w:r>
        <w:rPr>
          <w:sz w:val="24"/>
        </w:rPr>
        <w:t>Axis</w:t>
      </w:r>
      <w:r>
        <w:rPr>
          <w:spacing w:val="-5"/>
          <w:sz w:val="24"/>
        </w:rPr>
        <w:t xml:space="preserve"> </w:t>
      </w:r>
      <w:r>
        <w:rPr>
          <w:sz w:val="24"/>
        </w:rPr>
        <w:t>(Categories)</w:t>
      </w:r>
      <w:r>
        <w:rPr>
          <w:spacing w:val="-5"/>
          <w:sz w:val="24"/>
        </w:rPr>
        <w:t xml:space="preserve"> </w:t>
      </w:r>
      <w:r>
        <w:rPr>
          <w:sz w:val="24"/>
        </w:rPr>
        <w:t>field,</w:t>
      </w:r>
      <w:r>
        <w:rPr>
          <w:spacing w:val="-5"/>
          <w:sz w:val="24"/>
        </w:rPr>
        <w:t xml:space="preserve"> </w:t>
      </w:r>
      <w:r>
        <w:rPr>
          <w:sz w:val="24"/>
        </w:rPr>
        <w:t>"Total</w:t>
      </w:r>
      <w:r>
        <w:rPr>
          <w:spacing w:val="-5"/>
          <w:sz w:val="24"/>
        </w:rPr>
        <w:t xml:space="preserve"> </w:t>
      </w:r>
      <w:r>
        <w:rPr>
          <w:sz w:val="24"/>
        </w:rPr>
        <w:t>Sales"</w:t>
      </w:r>
      <w:r>
        <w:rPr>
          <w:spacing w:val="-5"/>
          <w:sz w:val="24"/>
        </w:rPr>
        <w:t xml:space="preserve"> </w:t>
      </w:r>
      <w:r>
        <w:rPr>
          <w:sz w:val="24"/>
        </w:rPr>
        <w:t>to</w:t>
      </w:r>
      <w:r>
        <w:rPr>
          <w:spacing w:val="-5"/>
          <w:sz w:val="24"/>
        </w:rPr>
        <w:t xml:space="preserve"> </w:t>
      </w:r>
      <w:r>
        <w:rPr>
          <w:sz w:val="24"/>
        </w:rPr>
        <w:t>the</w:t>
      </w:r>
      <w:r>
        <w:rPr>
          <w:spacing w:val="-10"/>
          <w:sz w:val="24"/>
        </w:rPr>
        <w:t xml:space="preserve"> </w:t>
      </w:r>
      <w:r>
        <w:rPr>
          <w:sz w:val="24"/>
        </w:rPr>
        <w:t>Values</w:t>
      </w:r>
      <w:r>
        <w:rPr>
          <w:spacing w:val="-5"/>
          <w:sz w:val="24"/>
        </w:rPr>
        <w:t xml:space="preserve"> </w:t>
      </w:r>
      <w:r>
        <w:rPr>
          <w:sz w:val="24"/>
        </w:rPr>
        <w:t>field,</w:t>
      </w:r>
      <w:r>
        <w:rPr>
          <w:spacing w:val="-5"/>
          <w:sz w:val="24"/>
        </w:rPr>
        <w:t xml:space="preserve"> </w:t>
      </w:r>
      <w:r>
        <w:rPr>
          <w:sz w:val="24"/>
        </w:rPr>
        <w:t>and "Total Profits" to the Values field. Format the chart as needed.</w:t>
      </w:r>
    </w:p>
    <w:p w14:paraId="485D8EA6" w14:textId="77777777" w:rsidR="00EA06C8" w:rsidRDefault="00EA06C8">
      <w:pPr>
        <w:pStyle w:val="BodyText"/>
        <w:spacing w:before="134"/>
      </w:pPr>
    </w:p>
    <w:p w14:paraId="4836590F" w14:textId="77777777" w:rsidR="00EA06C8" w:rsidRDefault="00000000">
      <w:pPr>
        <w:pStyle w:val="ListParagraph"/>
        <w:numPr>
          <w:ilvl w:val="0"/>
          <w:numId w:val="2"/>
        </w:numPr>
        <w:tabs>
          <w:tab w:val="left" w:pos="263"/>
        </w:tabs>
        <w:spacing w:before="1"/>
        <w:rPr>
          <w:sz w:val="24"/>
        </w:rPr>
      </w:pPr>
      <w:r>
        <w:rPr>
          <w:sz w:val="24"/>
        </w:rPr>
        <w:t>Payment</w:t>
      </w:r>
      <w:r>
        <w:rPr>
          <w:spacing w:val="-2"/>
          <w:sz w:val="24"/>
        </w:rPr>
        <w:t xml:space="preserve"> </w:t>
      </w:r>
      <w:r>
        <w:rPr>
          <w:sz w:val="24"/>
        </w:rPr>
        <w:t>Method</w:t>
      </w:r>
      <w:r>
        <w:rPr>
          <w:spacing w:val="-1"/>
          <w:sz w:val="24"/>
        </w:rPr>
        <w:t xml:space="preserve"> </w:t>
      </w:r>
      <w:r>
        <w:rPr>
          <w:spacing w:val="-2"/>
          <w:sz w:val="24"/>
        </w:rPr>
        <w:t>Preferences:</w:t>
      </w:r>
    </w:p>
    <w:p w14:paraId="68037DB9" w14:textId="77777777" w:rsidR="00EA06C8" w:rsidRDefault="00EA06C8">
      <w:pPr>
        <w:pStyle w:val="ListParagraph"/>
        <w:rPr>
          <w:sz w:val="24"/>
        </w:rPr>
        <w:sectPr w:rsidR="00EA06C8">
          <w:pgSz w:w="11910" w:h="16840"/>
          <w:pgMar w:top="1000" w:right="992" w:bottom="280" w:left="1417" w:header="711" w:footer="0" w:gutter="0"/>
          <w:cols w:space="720"/>
        </w:sectPr>
      </w:pPr>
    </w:p>
    <w:p w14:paraId="68FB03E9" w14:textId="77777777" w:rsidR="00EA06C8" w:rsidRDefault="00EA06C8">
      <w:pPr>
        <w:pStyle w:val="BodyText"/>
        <w:spacing w:before="160"/>
      </w:pPr>
    </w:p>
    <w:p w14:paraId="00D1FC75" w14:textId="77777777" w:rsidR="00EA06C8" w:rsidRDefault="00000000">
      <w:pPr>
        <w:pStyle w:val="ListParagraph"/>
        <w:numPr>
          <w:ilvl w:val="1"/>
          <w:numId w:val="2"/>
        </w:numPr>
        <w:tabs>
          <w:tab w:val="left" w:pos="328"/>
        </w:tabs>
        <w:spacing w:line="360" w:lineRule="auto"/>
        <w:ind w:right="666" w:firstLine="180"/>
        <w:rPr>
          <w:sz w:val="24"/>
        </w:rPr>
      </w:pPr>
      <w:r>
        <w:rPr>
          <w:sz w:val="24"/>
        </w:rPr>
        <w:t>Analysed</w:t>
      </w:r>
      <w:r>
        <w:rPr>
          <w:spacing w:val="-3"/>
          <w:sz w:val="24"/>
        </w:rPr>
        <w:t xml:space="preserve"> </w:t>
      </w:r>
      <w:r>
        <w:rPr>
          <w:sz w:val="24"/>
        </w:rPr>
        <w:t>payment</w:t>
      </w:r>
      <w:r>
        <w:rPr>
          <w:spacing w:val="-3"/>
          <w:sz w:val="24"/>
        </w:rPr>
        <w:t xml:space="preserve"> </w:t>
      </w:r>
      <w:r>
        <w:rPr>
          <w:sz w:val="24"/>
        </w:rPr>
        <w:t>modes</w:t>
      </w:r>
      <w:r>
        <w:rPr>
          <w:spacing w:val="-3"/>
          <w:sz w:val="24"/>
        </w:rPr>
        <w:t xml:space="preserve"> </w:t>
      </w:r>
      <w:r>
        <w:rPr>
          <w:sz w:val="24"/>
        </w:rPr>
        <w:t>(UPI,</w:t>
      </w:r>
      <w:r>
        <w:rPr>
          <w:spacing w:val="-3"/>
          <w:sz w:val="24"/>
        </w:rPr>
        <w:t xml:space="preserve"> </w:t>
      </w:r>
      <w:r>
        <w:rPr>
          <w:sz w:val="24"/>
        </w:rPr>
        <w:t>cash,</w:t>
      </w:r>
      <w:r>
        <w:rPr>
          <w:spacing w:val="-3"/>
          <w:sz w:val="24"/>
        </w:rPr>
        <w:t xml:space="preserve"> </w:t>
      </w:r>
      <w:r>
        <w:rPr>
          <w:sz w:val="24"/>
        </w:rPr>
        <w:t>card)</w:t>
      </w:r>
      <w:r>
        <w:rPr>
          <w:spacing w:val="-3"/>
          <w:sz w:val="24"/>
        </w:rPr>
        <w:t xml:space="preserve"> </w:t>
      </w:r>
      <w:r>
        <w:rPr>
          <w:sz w:val="24"/>
        </w:rPr>
        <w:t>by</w:t>
      </w:r>
      <w:r>
        <w:rPr>
          <w:spacing w:val="-3"/>
          <w:sz w:val="24"/>
        </w:rPr>
        <w:t xml:space="preserve"> </w:t>
      </w:r>
      <w:r>
        <w:rPr>
          <w:sz w:val="24"/>
        </w:rPr>
        <w:t>calculating</w:t>
      </w:r>
      <w:r>
        <w:rPr>
          <w:spacing w:val="-3"/>
          <w:sz w:val="24"/>
        </w:rPr>
        <w:t xml:space="preserve"> </w:t>
      </w:r>
      <w:r>
        <w:rPr>
          <w:sz w:val="24"/>
        </w:rPr>
        <w:t>the</w:t>
      </w:r>
      <w:r>
        <w:rPr>
          <w:spacing w:val="-4"/>
          <w:sz w:val="24"/>
        </w:rPr>
        <w:t xml:space="preserve"> </w:t>
      </w:r>
      <w:r>
        <w:rPr>
          <w:sz w:val="24"/>
        </w:rPr>
        <w:t>percentage</w:t>
      </w:r>
      <w:r>
        <w:rPr>
          <w:spacing w:val="-4"/>
          <w:sz w:val="24"/>
        </w:rPr>
        <w:t xml:space="preserve"> </w:t>
      </w:r>
      <w:r>
        <w:rPr>
          <w:sz w:val="24"/>
        </w:rPr>
        <w:t>of</w:t>
      </w:r>
      <w:r>
        <w:rPr>
          <w:spacing w:val="-3"/>
          <w:sz w:val="24"/>
        </w:rPr>
        <w:t xml:space="preserve"> </w:t>
      </w:r>
      <w:r>
        <w:rPr>
          <w:sz w:val="24"/>
        </w:rPr>
        <w:t>transactions for each mode.</w:t>
      </w:r>
    </w:p>
    <w:p w14:paraId="12CEBCD2" w14:textId="77777777" w:rsidR="00EA06C8" w:rsidRDefault="00000000">
      <w:pPr>
        <w:pStyle w:val="ListParagraph"/>
        <w:numPr>
          <w:ilvl w:val="1"/>
          <w:numId w:val="2"/>
        </w:numPr>
        <w:tabs>
          <w:tab w:val="left" w:pos="342"/>
        </w:tabs>
        <w:spacing w:line="274" w:lineRule="exact"/>
        <w:ind w:left="342" w:hanging="139"/>
        <w:rPr>
          <w:sz w:val="24"/>
        </w:rPr>
      </w:pPr>
      <w:r>
        <w:rPr>
          <w:sz w:val="24"/>
        </w:rPr>
        <w:t>Generated</w:t>
      </w:r>
      <w:r>
        <w:rPr>
          <w:spacing w:val="-4"/>
          <w:sz w:val="24"/>
        </w:rPr>
        <w:t xml:space="preserve"> </w:t>
      </w:r>
      <w:r>
        <w:rPr>
          <w:sz w:val="24"/>
        </w:rPr>
        <w:t>a</w:t>
      </w:r>
      <w:r>
        <w:rPr>
          <w:spacing w:val="-2"/>
          <w:sz w:val="24"/>
        </w:rPr>
        <w:t xml:space="preserve"> </w:t>
      </w:r>
      <w:r>
        <w:rPr>
          <w:sz w:val="24"/>
        </w:rPr>
        <w:t>doughnut</w:t>
      </w:r>
      <w:r>
        <w:rPr>
          <w:spacing w:val="-1"/>
          <w:sz w:val="24"/>
        </w:rPr>
        <w:t xml:space="preserve"> </w:t>
      </w:r>
      <w:r>
        <w:rPr>
          <w:sz w:val="24"/>
        </w:rPr>
        <w:t>graph</w:t>
      </w:r>
      <w:r>
        <w:rPr>
          <w:spacing w:val="-2"/>
          <w:sz w:val="24"/>
        </w:rPr>
        <w:t xml:space="preserve"> </w:t>
      </w:r>
      <w:r>
        <w:rPr>
          <w:sz w:val="24"/>
        </w:rPr>
        <w:t>to</w:t>
      </w:r>
      <w:r>
        <w:rPr>
          <w:spacing w:val="-1"/>
          <w:sz w:val="24"/>
        </w:rPr>
        <w:t xml:space="preserve"> </w:t>
      </w:r>
      <w:r>
        <w:rPr>
          <w:sz w:val="24"/>
        </w:rPr>
        <w:t>visually</w:t>
      </w:r>
      <w:r>
        <w:rPr>
          <w:spacing w:val="-1"/>
          <w:sz w:val="24"/>
        </w:rPr>
        <w:t xml:space="preserve"> </w:t>
      </w:r>
      <w:r>
        <w:rPr>
          <w:sz w:val="24"/>
        </w:rPr>
        <w:t>represent</w:t>
      </w:r>
      <w:r>
        <w:rPr>
          <w:spacing w:val="-2"/>
          <w:sz w:val="24"/>
        </w:rPr>
        <w:t xml:space="preserve"> </w:t>
      </w:r>
      <w:r>
        <w:rPr>
          <w:sz w:val="24"/>
        </w:rPr>
        <w:t>payment</w:t>
      </w:r>
      <w:r>
        <w:rPr>
          <w:spacing w:val="-1"/>
          <w:sz w:val="24"/>
        </w:rPr>
        <w:t xml:space="preserve"> </w:t>
      </w:r>
      <w:r>
        <w:rPr>
          <w:sz w:val="24"/>
        </w:rPr>
        <w:t>method</w:t>
      </w:r>
      <w:r>
        <w:rPr>
          <w:spacing w:val="-1"/>
          <w:sz w:val="24"/>
        </w:rPr>
        <w:t xml:space="preserve"> </w:t>
      </w:r>
      <w:r>
        <w:rPr>
          <w:spacing w:val="-2"/>
          <w:sz w:val="24"/>
        </w:rPr>
        <w:t>preferences.</w:t>
      </w:r>
    </w:p>
    <w:p w14:paraId="202E6D21" w14:textId="77777777" w:rsidR="00EA06C8" w:rsidRDefault="00EA06C8">
      <w:pPr>
        <w:pStyle w:val="BodyText"/>
      </w:pPr>
    </w:p>
    <w:p w14:paraId="301D49BE" w14:textId="77777777" w:rsidR="00EA06C8" w:rsidRDefault="00EA06C8">
      <w:pPr>
        <w:pStyle w:val="BodyText"/>
        <w:spacing w:before="2"/>
      </w:pPr>
    </w:p>
    <w:p w14:paraId="6EA2C970" w14:textId="77777777" w:rsidR="00EA06C8" w:rsidRDefault="00000000">
      <w:pPr>
        <w:pStyle w:val="ListParagraph"/>
        <w:numPr>
          <w:ilvl w:val="0"/>
          <w:numId w:val="2"/>
        </w:numPr>
        <w:tabs>
          <w:tab w:val="left" w:pos="263"/>
        </w:tabs>
        <w:rPr>
          <w:sz w:val="24"/>
        </w:rPr>
      </w:pPr>
      <w:r>
        <w:rPr>
          <w:sz w:val="24"/>
        </w:rPr>
        <w:t>Product</w:t>
      </w:r>
      <w:r>
        <w:rPr>
          <w:spacing w:val="-2"/>
          <w:sz w:val="24"/>
        </w:rPr>
        <w:t xml:space="preserve"> </w:t>
      </w:r>
      <w:r>
        <w:rPr>
          <w:sz w:val="24"/>
        </w:rPr>
        <w:t>Category</w:t>
      </w:r>
      <w:r>
        <w:rPr>
          <w:spacing w:val="-1"/>
          <w:sz w:val="24"/>
        </w:rPr>
        <w:t xml:space="preserve"> </w:t>
      </w:r>
      <w:r>
        <w:rPr>
          <w:spacing w:val="-2"/>
          <w:sz w:val="24"/>
        </w:rPr>
        <w:t>Impact:</w:t>
      </w:r>
    </w:p>
    <w:p w14:paraId="7616B3D9" w14:textId="77777777" w:rsidR="00EA06C8" w:rsidRDefault="00000000">
      <w:pPr>
        <w:pStyle w:val="ListParagraph"/>
        <w:numPr>
          <w:ilvl w:val="1"/>
          <w:numId w:val="2"/>
        </w:numPr>
        <w:tabs>
          <w:tab w:val="left" w:pos="342"/>
        </w:tabs>
        <w:spacing w:before="137"/>
        <w:ind w:left="342" w:hanging="139"/>
        <w:rPr>
          <w:sz w:val="24"/>
        </w:rPr>
      </w:pPr>
      <w:r>
        <w:rPr>
          <w:sz w:val="24"/>
        </w:rPr>
        <w:t>Calculated</w:t>
      </w:r>
      <w:r>
        <w:rPr>
          <w:spacing w:val="-2"/>
          <w:sz w:val="24"/>
        </w:rPr>
        <w:t xml:space="preserve"> </w:t>
      </w:r>
      <w:r>
        <w:rPr>
          <w:sz w:val="24"/>
        </w:rPr>
        <w:t>profits</w:t>
      </w:r>
      <w:r>
        <w:rPr>
          <w:spacing w:val="-1"/>
          <w:sz w:val="24"/>
        </w:rPr>
        <w:t xml:space="preserve"> </w:t>
      </w:r>
      <w:r>
        <w:rPr>
          <w:sz w:val="24"/>
        </w:rPr>
        <w:t>for</w:t>
      </w:r>
      <w:r>
        <w:rPr>
          <w:spacing w:val="-1"/>
          <w:sz w:val="24"/>
        </w:rPr>
        <w:t xml:space="preserve"> </w:t>
      </w:r>
      <w:r>
        <w:rPr>
          <w:sz w:val="24"/>
        </w:rPr>
        <w:t>each</w:t>
      </w:r>
      <w:r>
        <w:rPr>
          <w:spacing w:val="-2"/>
          <w:sz w:val="24"/>
        </w:rPr>
        <w:t xml:space="preserve"> </w:t>
      </w:r>
      <w:r>
        <w:rPr>
          <w:sz w:val="24"/>
        </w:rPr>
        <w:t>product</w:t>
      </w:r>
      <w:r>
        <w:rPr>
          <w:spacing w:val="-1"/>
          <w:sz w:val="24"/>
        </w:rPr>
        <w:t xml:space="preserve"> </w:t>
      </w:r>
      <w:r>
        <w:rPr>
          <w:sz w:val="24"/>
        </w:rPr>
        <w:t>category</w:t>
      </w:r>
      <w:r>
        <w:rPr>
          <w:spacing w:val="-1"/>
          <w:sz w:val="24"/>
        </w:rPr>
        <w:t xml:space="preserve"> </w:t>
      </w:r>
      <w:r>
        <w:rPr>
          <w:sz w:val="24"/>
        </w:rPr>
        <w:t>by</w:t>
      </w:r>
      <w:r>
        <w:rPr>
          <w:spacing w:val="-1"/>
          <w:sz w:val="24"/>
        </w:rPr>
        <w:t xml:space="preserve"> </w:t>
      </w:r>
      <w:r>
        <w:rPr>
          <w:sz w:val="24"/>
        </w:rPr>
        <w:t>summing</w:t>
      </w:r>
      <w:r>
        <w:rPr>
          <w:spacing w:val="-2"/>
          <w:sz w:val="24"/>
        </w:rPr>
        <w:t xml:space="preserve"> </w:t>
      </w:r>
      <w:r>
        <w:rPr>
          <w:sz w:val="24"/>
        </w:rPr>
        <w:t>profits</w:t>
      </w:r>
      <w:r>
        <w:rPr>
          <w:spacing w:val="-1"/>
          <w:sz w:val="24"/>
        </w:rPr>
        <w:t xml:space="preserve"> </w:t>
      </w:r>
      <w:r>
        <w:rPr>
          <w:sz w:val="24"/>
        </w:rPr>
        <w:t>for</w:t>
      </w:r>
      <w:r>
        <w:rPr>
          <w:spacing w:val="-1"/>
          <w:sz w:val="24"/>
        </w:rPr>
        <w:t xml:space="preserve"> </w:t>
      </w:r>
      <w:r>
        <w:rPr>
          <w:sz w:val="24"/>
        </w:rPr>
        <w:t>related</w:t>
      </w:r>
      <w:r>
        <w:rPr>
          <w:spacing w:val="-1"/>
          <w:sz w:val="24"/>
        </w:rPr>
        <w:t xml:space="preserve"> </w:t>
      </w:r>
      <w:r>
        <w:rPr>
          <w:spacing w:val="-2"/>
          <w:sz w:val="24"/>
        </w:rPr>
        <w:t>orders.</w:t>
      </w:r>
    </w:p>
    <w:p w14:paraId="5FFE927A" w14:textId="77777777" w:rsidR="00EA06C8" w:rsidRDefault="00000000">
      <w:pPr>
        <w:pStyle w:val="ListParagraph"/>
        <w:numPr>
          <w:ilvl w:val="1"/>
          <w:numId w:val="2"/>
        </w:numPr>
        <w:tabs>
          <w:tab w:val="left" w:pos="342"/>
        </w:tabs>
        <w:spacing w:before="137"/>
        <w:ind w:left="342" w:hanging="139"/>
        <w:rPr>
          <w:sz w:val="24"/>
        </w:rPr>
      </w:pPr>
      <w:r>
        <w:rPr>
          <w:sz w:val="24"/>
        </w:rPr>
        <w:t>Organized</w:t>
      </w:r>
      <w:r>
        <w:rPr>
          <w:spacing w:val="-5"/>
          <w:sz w:val="24"/>
        </w:rPr>
        <w:t xml:space="preserve"> </w:t>
      </w:r>
      <w:r>
        <w:rPr>
          <w:sz w:val="24"/>
        </w:rPr>
        <w:t>data</w:t>
      </w:r>
      <w:r>
        <w:rPr>
          <w:spacing w:val="-3"/>
          <w:sz w:val="24"/>
        </w:rPr>
        <w:t xml:space="preserve"> </w:t>
      </w:r>
      <w:r>
        <w:rPr>
          <w:sz w:val="24"/>
        </w:rPr>
        <w:t>into</w:t>
      </w:r>
      <w:r>
        <w:rPr>
          <w:spacing w:val="-2"/>
          <w:sz w:val="24"/>
        </w:rPr>
        <w:t xml:space="preserve"> </w:t>
      </w:r>
      <w:r>
        <w:rPr>
          <w:sz w:val="24"/>
        </w:rPr>
        <w:t>pivot</w:t>
      </w:r>
      <w:r>
        <w:rPr>
          <w:spacing w:val="-2"/>
          <w:sz w:val="24"/>
        </w:rPr>
        <w:t xml:space="preserve"> </w:t>
      </w:r>
      <w:r>
        <w:rPr>
          <w:sz w:val="24"/>
        </w:rPr>
        <w:t>tables</w:t>
      </w:r>
      <w:r>
        <w:rPr>
          <w:spacing w:val="-2"/>
          <w:sz w:val="24"/>
        </w:rPr>
        <w:t xml:space="preserve"> </w:t>
      </w:r>
      <w:r>
        <w:rPr>
          <w:sz w:val="24"/>
        </w:rPr>
        <w:t>to</w:t>
      </w:r>
      <w:r>
        <w:rPr>
          <w:spacing w:val="-2"/>
          <w:sz w:val="24"/>
        </w:rPr>
        <w:t xml:space="preserve"> </w:t>
      </w:r>
      <w:r>
        <w:rPr>
          <w:sz w:val="24"/>
        </w:rPr>
        <w:t>summarize</w:t>
      </w:r>
      <w:r>
        <w:rPr>
          <w:spacing w:val="-3"/>
          <w:sz w:val="24"/>
        </w:rPr>
        <w:t xml:space="preserve"> </w:t>
      </w:r>
      <w:r>
        <w:rPr>
          <w:sz w:val="24"/>
        </w:rPr>
        <w:t>category-wise</w:t>
      </w:r>
      <w:r>
        <w:rPr>
          <w:spacing w:val="-3"/>
          <w:sz w:val="24"/>
        </w:rPr>
        <w:t xml:space="preserve"> </w:t>
      </w:r>
      <w:r>
        <w:rPr>
          <w:spacing w:val="-2"/>
          <w:sz w:val="24"/>
        </w:rPr>
        <w:t>profits:</w:t>
      </w:r>
    </w:p>
    <w:p w14:paraId="44463BE5" w14:textId="77777777" w:rsidR="00EA06C8" w:rsidRDefault="00000000">
      <w:pPr>
        <w:pStyle w:val="ListParagraph"/>
        <w:numPr>
          <w:ilvl w:val="2"/>
          <w:numId w:val="2"/>
        </w:numPr>
        <w:tabs>
          <w:tab w:val="left" w:pos="462"/>
        </w:tabs>
        <w:spacing w:before="142"/>
        <w:ind w:left="462" w:hanging="139"/>
        <w:rPr>
          <w:sz w:val="24"/>
        </w:rPr>
      </w:pPr>
      <w:r>
        <w:rPr>
          <w:sz w:val="24"/>
        </w:rPr>
        <w:t>Step</w:t>
      </w:r>
      <w:r>
        <w:rPr>
          <w:spacing w:val="-1"/>
          <w:sz w:val="24"/>
        </w:rPr>
        <w:t xml:space="preserve"> </w:t>
      </w:r>
      <w:r>
        <w:rPr>
          <w:sz w:val="24"/>
        </w:rPr>
        <w:t>1:</w:t>
      </w:r>
      <w:r>
        <w:rPr>
          <w:spacing w:val="-1"/>
          <w:sz w:val="24"/>
        </w:rPr>
        <w:t xml:space="preserve"> </w:t>
      </w:r>
      <w:r>
        <w:rPr>
          <w:sz w:val="24"/>
        </w:rPr>
        <w:t>Click on</w:t>
      </w:r>
      <w:r>
        <w:rPr>
          <w:spacing w:val="-1"/>
          <w:sz w:val="24"/>
        </w:rPr>
        <w:t xml:space="preserve"> </w:t>
      </w:r>
      <w:r>
        <w:rPr>
          <w:sz w:val="24"/>
        </w:rPr>
        <w:t>any</w:t>
      </w:r>
      <w:r>
        <w:rPr>
          <w:spacing w:val="-1"/>
          <w:sz w:val="24"/>
        </w:rPr>
        <w:t xml:space="preserve"> </w:t>
      </w:r>
      <w:r>
        <w:rPr>
          <w:sz w:val="24"/>
        </w:rPr>
        <w:t>cell within</w:t>
      </w:r>
      <w:r>
        <w:rPr>
          <w:spacing w:val="-1"/>
          <w:sz w:val="24"/>
        </w:rPr>
        <w:t xml:space="preserve"> </w:t>
      </w:r>
      <w:r>
        <w:rPr>
          <w:sz w:val="24"/>
        </w:rPr>
        <w:t>the</w:t>
      </w:r>
      <w:r>
        <w:rPr>
          <w:spacing w:val="-1"/>
          <w:sz w:val="24"/>
        </w:rPr>
        <w:t xml:space="preserve"> </w:t>
      </w:r>
      <w:r>
        <w:rPr>
          <w:spacing w:val="-2"/>
          <w:sz w:val="24"/>
        </w:rPr>
        <w:t>dataset.</w:t>
      </w:r>
    </w:p>
    <w:p w14:paraId="55749768" w14:textId="77777777" w:rsidR="00EA06C8" w:rsidRDefault="00000000">
      <w:pPr>
        <w:pStyle w:val="ListParagraph"/>
        <w:numPr>
          <w:ilvl w:val="2"/>
          <w:numId w:val="2"/>
        </w:numPr>
        <w:tabs>
          <w:tab w:val="left" w:pos="462"/>
        </w:tabs>
        <w:spacing w:before="137" w:line="360" w:lineRule="auto"/>
        <w:ind w:right="563" w:firstLine="300"/>
        <w:rPr>
          <w:sz w:val="24"/>
        </w:rPr>
      </w:pPr>
      <w:r>
        <w:rPr>
          <w:sz w:val="24"/>
        </w:rPr>
        <w:t>Step</w:t>
      </w:r>
      <w:r>
        <w:rPr>
          <w:spacing w:val="-3"/>
          <w:sz w:val="24"/>
        </w:rPr>
        <w:t xml:space="preserve"> </w:t>
      </w:r>
      <w:r>
        <w:rPr>
          <w:sz w:val="24"/>
        </w:rPr>
        <w:t>2:</w:t>
      </w:r>
      <w:r>
        <w:rPr>
          <w:spacing w:val="-3"/>
          <w:sz w:val="24"/>
        </w:rPr>
        <w:t xml:space="preserve"> </w:t>
      </w:r>
      <w:r>
        <w:rPr>
          <w:sz w:val="24"/>
        </w:rPr>
        <w:t>Go</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"Insert"</w:t>
      </w:r>
      <w:r>
        <w:rPr>
          <w:spacing w:val="-3"/>
          <w:sz w:val="24"/>
        </w:rPr>
        <w:t xml:space="preserve"> </w:t>
      </w:r>
      <w:r>
        <w:rPr>
          <w:sz w:val="24"/>
        </w:rPr>
        <w:t>tab,</w:t>
      </w:r>
      <w:r>
        <w:rPr>
          <w:spacing w:val="-3"/>
          <w:sz w:val="24"/>
        </w:rPr>
        <w:t xml:space="preserve"> </w:t>
      </w:r>
      <w:r>
        <w:rPr>
          <w:sz w:val="24"/>
        </w:rPr>
        <w:t>click</w:t>
      </w:r>
      <w:r>
        <w:rPr>
          <w:spacing w:val="-3"/>
          <w:sz w:val="24"/>
        </w:rPr>
        <w:t xml:space="preserve"> </w:t>
      </w:r>
      <w:r>
        <w:rPr>
          <w:sz w:val="24"/>
        </w:rPr>
        <w:t>"PivotTable,"</w:t>
      </w:r>
      <w:r>
        <w:rPr>
          <w:spacing w:val="-3"/>
          <w:sz w:val="24"/>
        </w:rPr>
        <w:t xml:space="preserve"> </w:t>
      </w:r>
      <w:r>
        <w:rPr>
          <w:sz w:val="24"/>
        </w:rPr>
        <w:t>and</w:t>
      </w:r>
      <w:r>
        <w:rPr>
          <w:spacing w:val="-3"/>
          <w:sz w:val="24"/>
        </w:rPr>
        <w:t xml:space="preserve"> </w:t>
      </w:r>
      <w:r>
        <w:rPr>
          <w:sz w:val="24"/>
        </w:rPr>
        <w:t>choose</w:t>
      </w:r>
      <w:r>
        <w:rPr>
          <w:spacing w:val="-4"/>
          <w:sz w:val="24"/>
        </w:rPr>
        <w:t xml:space="preserve"> </w:t>
      </w:r>
      <w:r>
        <w:rPr>
          <w:sz w:val="24"/>
        </w:rPr>
        <w:t>the</w:t>
      </w:r>
      <w:r>
        <w:rPr>
          <w:spacing w:val="-4"/>
          <w:sz w:val="24"/>
        </w:rPr>
        <w:t xml:space="preserve"> </w:t>
      </w:r>
      <w:r>
        <w:rPr>
          <w:sz w:val="24"/>
        </w:rPr>
        <w:t>range</w:t>
      </w:r>
      <w:r>
        <w:rPr>
          <w:spacing w:val="-4"/>
          <w:sz w:val="24"/>
        </w:rPr>
        <w:t xml:space="preserve"> </w:t>
      </w:r>
      <w:r>
        <w:rPr>
          <w:sz w:val="24"/>
        </w:rPr>
        <w:t>of</w:t>
      </w:r>
      <w:r>
        <w:rPr>
          <w:spacing w:val="-3"/>
          <w:sz w:val="24"/>
        </w:rPr>
        <w:t xml:space="preserve"> </w:t>
      </w:r>
      <w:r>
        <w:rPr>
          <w:sz w:val="24"/>
        </w:rPr>
        <w:t>data</w:t>
      </w:r>
      <w:r>
        <w:rPr>
          <w:spacing w:val="-4"/>
          <w:sz w:val="24"/>
        </w:rPr>
        <w:t xml:space="preserve"> </w:t>
      </w:r>
      <w:r>
        <w:rPr>
          <w:sz w:val="24"/>
        </w:rPr>
        <w:t>you</w:t>
      </w:r>
      <w:r>
        <w:rPr>
          <w:spacing w:val="-3"/>
          <w:sz w:val="24"/>
        </w:rPr>
        <w:t xml:space="preserve"> </w:t>
      </w:r>
      <w:r>
        <w:rPr>
          <w:sz w:val="24"/>
        </w:rPr>
        <w:t>want to analyse. In the "Create PivotTable" dialog box, select the destination for the pivot table (e.g., a new worksheet), and click "OK."</w:t>
      </w:r>
    </w:p>
    <w:p w14:paraId="74E15B1A" w14:textId="77777777" w:rsidR="00EA06C8" w:rsidRDefault="00000000">
      <w:pPr>
        <w:pStyle w:val="ListParagraph"/>
        <w:numPr>
          <w:ilvl w:val="1"/>
          <w:numId w:val="2"/>
        </w:numPr>
        <w:tabs>
          <w:tab w:val="left" w:pos="342"/>
        </w:tabs>
        <w:spacing w:before="1" w:line="360" w:lineRule="auto"/>
        <w:ind w:right="1003" w:firstLine="180"/>
        <w:rPr>
          <w:sz w:val="24"/>
        </w:rPr>
      </w:pPr>
      <w:r>
        <w:rPr>
          <w:sz w:val="24"/>
        </w:rPr>
        <w:t>Created</w:t>
      </w:r>
      <w:r>
        <w:rPr>
          <w:spacing w:val="-3"/>
          <w:sz w:val="24"/>
        </w:rPr>
        <w:t xml:space="preserve"> </w:t>
      </w:r>
      <w:r>
        <w:rPr>
          <w:sz w:val="24"/>
        </w:rPr>
        <w:t>a</w:t>
      </w:r>
      <w:r>
        <w:rPr>
          <w:spacing w:val="-4"/>
          <w:sz w:val="24"/>
        </w:rPr>
        <w:t xml:space="preserve"> </w:t>
      </w:r>
      <w:r>
        <w:rPr>
          <w:sz w:val="24"/>
        </w:rPr>
        <w:t>clustered</w:t>
      </w:r>
      <w:r>
        <w:rPr>
          <w:spacing w:val="-3"/>
          <w:sz w:val="24"/>
        </w:rPr>
        <w:t xml:space="preserve"> </w:t>
      </w:r>
      <w:r>
        <w:rPr>
          <w:sz w:val="24"/>
        </w:rPr>
        <w:t>bar</w:t>
      </w:r>
      <w:r>
        <w:rPr>
          <w:spacing w:val="-3"/>
          <w:sz w:val="24"/>
        </w:rPr>
        <w:t xml:space="preserve"> </w:t>
      </w:r>
      <w:r>
        <w:rPr>
          <w:sz w:val="24"/>
        </w:rPr>
        <w:t>graph</w:t>
      </w:r>
      <w:r>
        <w:rPr>
          <w:spacing w:val="-3"/>
          <w:sz w:val="24"/>
        </w:rPr>
        <w:t xml:space="preserve"> </w:t>
      </w:r>
      <w:r>
        <w:rPr>
          <w:sz w:val="24"/>
        </w:rPr>
        <w:t>to</w:t>
      </w:r>
      <w:r>
        <w:rPr>
          <w:spacing w:val="-3"/>
          <w:sz w:val="24"/>
        </w:rPr>
        <w:t xml:space="preserve"> </w:t>
      </w:r>
      <w:r>
        <w:rPr>
          <w:sz w:val="24"/>
        </w:rPr>
        <w:t>display</w:t>
      </w:r>
      <w:r>
        <w:rPr>
          <w:spacing w:val="-3"/>
          <w:sz w:val="24"/>
        </w:rPr>
        <w:t xml:space="preserve"> </w:t>
      </w:r>
      <w:r>
        <w:rPr>
          <w:sz w:val="24"/>
        </w:rPr>
        <w:t>the</w:t>
      </w:r>
      <w:r>
        <w:rPr>
          <w:spacing w:val="-4"/>
          <w:sz w:val="24"/>
        </w:rPr>
        <w:t xml:space="preserve"> </w:t>
      </w:r>
      <w:r>
        <w:rPr>
          <w:sz w:val="24"/>
        </w:rPr>
        <w:t>impact</w:t>
      </w:r>
      <w:r>
        <w:rPr>
          <w:spacing w:val="-3"/>
          <w:sz w:val="24"/>
        </w:rPr>
        <w:t xml:space="preserve"> </w:t>
      </w:r>
      <w:r>
        <w:rPr>
          <w:sz w:val="24"/>
        </w:rPr>
        <w:t>of</w:t>
      </w:r>
      <w:r>
        <w:rPr>
          <w:spacing w:val="-3"/>
          <w:sz w:val="24"/>
        </w:rPr>
        <w:t xml:space="preserve"> </w:t>
      </w:r>
      <w:r>
        <w:rPr>
          <w:sz w:val="24"/>
        </w:rPr>
        <w:t>different</w:t>
      </w:r>
      <w:r>
        <w:rPr>
          <w:spacing w:val="-3"/>
          <w:sz w:val="24"/>
        </w:rPr>
        <w:t xml:space="preserve"> </w:t>
      </w:r>
      <w:r>
        <w:rPr>
          <w:sz w:val="24"/>
        </w:rPr>
        <w:t>product</w:t>
      </w:r>
      <w:r>
        <w:rPr>
          <w:spacing w:val="-3"/>
          <w:sz w:val="24"/>
        </w:rPr>
        <w:t xml:space="preserve"> </w:t>
      </w:r>
      <w:r>
        <w:rPr>
          <w:sz w:val="24"/>
        </w:rPr>
        <w:t>categories</w:t>
      </w:r>
      <w:r>
        <w:rPr>
          <w:spacing w:val="-3"/>
          <w:sz w:val="24"/>
        </w:rPr>
        <w:t xml:space="preserve"> </w:t>
      </w:r>
      <w:r>
        <w:rPr>
          <w:sz w:val="24"/>
        </w:rPr>
        <w:t>on overall profitability.</w:t>
      </w:r>
    </w:p>
    <w:p w14:paraId="0470EAFC" w14:textId="77777777" w:rsidR="00EA06C8" w:rsidRDefault="00EA06C8">
      <w:pPr>
        <w:pStyle w:val="BodyText"/>
        <w:spacing w:before="134"/>
      </w:pPr>
    </w:p>
    <w:p w14:paraId="7AF386CE" w14:textId="77777777" w:rsidR="00EA06C8" w:rsidRDefault="00000000">
      <w:pPr>
        <w:pStyle w:val="ListParagraph"/>
        <w:numPr>
          <w:ilvl w:val="0"/>
          <w:numId w:val="2"/>
        </w:numPr>
        <w:tabs>
          <w:tab w:val="left" w:pos="263"/>
        </w:tabs>
        <w:rPr>
          <w:sz w:val="24"/>
        </w:rPr>
      </w:pPr>
      <w:r>
        <w:rPr>
          <w:sz w:val="24"/>
        </w:rPr>
        <w:t>Profit</w:t>
      </w:r>
      <w:r>
        <w:rPr>
          <w:spacing w:val="-14"/>
          <w:sz w:val="24"/>
        </w:rPr>
        <w:t xml:space="preserve"> </w:t>
      </w:r>
      <w:r>
        <w:rPr>
          <w:sz w:val="24"/>
        </w:rPr>
        <w:t>Trend</w:t>
      </w:r>
      <w:r>
        <w:rPr>
          <w:spacing w:val="-15"/>
          <w:sz w:val="24"/>
        </w:rPr>
        <w:t xml:space="preserve"> </w:t>
      </w:r>
      <w:r>
        <w:rPr>
          <w:spacing w:val="-2"/>
          <w:sz w:val="24"/>
        </w:rPr>
        <w:t>Analysis:</w:t>
      </w:r>
    </w:p>
    <w:p w14:paraId="6B87950E" w14:textId="77777777" w:rsidR="00EA06C8" w:rsidRDefault="00000000">
      <w:pPr>
        <w:pStyle w:val="ListParagraph"/>
        <w:numPr>
          <w:ilvl w:val="1"/>
          <w:numId w:val="2"/>
        </w:numPr>
        <w:tabs>
          <w:tab w:val="left" w:pos="342"/>
        </w:tabs>
        <w:spacing w:before="142" w:line="360" w:lineRule="auto"/>
        <w:ind w:right="728" w:firstLine="180"/>
        <w:rPr>
          <w:sz w:val="24"/>
        </w:rPr>
      </w:pPr>
      <w:r>
        <w:rPr>
          <w:sz w:val="24"/>
        </w:rPr>
        <w:t>Calculated</w:t>
      </w:r>
      <w:r>
        <w:rPr>
          <w:spacing w:val="-4"/>
          <w:sz w:val="24"/>
        </w:rPr>
        <w:t xml:space="preserve"> </w:t>
      </w:r>
      <w:r>
        <w:rPr>
          <w:sz w:val="24"/>
        </w:rPr>
        <w:t>profit</w:t>
      </w:r>
      <w:r>
        <w:rPr>
          <w:spacing w:val="-3"/>
          <w:sz w:val="24"/>
        </w:rPr>
        <w:t xml:space="preserve"> </w:t>
      </w:r>
      <w:r>
        <w:rPr>
          <w:sz w:val="24"/>
        </w:rPr>
        <w:t>margins</w:t>
      </w:r>
      <w:r>
        <w:rPr>
          <w:spacing w:val="-3"/>
          <w:sz w:val="24"/>
        </w:rPr>
        <w:t xml:space="preserve"> </w:t>
      </w:r>
      <w:r>
        <w:rPr>
          <w:sz w:val="24"/>
        </w:rPr>
        <w:t>for</w:t>
      </w:r>
      <w:r>
        <w:rPr>
          <w:spacing w:val="-3"/>
          <w:sz w:val="24"/>
        </w:rPr>
        <w:t xml:space="preserve"> </w:t>
      </w:r>
      <w:r>
        <w:rPr>
          <w:sz w:val="24"/>
        </w:rPr>
        <w:t>each</w:t>
      </w:r>
      <w:r>
        <w:rPr>
          <w:spacing w:val="-3"/>
          <w:sz w:val="24"/>
        </w:rPr>
        <w:t xml:space="preserve"> </w:t>
      </w:r>
      <w:r>
        <w:rPr>
          <w:sz w:val="24"/>
        </w:rPr>
        <w:t>order</w:t>
      </w:r>
      <w:r>
        <w:rPr>
          <w:spacing w:val="-3"/>
          <w:sz w:val="24"/>
        </w:rPr>
        <w:t xml:space="preserve"> </w:t>
      </w:r>
      <w:r>
        <w:rPr>
          <w:sz w:val="24"/>
        </w:rPr>
        <w:t>using</w:t>
      </w:r>
      <w:r>
        <w:rPr>
          <w:spacing w:val="-3"/>
          <w:sz w:val="24"/>
        </w:rPr>
        <w:t xml:space="preserve"> </w:t>
      </w:r>
      <w:r>
        <w:rPr>
          <w:sz w:val="24"/>
        </w:rPr>
        <w:t>the</w:t>
      </w:r>
      <w:r>
        <w:rPr>
          <w:spacing w:val="-4"/>
          <w:sz w:val="24"/>
        </w:rPr>
        <w:t xml:space="preserve"> </w:t>
      </w:r>
      <w:r>
        <w:rPr>
          <w:sz w:val="24"/>
        </w:rPr>
        <w:t>formula:</w:t>
      </w:r>
      <w:r>
        <w:rPr>
          <w:spacing w:val="-3"/>
          <w:sz w:val="24"/>
        </w:rPr>
        <w:t xml:space="preserve"> </w:t>
      </w:r>
      <w:r>
        <w:rPr>
          <w:sz w:val="24"/>
        </w:rPr>
        <w:t>Profit</w:t>
      </w:r>
      <w:r>
        <w:rPr>
          <w:spacing w:val="-3"/>
          <w:sz w:val="24"/>
        </w:rPr>
        <w:t xml:space="preserve"> </w:t>
      </w:r>
      <w:r>
        <w:rPr>
          <w:sz w:val="24"/>
        </w:rPr>
        <w:t>=</w:t>
      </w:r>
      <w:r>
        <w:rPr>
          <w:spacing w:val="-3"/>
          <w:sz w:val="24"/>
        </w:rPr>
        <w:t xml:space="preserve"> </w:t>
      </w:r>
      <w:r>
        <w:rPr>
          <w:sz w:val="24"/>
        </w:rPr>
        <w:t>Sales</w:t>
      </w:r>
      <w:r>
        <w:rPr>
          <w:spacing w:val="-3"/>
          <w:sz w:val="24"/>
        </w:rPr>
        <w:t xml:space="preserve"> </w:t>
      </w:r>
      <w:r>
        <w:rPr>
          <w:sz w:val="24"/>
        </w:rPr>
        <w:t>Price</w:t>
      </w:r>
      <w:r>
        <w:rPr>
          <w:spacing w:val="-4"/>
          <w:sz w:val="24"/>
        </w:rPr>
        <w:t xml:space="preserve"> </w:t>
      </w:r>
      <w:r>
        <w:rPr>
          <w:sz w:val="24"/>
        </w:rPr>
        <w:t>-</w:t>
      </w:r>
      <w:r>
        <w:rPr>
          <w:spacing w:val="-15"/>
          <w:sz w:val="24"/>
        </w:rPr>
        <w:t xml:space="preserve"> </w:t>
      </w:r>
      <w:r>
        <w:rPr>
          <w:sz w:val="24"/>
        </w:rPr>
        <w:t xml:space="preserve">Actual </w:t>
      </w:r>
      <w:r>
        <w:rPr>
          <w:spacing w:val="-2"/>
          <w:sz w:val="24"/>
        </w:rPr>
        <w:t>Price.</w:t>
      </w:r>
    </w:p>
    <w:p w14:paraId="4B6E1C9E" w14:textId="77777777" w:rsidR="00EA06C8" w:rsidRDefault="00000000">
      <w:pPr>
        <w:pStyle w:val="ListParagraph"/>
        <w:numPr>
          <w:ilvl w:val="1"/>
          <w:numId w:val="2"/>
        </w:numPr>
        <w:tabs>
          <w:tab w:val="left" w:pos="328"/>
        </w:tabs>
        <w:spacing w:line="274" w:lineRule="exact"/>
        <w:ind w:left="328" w:hanging="125"/>
        <w:rPr>
          <w:sz w:val="24"/>
        </w:rPr>
      </w:pPr>
      <w:r>
        <w:rPr>
          <w:sz w:val="24"/>
        </w:rPr>
        <w:t>Aggregated</w:t>
      </w:r>
      <w:r>
        <w:rPr>
          <w:spacing w:val="-4"/>
          <w:sz w:val="24"/>
        </w:rPr>
        <w:t xml:space="preserve"> </w:t>
      </w:r>
      <w:r>
        <w:rPr>
          <w:sz w:val="24"/>
        </w:rPr>
        <w:t>profits</w:t>
      </w:r>
      <w:r>
        <w:rPr>
          <w:spacing w:val="-1"/>
          <w:sz w:val="24"/>
        </w:rPr>
        <w:t xml:space="preserve"> </w:t>
      </w:r>
      <w:r>
        <w:rPr>
          <w:sz w:val="24"/>
        </w:rPr>
        <w:t>by</w:t>
      </w:r>
      <w:r>
        <w:rPr>
          <w:spacing w:val="-1"/>
          <w:sz w:val="24"/>
        </w:rPr>
        <w:t xml:space="preserve"> </w:t>
      </w:r>
      <w:r>
        <w:rPr>
          <w:sz w:val="24"/>
        </w:rPr>
        <w:t>year</w:t>
      </w:r>
      <w:r>
        <w:rPr>
          <w:spacing w:val="-1"/>
          <w:sz w:val="24"/>
        </w:rPr>
        <w:t xml:space="preserve"> </w:t>
      </w:r>
      <w:r>
        <w:rPr>
          <w:sz w:val="24"/>
        </w:rPr>
        <w:t>and</w:t>
      </w:r>
      <w:r>
        <w:rPr>
          <w:spacing w:val="-1"/>
          <w:sz w:val="24"/>
        </w:rPr>
        <w:t xml:space="preserve"> </w:t>
      </w:r>
      <w:r>
        <w:rPr>
          <w:sz w:val="24"/>
        </w:rPr>
        <w:t>month</w:t>
      </w:r>
      <w:r>
        <w:rPr>
          <w:spacing w:val="-2"/>
          <w:sz w:val="24"/>
        </w:rPr>
        <w:t xml:space="preserve"> </w:t>
      </w:r>
      <w:r>
        <w:rPr>
          <w:sz w:val="24"/>
        </w:rPr>
        <w:t>to</w:t>
      </w:r>
      <w:r>
        <w:rPr>
          <w:spacing w:val="-1"/>
          <w:sz w:val="24"/>
        </w:rPr>
        <w:t xml:space="preserve"> </w:t>
      </w:r>
      <w:r>
        <w:rPr>
          <w:sz w:val="24"/>
        </w:rPr>
        <w:t>understand</w:t>
      </w:r>
      <w:r>
        <w:rPr>
          <w:spacing w:val="-1"/>
          <w:sz w:val="24"/>
        </w:rPr>
        <w:t xml:space="preserve"> </w:t>
      </w:r>
      <w:r>
        <w:rPr>
          <w:sz w:val="24"/>
        </w:rPr>
        <w:t>profit</w:t>
      </w:r>
      <w:r>
        <w:rPr>
          <w:spacing w:val="-1"/>
          <w:sz w:val="24"/>
        </w:rPr>
        <w:t xml:space="preserve"> </w:t>
      </w:r>
      <w:r>
        <w:rPr>
          <w:sz w:val="24"/>
        </w:rPr>
        <w:t>trends</w:t>
      </w:r>
      <w:r>
        <w:rPr>
          <w:spacing w:val="-1"/>
          <w:sz w:val="24"/>
        </w:rPr>
        <w:t xml:space="preserve"> </w:t>
      </w:r>
      <w:r>
        <w:rPr>
          <w:sz w:val="24"/>
        </w:rPr>
        <w:t>over</w:t>
      </w:r>
      <w:r>
        <w:rPr>
          <w:spacing w:val="-1"/>
          <w:sz w:val="24"/>
        </w:rPr>
        <w:t xml:space="preserve"> </w:t>
      </w:r>
      <w:r>
        <w:rPr>
          <w:spacing w:val="-2"/>
          <w:sz w:val="24"/>
        </w:rPr>
        <w:t>time.</w:t>
      </w:r>
    </w:p>
    <w:p w14:paraId="5A4CADD7" w14:textId="77777777" w:rsidR="00EA06C8" w:rsidRDefault="00000000">
      <w:pPr>
        <w:pStyle w:val="ListParagraph"/>
        <w:numPr>
          <w:ilvl w:val="1"/>
          <w:numId w:val="2"/>
        </w:numPr>
        <w:tabs>
          <w:tab w:val="left" w:pos="337"/>
        </w:tabs>
        <w:spacing w:before="137"/>
        <w:ind w:left="337" w:hanging="134"/>
        <w:rPr>
          <w:sz w:val="24"/>
        </w:rPr>
      </w:pPr>
      <w:r>
        <w:rPr>
          <w:sz w:val="24"/>
        </w:rPr>
        <w:t>Visualized</w:t>
      </w:r>
      <w:r>
        <w:rPr>
          <w:spacing w:val="-7"/>
          <w:sz w:val="24"/>
        </w:rPr>
        <w:t xml:space="preserve"> </w:t>
      </w:r>
      <w:r>
        <w:rPr>
          <w:sz w:val="24"/>
        </w:rPr>
        <w:t>profit</w:t>
      </w:r>
      <w:r>
        <w:rPr>
          <w:spacing w:val="-4"/>
          <w:sz w:val="24"/>
        </w:rPr>
        <w:t xml:space="preserve"> </w:t>
      </w:r>
      <w:r>
        <w:rPr>
          <w:sz w:val="24"/>
        </w:rPr>
        <w:t>trends</w:t>
      </w:r>
      <w:r>
        <w:rPr>
          <w:spacing w:val="-5"/>
          <w:sz w:val="24"/>
        </w:rPr>
        <w:t xml:space="preserve"> </w:t>
      </w:r>
      <w:r>
        <w:rPr>
          <w:sz w:val="24"/>
        </w:rPr>
        <w:t>using</w:t>
      </w:r>
      <w:r>
        <w:rPr>
          <w:spacing w:val="-4"/>
          <w:sz w:val="24"/>
        </w:rPr>
        <w:t xml:space="preserve"> </w:t>
      </w:r>
      <w:r>
        <w:rPr>
          <w:sz w:val="24"/>
        </w:rPr>
        <w:t>line</w:t>
      </w:r>
      <w:r>
        <w:rPr>
          <w:spacing w:val="-5"/>
          <w:sz w:val="24"/>
        </w:rPr>
        <w:t xml:space="preserve"> </w:t>
      </w:r>
      <w:r>
        <w:rPr>
          <w:spacing w:val="-2"/>
          <w:sz w:val="24"/>
        </w:rPr>
        <w:t>graphs:</w:t>
      </w:r>
    </w:p>
    <w:p w14:paraId="4AB60625" w14:textId="77777777" w:rsidR="00EA06C8" w:rsidRDefault="00000000">
      <w:pPr>
        <w:pStyle w:val="ListParagraph"/>
        <w:numPr>
          <w:ilvl w:val="2"/>
          <w:numId w:val="2"/>
        </w:numPr>
        <w:tabs>
          <w:tab w:val="left" w:pos="462"/>
        </w:tabs>
        <w:spacing w:before="141"/>
        <w:ind w:left="462" w:hanging="139"/>
        <w:rPr>
          <w:sz w:val="24"/>
        </w:rPr>
      </w:pPr>
      <w:r>
        <w:rPr>
          <w:sz w:val="24"/>
        </w:rPr>
        <w:t>Step</w:t>
      </w:r>
      <w:r>
        <w:rPr>
          <w:spacing w:val="-7"/>
          <w:sz w:val="24"/>
        </w:rPr>
        <w:t xml:space="preserve"> </w:t>
      </w:r>
      <w:r>
        <w:rPr>
          <w:sz w:val="24"/>
        </w:rPr>
        <w:t>1:</w:t>
      </w:r>
      <w:r>
        <w:rPr>
          <w:spacing w:val="-4"/>
          <w:sz w:val="24"/>
        </w:rPr>
        <w:t xml:space="preserve"> </w:t>
      </w:r>
      <w:r>
        <w:rPr>
          <w:sz w:val="24"/>
        </w:rPr>
        <w:t>Select</w:t>
      </w:r>
      <w:r>
        <w:rPr>
          <w:spacing w:val="-4"/>
          <w:sz w:val="24"/>
        </w:rPr>
        <w:t xml:space="preserve"> </w:t>
      </w:r>
      <w:r>
        <w:rPr>
          <w:sz w:val="24"/>
        </w:rPr>
        <w:t>the</w:t>
      </w:r>
      <w:r>
        <w:rPr>
          <w:spacing w:val="-6"/>
          <w:sz w:val="24"/>
        </w:rPr>
        <w:t xml:space="preserve"> </w:t>
      </w:r>
      <w:r>
        <w:rPr>
          <w:sz w:val="24"/>
        </w:rPr>
        <w:t>columns</w:t>
      </w:r>
      <w:r>
        <w:rPr>
          <w:spacing w:val="-4"/>
          <w:sz w:val="24"/>
        </w:rPr>
        <w:t xml:space="preserve"> </w:t>
      </w:r>
      <w:r>
        <w:rPr>
          <w:sz w:val="24"/>
        </w:rPr>
        <w:t>"Year,"</w:t>
      </w:r>
      <w:r>
        <w:rPr>
          <w:spacing w:val="-4"/>
          <w:sz w:val="24"/>
        </w:rPr>
        <w:t xml:space="preserve"> </w:t>
      </w:r>
      <w:r>
        <w:rPr>
          <w:sz w:val="24"/>
        </w:rPr>
        <w:t>"Month,"</w:t>
      </w:r>
      <w:r>
        <w:rPr>
          <w:spacing w:val="-4"/>
          <w:sz w:val="24"/>
        </w:rPr>
        <w:t xml:space="preserve"> </w:t>
      </w:r>
      <w:r>
        <w:rPr>
          <w:sz w:val="24"/>
        </w:rPr>
        <w:t>and</w:t>
      </w:r>
      <w:r>
        <w:rPr>
          <w:spacing w:val="-5"/>
          <w:sz w:val="24"/>
        </w:rPr>
        <w:t xml:space="preserve"> </w:t>
      </w:r>
      <w:r>
        <w:rPr>
          <w:sz w:val="24"/>
        </w:rPr>
        <w:t>"Profit"</w:t>
      </w:r>
      <w:r>
        <w:rPr>
          <w:spacing w:val="-4"/>
          <w:sz w:val="24"/>
        </w:rPr>
        <w:t xml:space="preserve"> </w:t>
      </w:r>
      <w:r>
        <w:rPr>
          <w:sz w:val="24"/>
        </w:rPr>
        <w:t>from</w:t>
      </w:r>
      <w:r>
        <w:rPr>
          <w:spacing w:val="-4"/>
          <w:sz w:val="24"/>
        </w:rPr>
        <w:t xml:space="preserve"> </w:t>
      </w:r>
      <w:r>
        <w:rPr>
          <w:sz w:val="24"/>
        </w:rPr>
        <w:t>the</w:t>
      </w:r>
      <w:r>
        <w:rPr>
          <w:spacing w:val="-5"/>
          <w:sz w:val="24"/>
        </w:rPr>
        <w:t xml:space="preserve"> </w:t>
      </w:r>
      <w:r>
        <w:rPr>
          <w:spacing w:val="-2"/>
          <w:sz w:val="24"/>
        </w:rPr>
        <w:t>dataset.</w:t>
      </w:r>
    </w:p>
    <w:p w14:paraId="441688A4" w14:textId="77777777" w:rsidR="00EA06C8" w:rsidRDefault="00000000">
      <w:pPr>
        <w:pStyle w:val="ListParagraph"/>
        <w:numPr>
          <w:ilvl w:val="2"/>
          <w:numId w:val="2"/>
        </w:numPr>
        <w:tabs>
          <w:tab w:val="left" w:pos="462"/>
        </w:tabs>
        <w:spacing w:before="137"/>
        <w:ind w:left="462" w:hanging="139"/>
        <w:rPr>
          <w:sz w:val="24"/>
        </w:rPr>
      </w:pPr>
      <w:r>
        <w:rPr>
          <w:sz w:val="24"/>
        </w:rPr>
        <w:t>Step</w:t>
      </w:r>
      <w:r>
        <w:rPr>
          <w:spacing w:val="-4"/>
          <w:sz w:val="24"/>
        </w:rPr>
        <w:t xml:space="preserve"> </w:t>
      </w:r>
      <w:r>
        <w:rPr>
          <w:sz w:val="24"/>
        </w:rPr>
        <w:t>2:</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"Insert"</w:t>
      </w:r>
      <w:r>
        <w:rPr>
          <w:spacing w:val="-1"/>
          <w:sz w:val="24"/>
        </w:rPr>
        <w:t xml:space="preserve"> </w:t>
      </w:r>
      <w:r>
        <w:rPr>
          <w:sz w:val="24"/>
        </w:rPr>
        <w:t>tab,</w:t>
      </w:r>
      <w:r>
        <w:rPr>
          <w:spacing w:val="-2"/>
          <w:sz w:val="24"/>
        </w:rPr>
        <w:t xml:space="preserve"> </w:t>
      </w:r>
      <w:r>
        <w:rPr>
          <w:sz w:val="24"/>
        </w:rPr>
        <w:t>click</w:t>
      </w:r>
      <w:r>
        <w:rPr>
          <w:spacing w:val="-1"/>
          <w:sz w:val="24"/>
        </w:rPr>
        <w:t xml:space="preserve"> </w:t>
      </w:r>
      <w:r>
        <w:rPr>
          <w:sz w:val="24"/>
        </w:rPr>
        <w:t>"PivotChart,"</w:t>
      </w:r>
      <w:r>
        <w:rPr>
          <w:spacing w:val="-1"/>
          <w:sz w:val="24"/>
        </w:rPr>
        <w:t xml:space="preserve"> </w:t>
      </w:r>
      <w:r>
        <w:rPr>
          <w:sz w:val="24"/>
        </w:rPr>
        <w:t>and</w:t>
      </w:r>
      <w:r>
        <w:rPr>
          <w:spacing w:val="-1"/>
          <w:sz w:val="24"/>
        </w:rPr>
        <w:t xml:space="preserve"> </w:t>
      </w:r>
      <w:r>
        <w:rPr>
          <w:sz w:val="24"/>
        </w:rPr>
        <w:t>choose</w:t>
      </w:r>
      <w:r>
        <w:rPr>
          <w:spacing w:val="-2"/>
          <w:sz w:val="24"/>
        </w:rPr>
        <w:t xml:space="preserve"> </w:t>
      </w:r>
      <w:r>
        <w:rPr>
          <w:sz w:val="24"/>
        </w:rPr>
        <w:t>"Line</w:t>
      </w:r>
      <w:r>
        <w:rPr>
          <w:spacing w:val="-2"/>
          <w:sz w:val="24"/>
        </w:rPr>
        <w:t xml:space="preserve"> Chart."</w:t>
      </w:r>
    </w:p>
    <w:p w14:paraId="2F84D532" w14:textId="77777777" w:rsidR="00EA06C8" w:rsidRDefault="00000000">
      <w:pPr>
        <w:pStyle w:val="ListParagraph"/>
        <w:numPr>
          <w:ilvl w:val="2"/>
          <w:numId w:val="2"/>
        </w:numPr>
        <w:tabs>
          <w:tab w:val="left" w:pos="462"/>
        </w:tabs>
        <w:spacing w:before="137" w:line="360" w:lineRule="auto"/>
        <w:ind w:right="970" w:firstLine="300"/>
        <w:rPr>
          <w:sz w:val="24"/>
        </w:rPr>
      </w:pPr>
      <w:r>
        <w:rPr>
          <w:sz w:val="24"/>
        </w:rPr>
        <w:t>Step</w:t>
      </w:r>
      <w:r>
        <w:rPr>
          <w:spacing w:val="-9"/>
          <w:sz w:val="24"/>
        </w:rPr>
        <w:t xml:space="preserve"> </w:t>
      </w:r>
      <w:r>
        <w:rPr>
          <w:sz w:val="24"/>
        </w:rPr>
        <w:t>3:</w:t>
      </w:r>
      <w:r>
        <w:rPr>
          <w:spacing w:val="-5"/>
          <w:sz w:val="24"/>
        </w:rPr>
        <w:t xml:space="preserve"> </w:t>
      </w:r>
      <w:r>
        <w:rPr>
          <w:sz w:val="24"/>
        </w:rPr>
        <w:t>Drag</w:t>
      </w:r>
      <w:r>
        <w:rPr>
          <w:spacing w:val="-5"/>
          <w:sz w:val="24"/>
        </w:rPr>
        <w:t xml:space="preserve"> </w:t>
      </w:r>
      <w:r>
        <w:rPr>
          <w:sz w:val="24"/>
        </w:rPr>
        <w:t>"Year"</w:t>
      </w:r>
      <w:r>
        <w:rPr>
          <w:spacing w:val="-5"/>
          <w:sz w:val="24"/>
        </w:rPr>
        <w:t xml:space="preserve"> </w:t>
      </w:r>
      <w:r>
        <w:rPr>
          <w:sz w:val="24"/>
        </w:rPr>
        <w:t>to</w:t>
      </w:r>
      <w:r>
        <w:rPr>
          <w:spacing w:val="-5"/>
          <w:sz w:val="24"/>
        </w:rPr>
        <w:t xml:space="preserve"> </w:t>
      </w:r>
      <w:r>
        <w:rPr>
          <w:sz w:val="24"/>
        </w:rPr>
        <w:t>the</w:t>
      </w:r>
      <w:r>
        <w:rPr>
          <w:spacing w:val="-15"/>
          <w:sz w:val="24"/>
        </w:rPr>
        <w:t xml:space="preserve"> </w:t>
      </w:r>
      <w:r>
        <w:rPr>
          <w:sz w:val="24"/>
        </w:rPr>
        <w:t>Axis</w:t>
      </w:r>
      <w:r>
        <w:rPr>
          <w:spacing w:val="-5"/>
          <w:sz w:val="24"/>
        </w:rPr>
        <w:t xml:space="preserve"> </w:t>
      </w:r>
      <w:r>
        <w:rPr>
          <w:sz w:val="24"/>
        </w:rPr>
        <w:t>(Categories)</w:t>
      </w:r>
      <w:r>
        <w:rPr>
          <w:spacing w:val="-5"/>
          <w:sz w:val="24"/>
        </w:rPr>
        <w:t xml:space="preserve"> </w:t>
      </w:r>
      <w:r>
        <w:rPr>
          <w:sz w:val="24"/>
        </w:rPr>
        <w:t>field,</w:t>
      </w:r>
      <w:r>
        <w:rPr>
          <w:spacing w:val="-5"/>
          <w:sz w:val="24"/>
        </w:rPr>
        <w:t xml:space="preserve"> </w:t>
      </w:r>
      <w:r>
        <w:rPr>
          <w:sz w:val="24"/>
        </w:rPr>
        <w:t>"Month"</w:t>
      </w:r>
      <w:r>
        <w:rPr>
          <w:spacing w:val="-5"/>
          <w:sz w:val="24"/>
        </w:rPr>
        <w:t xml:space="preserve"> </w:t>
      </w:r>
      <w:r>
        <w:rPr>
          <w:sz w:val="24"/>
        </w:rPr>
        <w:t>to</w:t>
      </w:r>
      <w:r>
        <w:rPr>
          <w:spacing w:val="-5"/>
          <w:sz w:val="24"/>
        </w:rPr>
        <w:t xml:space="preserve"> </w:t>
      </w:r>
      <w:r>
        <w:rPr>
          <w:sz w:val="24"/>
        </w:rPr>
        <w:t>the</w:t>
      </w:r>
      <w:r>
        <w:rPr>
          <w:spacing w:val="-15"/>
          <w:sz w:val="24"/>
        </w:rPr>
        <w:t xml:space="preserve"> </w:t>
      </w:r>
      <w:r>
        <w:rPr>
          <w:sz w:val="24"/>
        </w:rPr>
        <w:t>Axis</w:t>
      </w:r>
      <w:r>
        <w:rPr>
          <w:spacing w:val="-5"/>
          <w:sz w:val="24"/>
        </w:rPr>
        <w:t xml:space="preserve"> </w:t>
      </w:r>
      <w:r>
        <w:rPr>
          <w:sz w:val="24"/>
        </w:rPr>
        <w:t>(Categories) field, and "Profit" to the Values field. Format the chart as needed.</w:t>
      </w:r>
    </w:p>
    <w:p w14:paraId="15F39BEF" w14:textId="77777777" w:rsidR="00EA06C8" w:rsidRDefault="00EA06C8">
      <w:pPr>
        <w:pStyle w:val="BodyText"/>
        <w:spacing w:before="139"/>
      </w:pPr>
    </w:p>
    <w:p w14:paraId="3DB1DF37" w14:textId="77777777" w:rsidR="00EA06C8" w:rsidRDefault="00000000">
      <w:pPr>
        <w:pStyle w:val="ListParagraph"/>
        <w:numPr>
          <w:ilvl w:val="0"/>
          <w:numId w:val="2"/>
        </w:numPr>
        <w:tabs>
          <w:tab w:val="left" w:pos="263"/>
        </w:tabs>
        <w:rPr>
          <w:sz w:val="24"/>
        </w:rPr>
      </w:pPr>
      <w:r>
        <w:rPr>
          <w:sz w:val="24"/>
        </w:rPr>
        <w:t>Interactive</w:t>
      </w:r>
      <w:r>
        <w:rPr>
          <w:spacing w:val="-4"/>
          <w:sz w:val="24"/>
        </w:rPr>
        <w:t xml:space="preserve"> </w:t>
      </w:r>
      <w:r>
        <w:rPr>
          <w:sz w:val="24"/>
        </w:rPr>
        <w:t>Dashboard</w:t>
      </w:r>
      <w:r>
        <w:rPr>
          <w:spacing w:val="-2"/>
          <w:sz w:val="24"/>
        </w:rPr>
        <w:t xml:space="preserve"> Creation:</w:t>
      </w:r>
    </w:p>
    <w:p w14:paraId="6BCD0E14" w14:textId="77777777" w:rsidR="00EA06C8" w:rsidRDefault="00000000">
      <w:pPr>
        <w:pStyle w:val="ListParagraph"/>
        <w:numPr>
          <w:ilvl w:val="1"/>
          <w:numId w:val="2"/>
        </w:numPr>
        <w:tabs>
          <w:tab w:val="left" w:pos="342"/>
        </w:tabs>
        <w:spacing w:before="137" w:line="360" w:lineRule="auto"/>
        <w:ind w:right="1391" w:firstLine="180"/>
        <w:rPr>
          <w:sz w:val="24"/>
        </w:rPr>
      </w:pPr>
      <w:r>
        <w:rPr>
          <w:sz w:val="24"/>
        </w:rPr>
        <w:t>Compiled</w:t>
      </w:r>
      <w:r>
        <w:rPr>
          <w:spacing w:val="-3"/>
          <w:sz w:val="24"/>
        </w:rPr>
        <w:t xml:space="preserve"> </w:t>
      </w:r>
      <w:r>
        <w:rPr>
          <w:sz w:val="24"/>
        </w:rPr>
        <w:t>the</w:t>
      </w:r>
      <w:r>
        <w:rPr>
          <w:spacing w:val="-4"/>
          <w:sz w:val="24"/>
        </w:rPr>
        <w:t xml:space="preserve"> </w:t>
      </w:r>
      <w:r>
        <w:rPr>
          <w:sz w:val="24"/>
        </w:rPr>
        <w:t>derived</w:t>
      </w:r>
      <w:r>
        <w:rPr>
          <w:spacing w:val="-3"/>
          <w:sz w:val="24"/>
        </w:rPr>
        <w:t xml:space="preserve"> </w:t>
      </w:r>
      <w:r>
        <w:rPr>
          <w:sz w:val="24"/>
        </w:rPr>
        <w:t>insights</w:t>
      </w:r>
      <w:r>
        <w:rPr>
          <w:spacing w:val="-3"/>
          <w:sz w:val="24"/>
        </w:rPr>
        <w:t xml:space="preserve"> </w:t>
      </w:r>
      <w:r>
        <w:rPr>
          <w:sz w:val="24"/>
        </w:rPr>
        <w:t>into</w:t>
      </w:r>
      <w:r>
        <w:rPr>
          <w:spacing w:val="-3"/>
          <w:sz w:val="24"/>
        </w:rPr>
        <w:t xml:space="preserve"> </w:t>
      </w:r>
      <w:r>
        <w:rPr>
          <w:sz w:val="24"/>
        </w:rPr>
        <w:t>an</w:t>
      </w:r>
      <w:r>
        <w:rPr>
          <w:spacing w:val="-3"/>
          <w:sz w:val="24"/>
        </w:rPr>
        <w:t xml:space="preserve"> </w:t>
      </w:r>
      <w:r>
        <w:rPr>
          <w:sz w:val="24"/>
        </w:rPr>
        <w:t>interactive</w:t>
      </w:r>
      <w:r>
        <w:rPr>
          <w:spacing w:val="-4"/>
          <w:sz w:val="24"/>
        </w:rPr>
        <w:t xml:space="preserve"> </w:t>
      </w:r>
      <w:r>
        <w:rPr>
          <w:sz w:val="24"/>
        </w:rPr>
        <w:t>dashboard</w:t>
      </w:r>
      <w:r>
        <w:rPr>
          <w:spacing w:val="-3"/>
          <w:sz w:val="24"/>
        </w:rPr>
        <w:t xml:space="preserve"> </w:t>
      </w:r>
      <w:r>
        <w:rPr>
          <w:sz w:val="24"/>
        </w:rPr>
        <w:t>using</w:t>
      </w:r>
      <w:r>
        <w:rPr>
          <w:spacing w:val="-3"/>
          <w:sz w:val="24"/>
        </w:rPr>
        <w:t xml:space="preserve"> </w:t>
      </w:r>
      <w:r>
        <w:rPr>
          <w:sz w:val="24"/>
        </w:rPr>
        <w:t>separate</w:t>
      </w:r>
      <w:r>
        <w:rPr>
          <w:spacing w:val="-4"/>
          <w:sz w:val="24"/>
        </w:rPr>
        <w:t xml:space="preserve"> </w:t>
      </w:r>
      <w:r>
        <w:rPr>
          <w:sz w:val="24"/>
        </w:rPr>
        <w:t xml:space="preserve">Excel </w:t>
      </w:r>
      <w:r>
        <w:rPr>
          <w:spacing w:val="-2"/>
          <w:sz w:val="24"/>
        </w:rPr>
        <w:t>worksheets.</w:t>
      </w:r>
    </w:p>
    <w:p w14:paraId="34A211F3" w14:textId="77777777" w:rsidR="00EA06C8" w:rsidRDefault="00000000">
      <w:pPr>
        <w:pStyle w:val="ListParagraph"/>
        <w:numPr>
          <w:ilvl w:val="1"/>
          <w:numId w:val="2"/>
        </w:numPr>
        <w:tabs>
          <w:tab w:val="left" w:pos="342"/>
        </w:tabs>
        <w:spacing w:before="3"/>
        <w:ind w:left="342" w:hanging="139"/>
        <w:rPr>
          <w:sz w:val="24"/>
        </w:rPr>
      </w:pPr>
      <w:r>
        <w:rPr>
          <w:sz w:val="24"/>
        </w:rPr>
        <w:t>Incorporated</w:t>
      </w:r>
      <w:r>
        <w:rPr>
          <w:spacing w:val="-4"/>
          <w:sz w:val="24"/>
        </w:rPr>
        <w:t xml:space="preserve"> </w:t>
      </w:r>
      <w:r>
        <w:rPr>
          <w:sz w:val="24"/>
        </w:rPr>
        <w:t>slicers</w:t>
      </w:r>
      <w:r>
        <w:rPr>
          <w:spacing w:val="-1"/>
          <w:sz w:val="24"/>
        </w:rPr>
        <w:t xml:space="preserve"> </w:t>
      </w:r>
      <w:r>
        <w:rPr>
          <w:sz w:val="24"/>
        </w:rPr>
        <w:t>to</w:t>
      </w:r>
      <w:r>
        <w:rPr>
          <w:spacing w:val="-2"/>
          <w:sz w:val="24"/>
        </w:rPr>
        <w:t xml:space="preserve"> </w:t>
      </w:r>
      <w:r>
        <w:rPr>
          <w:sz w:val="24"/>
        </w:rPr>
        <w:t>enable</w:t>
      </w:r>
      <w:r>
        <w:rPr>
          <w:spacing w:val="-2"/>
          <w:sz w:val="24"/>
        </w:rPr>
        <w:t xml:space="preserve"> </w:t>
      </w:r>
      <w:r>
        <w:rPr>
          <w:sz w:val="24"/>
        </w:rPr>
        <w:t>dynamic</w:t>
      </w:r>
      <w:r>
        <w:rPr>
          <w:spacing w:val="-3"/>
          <w:sz w:val="24"/>
        </w:rPr>
        <w:t xml:space="preserve"> </w:t>
      </w:r>
      <w:r>
        <w:rPr>
          <w:sz w:val="24"/>
        </w:rPr>
        <w:t>filtering</w:t>
      </w:r>
      <w:r>
        <w:rPr>
          <w:spacing w:val="-1"/>
          <w:sz w:val="24"/>
        </w:rPr>
        <w:t xml:space="preserve"> </w:t>
      </w:r>
      <w:r>
        <w:rPr>
          <w:sz w:val="24"/>
        </w:rPr>
        <w:t>and</w:t>
      </w:r>
      <w:r>
        <w:rPr>
          <w:spacing w:val="-2"/>
          <w:sz w:val="24"/>
        </w:rPr>
        <w:t xml:space="preserve"> </w:t>
      </w:r>
      <w:r>
        <w:rPr>
          <w:sz w:val="24"/>
        </w:rPr>
        <w:t>exploration</w:t>
      </w:r>
      <w:r>
        <w:rPr>
          <w:spacing w:val="-1"/>
          <w:sz w:val="24"/>
        </w:rPr>
        <w:t xml:space="preserve"> </w:t>
      </w:r>
      <w:r>
        <w:rPr>
          <w:sz w:val="24"/>
        </w:rPr>
        <w:t>by</w:t>
      </w:r>
      <w:r>
        <w:rPr>
          <w:spacing w:val="-1"/>
          <w:sz w:val="24"/>
        </w:rPr>
        <w:t xml:space="preserve"> </w:t>
      </w:r>
      <w:r>
        <w:rPr>
          <w:spacing w:val="-2"/>
          <w:sz w:val="24"/>
        </w:rPr>
        <w:t>users:</w:t>
      </w:r>
    </w:p>
    <w:p w14:paraId="48975458" w14:textId="77777777" w:rsidR="00EA06C8" w:rsidRDefault="00000000">
      <w:pPr>
        <w:pStyle w:val="ListParagraph"/>
        <w:numPr>
          <w:ilvl w:val="2"/>
          <w:numId w:val="2"/>
        </w:numPr>
        <w:tabs>
          <w:tab w:val="left" w:pos="462"/>
        </w:tabs>
        <w:spacing w:before="136"/>
        <w:ind w:left="462" w:hanging="139"/>
        <w:rPr>
          <w:sz w:val="24"/>
        </w:rPr>
      </w:pPr>
      <w:r>
        <w:rPr>
          <w:sz w:val="24"/>
        </w:rPr>
        <w:t>Step</w:t>
      </w:r>
      <w:r>
        <w:rPr>
          <w:spacing w:val="-1"/>
          <w:sz w:val="24"/>
        </w:rPr>
        <w:t xml:space="preserve"> </w:t>
      </w:r>
      <w:r>
        <w:rPr>
          <w:sz w:val="24"/>
        </w:rPr>
        <w:t>1:</w:t>
      </w:r>
      <w:r>
        <w:rPr>
          <w:spacing w:val="-1"/>
          <w:sz w:val="24"/>
        </w:rPr>
        <w:t xml:space="preserve"> </w:t>
      </w:r>
      <w:r>
        <w:rPr>
          <w:sz w:val="24"/>
        </w:rPr>
        <w:t>Select a</w:t>
      </w:r>
      <w:r>
        <w:rPr>
          <w:spacing w:val="-2"/>
          <w:sz w:val="24"/>
        </w:rPr>
        <w:t xml:space="preserve"> </w:t>
      </w:r>
      <w:r>
        <w:rPr>
          <w:sz w:val="24"/>
        </w:rPr>
        <w:t>cell</w:t>
      </w:r>
      <w:r>
        <w:rPr>
          <w:spacing w:val="-1"/>
          <w:sz w:val="24"/>
        </w:rPr>
        <w:t xml:space="preserve"> </w:t>
      </w:r>
      <w:r>
        <w:rPr>
          <w:sz w:val="24"/>
        </w:rPr>
        <w:t>within the</w:t>
      </w:r>
      <w:r>
        <w:rPr>
          <w:spacing w:val="-2"/>
          <w:sz w:val="24"/>
        </w:rPr>
        <w:t xml:space="preserve"> </w:t>
      </w:r>
      <w:r>
        <w:rPr>
          <w:sz w:val="24"/>
        </w:rPr>
        <w:t>pivot</w:t>
      </w:r>
      <w:r>
        <w:rPr>
          <w:spacing w:val="-1"/>
          <w:sz w:val="24"/>
        </w:rPr>
        <w:t xml:space="preserve"> </w:t>
      </w:r>
      <w:r>
        <w:rPr>
          <w:sz w:val="24"/>
        </w:rPr>
        <w:t>table</w:t>
      </w:r>
      <w:r>
        <w:rPr>
          <w:spacing w:val="-1"/>
          <w:sz w:val="24"/>
        </w:rPr>
        <w:t xml:space="preserve"> </w:t>
      </w:r>
      <w:r>
        <w:rPr>
          <w:sz w:val="24"/>
        </w:rPr>
        <w:t>or</w:t>
      </w:r>
      <w:r>
        <w:rPr>
          <w:spacing w:val="-1"/>
          <w:sz w:val="24"/>
        </w:rPr>
        <w:t xml:space="preserve"> </w:t>
      </w:r>
      <w:r>
        <w:rPr>
          <w:sz w:val="24"/>
        </w:rPr>
        <w:t xml:space="preserve">pivot </w:t>
      </w:r>
      <w:r>
        <w:rPr>
          <w:spacing w:val="-2"/>
          <w:sz w:val="24"/>
        </w:rPr>
        <w:t>chart.</w:t>
      </w:r>
    </w:p>
    <w:p w14:paraId="708B8F3B" w14:textId="77777777" w:rsidR="00EA06C8" w:rsidRDefault="00000000">
      <w:pPr>
        <w:pStyle w:val="ListParagraph"/>
        <w:numPr>
          <w:ilvl w:val="2"/>
          <w:numId w:val="2"/>
        </w:numPr>
        <w:tabs>
          <w:tab w:val="left" w:pos="462"/>
        </w:tabs>
        <w:spacing w:before="137" w:line="360" w:lineRule="auto"/>
        <w:ind w:right="725" w:firstLine="300"/>
        <w:rPr>
          <w:sz w:val="24"/>
        </w:rPr>
      </w:pPr>
      <w:r>
        <w:rPr>
          <w:sz w:val="24"/>
        </w:rPr>
        <w:t>Step 2: Go to the "Insert" tab, click "Slicer," and choose the fields you want to use as filters.</w:t>
      </w:r>
      <w:r>
        <w:rPr>
          <w:spacing w:val="-15"/>
          <w:sz w:val="24"/>
        </w:rPr>
        <w:t xml:space="preserve"> </w:t>
      </w:r>
      <w:r>
        <w:rPr>
          <w:sz w:val="24"/>
        </w:rPr>
        <w:t>Arrange</w:t>
      </w:r>
      <w:r>
        <w:rPr>
          <w:spacing w:val="-4"/>
          <w:sz w:val="24"/>
        </w:rPr>
        <w:t xml:space="preserve"> </w:t>
      </w:r>
      <w:r>
        <w:rPr>
          <w:sz w:val="24"/>
        </w:rPr>
        <w:t>the</w:t>
      </w:r>
      <w:r>
        <w:rPr>
          <w:spacing w:val="-3"/>
          <w:sz w:val="24"/>
        </w:rPr>
        <w:t xml:space="preserve"> </w:t>
      </w:r>
      <w:r>
        <w:rPr>
          <w:sz w:val="24"/>
        </w:rPr>
        <w:t>slicers</w:t>
      </w:r>
      <w:r>
        <w:rPr>
          <w:spacing w:val="-2"/>
          <w:sz w:val="24"/>
        </w:rPr>
        <w:t xml:space="preserve"> </w:t>
      </w:r>
      <w:r>
        <w:rPr>
          <w:sz w:val="24"/>
        </w:rPr>
        <w:t>on</w:t>
      </w:r>
      <w:r>
        <w:rPr>
          <w:spacing w:val="-2"/>
          <w:sz w:val="24"/>
        </w:rPr>
        <w:t xml:space="preserve"> </w:t>
      </w:r>
      <w:r>
        <w:rPr>
          <w:sz w:val="24"/>
        </w:rPr>
        <w:t>the</w:t>
      </w:r>
      <w:r>
        <w:rPr>
          <w:spacing w:val="-3"/>
          <w:sz w:val="24"/>
        </w:rPr>
        <w:t xml:space="preserve"> </w:t>
      </w:r>
      <w:r>
        <w:rPr>
          <w:sz w:val="24"/>
        </w:rPr>
        <w:t>dashboard</w:t>
      </w:r>
      <w:r>
        <w:rPr>
          <w:spacing w:val="-2"/>
          <w:sz w:val="24"/>
        </w:rPr>
        <w:t xml:space="preserve"> </w:t>
      </w:r>
      <w:r>
        <w:rPr>
          <w:sz w:val="24"/>
        </w:rPr>
        <w:t>and</w:t>
      </w:r>
      <w:r>
        <w:rPr>
          <w:spacing w:val="-2"/>
          <w:sz w:val="24"/>
        </w:rPr>
        <w:t xml:space="preserve"> </w:t>
      </w:r>
      <w:r>
        <w:rPr>
          <w:sz w:val="24"/>
        </w:rPr>
        <w:t>connect</w:t>
      </w:r>
      <w:r>
        <w:rPr>
          <w:spacing w:val="-2"/>
          <w:sz w:val="24"/>
        </w:rPr>
        <w:t xml:space="preserve"> </w:t>
      </w:r>
      <w:r>
        <w:rPr>
          <w:sz w:val="24"/>
        </w:rPr>
        <w:t>them</w:t>
      </w:r>
      <w:r>
        <w:rPr>
          <w:spacing w:val="-2"/>
          <w:sz w:val="24"/>
        </w:rPr>
        <w:t xml:space="preserve"> </w:t>
      </w:r>
      <w:r>
        <w:rPr>
          <w:sz w:val="24"/>
        </w:rPr>
        <w:t>to</w:t>
      </w:r>
      <w:r>
        <w:rPr>
          <w:spacing w:val="-2"/>
          <w:sz w:val="24"/>
        </w:rPr>
        <w:t xml:space="preserve"> </w:t>
      </w:r>
      <w:r>
        <w:rPr>
          <w:sz w:val="24"/>
        </w:rPr>
        <w:t>the</w:t>
      </w:r>
      <w:r>
        <w:rPr>
          <w:spacing w:val="-3"/>
          <w:sz w:val="24"/>
        </w:rPr>
        <w:t xml:space="preserve"> </w:t>
      </w:r>
      <w:r>
        <w:rPr>
          <w:sz w:val="24"/>
        </w:rPr>
        <w:t>pivot</w:t>
      </w:r>
      <w:r>
        <w:rPr>
          <w:spacing w:val="-2"/>
          <w:sz w:val="24"/>
        </w:rPr>
        <w:t xml:space="preserve"> </w:t>
      </w:r>
      <w:r>
        <w:rPr>
          <w:sz w:val="24"/>
        </w:rPr>
        <w:t>tables</w:t>
      </w:r>
      <w:r>
        <w:rPr>
          <w:spacing w:val="-2"/>
          <w:sz w:val="24"/>
        </w:rPr>
        <w:t xml:space="preserve"> </w:t>
      </w:r>
      <w:r>
        <w:rPr>
          <w:sz w:val="24"/>
        </w:rPr>
        <w:t>and</w:t>
      </w:r>
      <w:r>
        <w:rPr>
          <w:spacing w:val="-2"/>
          <w:sz w:val="24"/>
        </w:rPr>
        <w:t xml:space="preserve"> </w:t>
      </w:r>
      <w:r>
        <w:rPr>
          <w:sz w:val="24"/>
        </w:rPr>
        <w:t>charts using "Report Connections."</w:t>
      </w:r>
    </w:p>
    <w:p w14:paraId="3502AD6A" w14:textId="77777777" w:rsidR="00EA06C8" w:rsidRDefault="00000000">
      <w:pPr>
        <w:pStyle w:val="ListParagraph"/>
        <w:numPr>
          <w:ilvl w:val="1"/>
          <w:numId w:val="2"/>
        </w:numPr>
        <w:tabs>
          <w:tab w:val="left" w:pos="342"/>
        </w:tabs>
        <w:spacing w:before="2" w:line="360" w:lineRule="auto"/>
        <w:ind w:right="1182" w:firstLine="180"/>
        <w:rPr>
          <w:sz w:val="24"/>
        </w:rPr>
      </w:pPr>
      <w:r>
        <w:rPr>
          <w:sz w:val="24"/>
        </w:rPr>
        <w:t>Organized</w:t>
      </w:r>
      <w:r>
        <w:rPr>
          <w:spacing w:val="-4"/>
          <w:sz w:val="24"/>
        </w:rPr>
        <w:t xml:space="preserve"> </w:t>
      </w:r>
      <w:r>
        <w:rPr>
          <w:sz w:val="24"/>
        </w:rPr>
        <w:t>and</w:t>
      </w:r>
      <w:r>
        <w:rPr>
          <w:spacing w:val="-4"/>
          <w:sz w:val="24"/>
        </w:rPr>
        <w:t xml:space="preserve"> </w:t>
      </w:r>
      <w:r>
        <w:rPr>
          <w:sz w:val="24"/>
        </w:rPr>
        <w:t>formatted</w:t>
      </w:r>
      <w:r>
        <w:rPr>
          <w:spacing w:val="-4"/>
          <w:sz w:val="24"/>
        </w:rPr>
        <w:t xml:space="preserve"> </w:t>
      </w:r>
      <w:r>
        <w:rPr>
          <w:sz w:val="24"/>
        </w:rPr>
        <w:t>the</w:t>
      </w:r>
      <w:r>
        <w:rPr>
          <w:spacing w:val="-5"/>
          <w:sz w:val="24"/>
        </w:rPr>
        <w:t xml:space="preserve"> </w:t>
      </w:r>
      <w:r>
        <w:rPr>
          <w:sz w:val="24"/>
        </w:rPr>
        <w:t>dashboard</w:t>
      </w:r>
      <w:r>
        <w:rPr>
          <w:spacing w:val="-4"/>
          <w:sz w:val="24"/>
        </w:rPr>
        <w:t xml:space="preserve"> </w:t>
      </w:r>
      <w:r>
        <w:rPr>
          <w:sz w:val="24"/>
        </w:rPr>
        <w:t>elements</w:t>
      </w:r>
      <w:r>
        <w:rPr>
          <w:spacing w:val="-4"/>
          <w:sz w:val="24"/>
        </w:rPr>
        <w:t xml:space="preserve"> </w:t>
      </w:r>
      <w:r>
        <w:rPr>
          <w:sz w:val="24"/>
        </w:rPr>
        <w:t>for</w:t>
      </w:r>
      <w:r>
        <w:rPr>
          <w:spacing w:val="-4"/>
          <w:sz w:val="24"/>
        </w:rPr>
        <w:t xml:space="preserve"> </w:t>
      </w:r>
      <w:r>
        <w:rPr>
          <w:sz w:val="24"/>
        </w:rPr>
        <w:t>a</w:t>
      </w:r>
      <w:r>
        <w:rPr>
          <w:spacing w:val="-5"/>
          <w:sz w:val="24"/>
        </w:rPr>
        <w:t xml:space="preserve"> </w:t>
      </w:r>
      <w:r>
        <w:rPr>
          <w:sz w:val="24"/>
        </w:rPr>
        <w:t>visually</w:t>
      </w:r>
      <w:r>
        <w:rPr>
          <w:spacing w:val="-4"/>
          <w:sz w:val="24"/>
        </w:rPr>
        <w:t xml:space="preserve"> </w:t>
      </w:r>
      <w:r>
        <w:rPr>
          <w:sz w:val="24"/>
        </w:rPr>
        <w:t>appealing</w:t>
      </w:r>
      <w:r>
        <w:rPr>
          <w:spacing w:val="-4"/>
          <w:sz w:val="24"/>
        </w:rPr>
        <w:t xml:space="preserve"> </w:t>
      </w:r>
      <w:r>
        <w:rPr>
          <w:sz w:val="24"/>
        </w:rPr>
        <w:t>and</w:t>
      </w:r>
      <w:r>
        <w:rPr>
          <w:spacing w:val="-4"/>
          <w:sz w:val="24"/>
        </w:rPr>
        <w:t xml:space="preserve"> </w:t>
      </w:r>
      <w:r>
        <w:rPr>
          <w:sz w:val="24"/>
        </w:rPr>
        <w:t>user- friendly experience.</w:t>
      </w:r>
    </w:p>
    <w:p w14:paraId="42C39366" w14:textId="77777777" w:rsidR="00EA06C8" w:rsidRDefault="00EA06C8">
      <w:pPr>
        <w:pStyle w:val="ListParagraph"/>
        <w:spacing w:line="360" w:lineRule="auto"/>
        <w:rPr>
          <w:sz w:val="24"/>
        </w:rPr>
        <w:sectPr w:rsidR="00EA06C8">
          <w:pgSz w:w="11910" w:h="16840"/>
          <w:pgMar w:top="1000" w:right="992" w:bottom="280" w:left="1417" w:header="711" w:footer="0" w:gutter="0"/>
          <w:cols w:space="720"/>
        </w:sectPr>
      </w:pPr>
    </w:p>
    <w:p w14:paraId="63FA8C5D" w14:textId="77777777" w:rsidR="00EA06C8" w:rsidRDefault="00EA06C8">
      <w:pPr>
        <w:pStyle w:val="BodyText"/>
        <w:spacing w:before="160"/>
      </w:pPr>
    </w:p>
    <w:p w14:paraId="1DE7C399" w14:textId="77777777" w:rsidR="00EA06C8" w:rsidRDefault="00000000">
      <w:pPr>
        <w:pStyle w:val="Heading1"/>
      </w:pPr>
      <w:r>
        <w:rPr>
          <w:spacing w:val="-2"/>
        </w:rPr>
        <w:t>RESULT</w:t>
      </w:r>
      <w:r>
        <w:rPr>
          <w:spacing w:val="-18"/>
        </w:rPr>
        <w:t xml:space="preserve"> </w:t>
      </w:r>
      <w:r>
        <w:rPr>
          <w:spacing w:val="-2"/>
        </w:rPr>
        <w:t>AND</w:t>
      </w:r>
      <w:r>
        <w:rPr>
          <w:spacing w:val="-6"/>
        </w:rPr>
        <w:t xml:space="preserve"> </w:t>
      </w:r>
      <w:r>
        <w:rPr>
          <w:spacing w:val="-2"/>
        </w:rPr>
        <w:t>OUTPUT:</w:t>
      </w:r>
    </w:p>
    <w:p w14:paraId="5F478911" w14:textId="77777777" w:rsidR="00EA06C8" w:rsidRDefault="00EA06C8">
      <w:pPr>
        <w:pStyle w:val="BodyText"/>
        <w:spacing w:before="273"/>
        <w:rPr>
          <w:b/>
        </w:rPr>
      </w:pPr>
    </w:p>
    <w:p w14:paraId="56622BC3" w14:textId="77777777" w:rsidR="00EA06C8" w:rsidRDefault="00000000">
      <w:pPr>
        <w:pStyle w:val="BodyText"/>
        <w:spacing w:before="1" w:line="362" w:lineRule="auto"/>
        <w:ind w:left="23"/>
      </w:pPr>
      <w:r>
        <w:t>The</w:t>
      </w:r>
      <w:r>
        <w:rPr>
          <w:spacing w:val="-5"/>
        </w:rPr>
        <w:t xml:space="preserve"> </w:t>
      </w:r>
      <w:r>
        <w:t>thorough</w:t>
      </w:r>
      <w:r>
        <w:rPr>
          <w:spacing w:val="-4"/>
        </w:rPr>
        <w:t xml:space="preserve"> </w:t>
      </w:r>
      <w:r>
        <w:t>analysis</w:t>
      </w:r>
      <w:r>
        <w:rPr>
          <w:spacing w:val="-4"/>
        </w:rPr>
        <w:t xml:space="preserve"> </w:t>
      </w:r>
      <w:r>
        <w:t>of</w:t>
      </w:r>
      <w:r>
        <w:rPr>
          <w:spacing w:val="-4"/>
        </w:rPr>
        <w:t xml:space="preserve"> </w:t>
      </w:r>
      <w:r>
        <w:t>the</w:t>
      </w:r>
      <w:r>
        <w:rPr>
          <w:spacing w:val="-5"/>
        </w:rPr>
        <w:t xml:space="preserve"> </w:t>
      </w:r>
      <w:r>
        <w:t>DMart</w:t>
      </w:r>
      <w:r>
        <w:rPr>
          <w:spacing w:val="-9"/>
        </w:rPr>
        <w:t xml:space="preserve"> </w:t>
      </w:r>
      <w:r>
        <w:t>Tamil</w:t>
      </w:r>
      <w:r>
        <w:rPr>
          <w:spacing w:val="-4"/>
        </w:rPr>
        <w:t xml:space="preserve"> </w:t>
      </w:r>
      <w:r>
        <w:t>Nadu</w:t>
      </w:r>
      <w:r>
        <w:rPr>
          <w:spacing w:val="-4"/>
        </w:rPr>
        <w:t xml:space="preserve"> </w:t>
      </w:r>
      <w:r>
        <w:t>Grocery</w:t>
      </w:r>
      <w:r>
        <w:rPr>
          <w:spacing w:val="-4"/>
        </w:rPr>
        <w:t xml:space="preserve"> </w:t>
      </w:r>
      <w:r>
        <w:t>Sales</w:t>
      </w:r>
      <w:r>
        <w:rPr>
          <w:spacing w:val="-4"/>
        </w:rPr>
        <w:t xml:space="preserve"> </w:t>
      </w:r>
      <w:r>
        <w:t>Sample</w:t>
      </w:r>
      <w:r>
        <w:rPr>
          <w:spacing w:val="-5"/>
        </w:rPr>
        <w:t xml:space="preserve"> </w:t>
      </w:r>
      <w:r>
        <w:t>Data</w:t>
      </w:r>
      <w:r>
        <w:rPr>
          <w:spacing w:val="-5"/>
        </w:rPr>
        <w:t xml:space="preserve"> </w:t>
      </w:r>
      <w:r>
        <w:t>has</w:t>
      </w:r>
      <w:r>
        <w:rPr>
          <w:spacing w:val="-4"/>
        </w:rPr>
        <w:t xml:space="preserve"> </w:t>
      </w:r>
      <w:r>
        <w:t>generated significant insights, showcasing valuable outcomes in various dimensions:</w:t>
      </w:r>
    </w:p>
    <w:p w14:paraId="0F35C8D6" w14:textId="77777777" w:rsidR="00EA06C8" w:rsidRDefault="00EA06C8">
      <w:pPr>
        <w:pStyle w:val="BodyText"/>
        <w:spacing w:before="133"/>
      </w:pPr>
    </w:p>
    <w:p w14:paraId="1D6669EC" w14:textId="77777777" w:rsidR="00EA06C8" w:rsidRDefault="00000000">
      <w:pPr>
        <w:pStyle w:val="ListParagraph"/>
        <w:numPr>
          <w:ilvl w:val="0"/>
          <w:numId w:val="1"/>
        </w:numPr>
        <w:tabs>
          <w:tab w:val="left" w:pos="263"/>
        </w:tabs>
        <w:rPr>
          <w:sz w:val="24"/>
        </w:rPr>
      </w:pPr>
      <w:r>
        <w:rPr>
          <w:sz w:val="24"/>
        </w:rPr>
        <w:t>Profitable</w:t>
      </w:r>
      <w:r>
        <w:rPr>
          <w:spacing w:val="-2"/>
          <w:sz w:val="24"/>
        </w:rPr>
        <w:t xml:space="preserve"> </w:t>
      </w:r>
      <w:r>
        <w:rPr>
          <w:sz w:val="24"/>
        </w:rPr>
        <w:t xml:space="preserve">City </w:t>
      </w:r>
      <w:r>
        <w:rPr>
          <w:spacing w:val="-2"/>
          <w:sz w:val="24"/>
        </w:rPr>
        <w:t>Identification:</w:t>
      </w:r>
    </w:p>
    <w:p w14:paraId="7CFA54B4" w14:textId="77777777" w:rsidR="00EA06C8" w:rsidRDefault="00000000">
      <w:pPr>
        <w:pStyle w:val="ListParagraph"/>
        <w:numPr>
          <w:ilvl w:val="1"/>
          <w:numId w:val="1"/>
        </w:numPr>
        <w:tabs>
          <w:tab w:val="left" w:pos="342"/>
        </w:tabs>
        <w:spacing w:before="137" w:line="362" w:lineRule="auto"/>
        <w:ind w:right="885" w:firstLine="180"/>
        <w:rPr>
          <w:sz w:val="24"/>
        </w:rPr>
      </w:pPr>
      <w:r>
        <w:rPr>
          <w:b/>
          <w:sz w:val="24"/>
        </w:rPr>
        <w:t>Vellore</w:t>
      </w:r>
      <w:r>
        <w:rPr>
          <w:b/>
          <w:spacing w:val="-8"/>
          <w:sz w:val="24"/>
        </w:rPr>
        <w:t xml:space="preserve"> </w:t>
      </w:r>
      <w:r>
        <w:rPr>
          <w:sz w:val="24"/>
        </w:rPr>
        <w:t>emerges</w:t>
      </w:r>
      <w:r>
        <w:rPr>
          <w:spacing w:val="-7"/>
          <w:sz w:val="24"/>
        </w:rPr>
        <w:t xml:space="preserve"> </w:t>
      </w:r>
      <w:r>
        <w:rPr>
          <w:sz w:val="24"/>
        </w:rPr>
        <w:t>as</w:t>
      </w:r>
      <w:r>
        <w:rPr>
          <w:spacing w:val="-7"/>
          <w:sz w:val="24"/>
        </w:rPr>
        <w:t xml:space="preserve"> </w:t>
      </w:r>
      <w:r>
        <w:rPr>
          <w:sz w:val="24"/>
        </w:rPr>
        <w:t>the</w:t>
      </w:r>
      <w:r>
        <w:rPr>
          <w:spacing w:val="-8"/>
          <w:sz w:val="24"/>
        </w:rPr>
        <w:t xml:space="preserve"> </w:t>
      </w:r>
      <w:r>
        <w:rPr>
          <w:sz w:val="24"/>
        </w:rPr>
        <w:t>highest</w:t>
      </w:r>
      <w:r>
        <w:rPr>
          <w:spacing w:val="-7"/>
          <w:sz w:val="24"/>
        </w:rPr>
        <w:t xml:space="preserve"> </w:t>
      </w:r>
      <w:r>
        <w:rPr>
          <w:sz w:val="24"/>
        </w:rPr>
        <w:t>profit-making</w:t>
      </w:r>
      <w:r>
        <w:rPr>
          <w:spacing w:val="-7"/>
          <w:sz w:val="24"/>
        </w:rPr>
        <w:t xml:space="preserve"> </w:t>
      </w:r>
      <w:r>
        <w:rPr>
          <w:sz w:val="24"/>
        </w:rPr>
        <w:t>city,</w:t>
      </w:r>
      <w:r>
        <w:rPr>
          <w:spacing w:val="-7"/>
          <w:sz w:val="24"/>
        </w:rPr>
        <w:t xml:space="preserve"> </w:t>
      </w:r>
      <w:r>
        <w:rPr>
          <w:sz w:val="24"/>
        </w:rPr>
        <w:t>providing</w:t>
      </w:r>
      <w:r>
        <w:rPr>
          <w:spacing w:val="-7"/>
          <w:sz w:val="24"/>
        </w:rPr>
        <w:t xml:space="preserve"> </w:t>
      </w:r>
      <w:r>
        <w:rPr>
          <w:sz w:val="24"/>
        </w:rPr>
        <w:t>a</w:t>
      </w:r>
      <w:r>
        <w:rPr>
          <w:spacing w:val="-8"/>
          <w:sz w:val="24"/>
        </w:rPr>
        <w:t xml:space="preserve"> </w:t>
      </w:r>
      <w:r>
        <w:rPr>
          <w:sz w:val="24"/>
        </w:rPr>
        <w:t>focal</w:t>
      </w:r>
      <w:r>
        <w:rPr>
          <w:spacing w:val="-7"/>
          <w:sz w:val="24"/>
        </w:rPr>
        <w:t xml:space="preserve"> </w:t>
      </w:r>
      <w:r>
        <w:rPr>
          <w:sz w:val="24"/>
        </w:rPr>
        <w:t>point</w:t>
      </w:r>
      <w:r>
        <w:rPr>
          <w:spacing w:val="-7"/>
          <w:sz w:val="24"/>
        </w:rPr>
        <w:t xml:space="preserve"> </w:t>
      </w:r>
      <w:r>
        <w:rPr>
          <w:sz w:val="24"/>
        </w:rPr>
        <w:t>for</w:t>
      </w:r>
      <w:r>
        <w:rPr>
          <w:spacing w:val="-7"/>
          <w:sz w:val="24"/>
        </w:rPr>
        <w:t xml:space="preserve"> </w:t>
      </w:r>
      <w:r>
        <w:rPr>
          <w:sz w:val="24"/>
        </w:rPr>
        <w:t>strategic resource allocation and expansion efforts.</w:t>
      </w:r>
    </w:p>
    <w:p w14:paraId="2A9072A8" w14:textId="77777777" w:rsidR="00EA06C8" w:rsidRDefault="00000000">
      <w:pPr>
        <w:pStyle w:val="BodyText"/>
        <w:ind w:left="23"/>
        <w:rPr>
          <w:sz w:val="20"/>
        </w:rPr>
      </w:pPr>
      <w:r>
        <w:rPr>
          <w:noProof/>
          <w:sz w:val="20"/>
        </w:rPr>
        <w:drawing>
          <wp:inline distT="0" distB="0" distL="0" distR="0" wp14:anchorId="30789631" wp14:editId="1D269B90">
            <wp:extent cx="4641045" cy="31291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641045" cy="3129153"/>
                    </a:xfrm>
                    <a:prstGeom prst="rect">
                      <a:avLst/>
                    </a:prstGeom>
                  </pic:spPr>
                </pic:pic>
              </a:graphicData>
            </a:graphic>
          </wp:inline>
        </w:drawing>
      </w:r>
    </w:p>
    <w:p w14:paraId="028B54DA" w14:textId="77777777" w:rsidR="00EA06C8" w:rsidRDefault="00EA06C8">
      <w:pPr>
        <w:pStyle w:val="BodyText"/>
        <w:spacing w:before="255"/>
      </w:pPr>
    </w:p>
    <w:p w14:paraId="3642DD0D" w14:textId="77777777" w:rsidR="00EA06C8" w:rsidRDefault="00000000">
      <w:pPr>
        <w:pStyle w:val="ListParagraph"/>
        <w:numPr>
          <w:ilvl w:val="0"/>
          <w:numId w:val="1"/>
        </w:numPr>
        <w:tabs>
          <w:tab w:val="left" w:pos="263"/>
        </w:tabs>
        <w:spacing w:before="1"/>
        <w:rPr>
          <w:sz w:val="24"/>
        </w:rPr>
      </w:pPr>
      <w:r>
        <w:rPr>
          <w:sz w:val="24"/>
        </w:rPr>
        <w:t>Preferred</w:t>
      </w:r>
      <w:r>
        <w:rPr>
          <w:spacing w:val="-2"/>
          <w:sz w:val="24"/>
        </w:rPr>
        <w:t xml:space="preserve"> </w:t>
      </w:r>
      <w:r>
        <w:rPr>
          <w:sz w:val="24"/>
        </w:rPr>
        <w:t>Payment</w:t>
      </w:r>
      <w:r>
        <w:rPr>
          <w:spacing w:val="-2"/>
          <w:sz w:val="24"/>
        </w:rPr>
        <w:t xml:space="preserve"> </w:t>
      </w:r>
      <w:r>
        <w:rPr>
          <w:sz w:val="24"/>
        </w:rPr>
        <w:t>Method</w:t>
      </w:r>
      <w:r>
        <w:rPr>
          <w:spacing w:val="-2"/>
          <w:sz w:val="24"/>
        </w:rPr>
        <w:t xml:space="preserve"> Insights:</w:t>
      </w:r>
    </w:p>
    <w:p w14:paraId="3E271BDC" w14:textId="77777777" w:rsidR="00EA06C8" w:rsidRDefault="00000000">
      <w:pPr>
        <w:pStyle w:val="ListParagraph"/>
        <w:numPr>
          <w:ilvl w:val="1"/>
          <w:numId w:val="1"/>
        </w:numPr>
        <w:tabs>
          <w:tab w:val="left" w:pos="342"/>
        </w:tabs>
        <w:spacing w:before="136" w:line="360" w:lineRule="auto"/>
        <w:ind w:right="657" w:firstLine="180"/>
        <w:rPr>
          <w:sz w:val="24"/>
        </w:rPr>
      </w:pPr>
      <w:r>
        <w:rPr>
          <w:b/>
          <w:sz w:val="24"/>
        </w:rPr>
        <w:t>UPI</w:t>
      </w:r>
      <w:r>
        <w:rPr>
          <w:b/>
          <w:spacing w:val="-3"/>
          <w:sz w:val="24"/>
        </w:rPr>
        <w:t xml:space="preserve"> </w:t>
      </w:r>
      <w:r>
        <w:rPr>
          <w:sz w:val="24"/>
        </w:rPr>
        <w:t>stands</w:t>
      </w:r>
      <w:r>
        <w:rPr>
          <w:spacing w:val="-2"/>
          <w:sz w:val="24"/>
        </w:rPr>
        <w:t xml:space="preserve"> </w:t>
      </w:r>
      <w:r>
        <w:rPr>
          <w:sz w:val="24"/>
        </w:rPr>
        <w:t>out</w:t>
      </w:r>
      <w:r>
        <w:rPr>
          <w:spacing w:val="-2"/>
          <w:sz w:val="24"/>
        </w:rPr>
        <w:t xml:space="preserve"> </w:t>
      </w:r>
      <w:r>
        <w:rPr>
          <w:sz w:val="24"/>
        </w:rPr>
        <w:t>as</w:t>
      </w:r>
      <w:r>
        <w:rPr>
          <w:spacing w:val="-2"/>
          <w:sz w:val="24"/>
        </w:rPr>
        <w:t xml:space="preserve"> </w:t>
      </w:r>
      <w:r>
        <w:rPr>
          <w:sz w:val="24"/>
        </w:rPr>
        <w:t>the</w:t>
      </w:r>
      <w:r>
        <w:rPr>
          <w:spacing w:val="-3"/>
          <w:sz w:val="24"/>
        </w:rPr>
        <w:t xml:space="preserve"> </w:t>
      </w:r>
      <w:r>
        <w:rPr>
          <w:sz w:val="24"/>
        </w:rPr>
        <w:t>most</w:t>
      </w:r>
      <w:r>
        <w:rPr>
          <w:spacing w:val="-2"/>
          <w:sz w:val="24"/>
        </w:rPr>
        <w:t xml:space="preserve"> </w:t>
      </w:r>
      <w:r>
        <w:rPr>
          <w:sz w:val="24"/>
        </w:rPr>
        <w:t>commonly</w:t>
      </w:r>
      <w:r>
        <w:rPr>
          <w:spacing w:val="-2"/>
          <w:sz w:val="24"/>
        </w:rPr>
        <w:t xml:space="preserve"> </w:t>
      </w:r>
      <w:r>
        <w:rPr>
          <w:sz w:val="24"/>
        </w:rPr>
        <w:t>used</w:t>
      </w:r>
      <w:r>
        <w:rPr>
          <w:spacing w:val="-2"/>
          <w:sz w:val="24"/>
        </w:rPr>
        <w:t xml:space="preserve"> </w:t>
      </w:r>
      <w:r>
        <w:rPr>
          <w:sz w:val="24"/>
        </w:rPr>
        <w:t>payment</w:t>
      </w:r>
      <w:r>
        <w:rPr>
          <w:spacing w:val="-2"/>
          <w:sz w:val="24"/>
        </w:rPr>
        <w:t xml:space="preserve"> </w:t>
      </w:r>
      <w:r>
        <w:rPr>
          <w:sz w:val="24"/>
        </w:rPr>
        <w:t>mode</w:t>
      </w:r>
      <w:r>
        <w:rPr>
          <w:spacing w:val="-3"/>
          <w:sz w:val="24"/>
        </w:rPr>
        <w:t xml:space="preserve"> </w:t>
      </w:r>
      <w:r>
        <w:rPr>
          <w:sz w:val="24"/>
        </w:rPr>
        <w:t>and</w:t>
      </w:r>
      <w:r>
        <w:rPr>
          <w:spacing w:val="-2"/>
          <w:sz w:val="24"/>
        </w:rPr>
        <w:t xml:space="preserve"> </w:t>
      </w:r>
      <w:r>
        <w:rPr>
          <w:b/>
          <w:sz w:val="24"/>
        </w:rPr>
        <w:t>Cash</w:t>
      </w:r>
      <w:r>
        <w:rPr>
          <w:b/>
          <w:spacing w:val="-2"/>
          <w:sz w:val="24"/>
        </w:rPr>
        <w:t xml:space="preserve"> </w:t>
      </w:r>
      <w:r>
        <w:rPr>
          <w:sz w:val="24"/>
        </w:rPr>
        <w:t>mode</w:t>
      </w:r>
      <w:r>
        <w:rPr>
          <w:spacing w:val="-3"/>
          <w:sz w:val="24"/>
        </w:rPr>
        <w:t xml:space="preserve"> </w:t>
      </w:r>
      <w:r>
        <w:rPr>
          <w:sz w:val="24"/>
        </w:rPr>
        <w:t>payment</w:t>
      </w:r>
      <w:r>
        <w:rPr>
          <w:spacing w:val="-2"/>
          <w:sz w:val="24"/>
        </w:rPr>
        <w:t xml:space="preserve"> </w:t>
      </w:r>
      <w:r>
        <w:rPr>
          <w:sz w:val="24"/>
        </w:rPr>
        <w:t xml:space="preserve">has gained more profit, offering actionable information to enhance payment processes and user </w:t>
      </w:r>
      <w:r>
        <w:rPr>
          <w:spacing w:val="-2"/>
          <w:sz w:val="24"/>
        </w:rPr>
        <w:t>experience.</w:t>
      </w:r>
    </w:p>
    <w:p w14:paraId="7D64931F" w14:textId="77777777" w:rsidR="00EA06C8" w:rsidRDefault="00000000">
      <w:pPr>
        <w:pStyle w:val="BodyText"/>
        <w:ind w:left="23"/>
        <w:rPr>
          <w:sz w:val="20"/>
        </w:rPr>
      </w:pPr>
      <w:r>
        <w:rPr>
          <w:noProof/>
          <w:sz w:val="20"/>
        </w:rPr>
        <w:drawing>
          <wp:inline distT="0" distB="0" distL="0" distR="0" wp14:anchorId="6D2A9AE8" wp14:editId="1685ADF2">
            <wp:extent cx="2057358" cy="215626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2057358" cy="2156269"/>
                    </a:xfrm>
                    <a:prstGeom prst="rect">
                      <a:avLst/>
                    </a:prstGeom>
                  </pic:spPr>
                </pic:pic>
              </a:graphicData>
            </a:graphic>
          </wp:inline>
        </w:drawing>
      </w:r>
    </w:p>
    <w:p w14:paraId="166D020D" w14:textId="77777777" w:rsidR="00EA06C8" w:rsidRDefault="00EA06C8">
      <w:pPr>
        <w:pStyle w:val="BodyText"/>
        <w:rPr>
          <w:sz w:val="20"/>
        </w:rPr>
        <w:sectPr w:rsidR="00EA06C8">
          <w:pgSz w:w="11910" w:h="16840"/>
          <w:pgMar w:top="1000" w:right="992" w:bottom="280" w:left="1417" w:header="711" w:footer="0" w:gutter="0"/>
          <w:cols w:space="720"/>
        </w:sectPr>
      </w:pPr>
    </w:p>
    <w:p w14:paraId="6EF474E0" w14:textId="77777777" w:rsidR="00EA06C8" w:rsidRDefault="00EA06C8">
      <w:pPr>
        <w:pStyle w:val="BodyText"/>
        <w:spacing w:before="160"/>
      </w:pPr>
    </w:p>
    <w:p w14:paraId="3334B282" w14:textId="77777777" w:rsidR="00EA06C8" w:rsidRDefault="00000000">
      <w:pPr>
        <w:pStyle w:val="ListParagraph"/>
        <w:numPr>
          <w:ilvl w:val="0"/>
          <w:numId w:val="1"/>
        </w:numPr>
        <w:tabs>
          <w:tab w:val="left" w:pos="263"/>
        </w:tabs>
        <w:rPr>
          <w:sz w:val="24"/>
        </w:rPr>
      </w:pPr>
      <w:r>
        <w:rPr>
          <w:sz w:val="24"/>
        </w:rPr>
        <w:t>Lucrative</w:t>
      </w:r>
      <w:r>
        <w:rPr>
          <w:spacing w:val="-3"/>
          <w:sz w:val="24"/>
        </w:rPr>
        <w:t xml:space="preserve"> </w:t>
      </w:r>
      <w:r>
        <w:rPr>
          <w:sz w:val="24"/>
        </w:rPr>
        <w:t>Product</w:t>
      </w:r>
      <w:r>
        <w:rPr>
          <w:spacing w:val="-2"/>
          <w:sz w:val="24"/>
        </w:rPr>
        <w:t xml:space="preserve"> </w:t>
      </w:r>
      <w:r>
        <w:rPr>
          <w:sz w:val="24"/>
        </w:rPr>
        <w:t>Category</w:t>
      </w:r>
      <w:r>
        <w:rPr>
          <w:spacing w:val="-1"/>
          <w:sz w:val="24"/>
        </w:rPr>
        <w:t xml:space="preserve"> </w:t>
      </w:r>
      <w:r>
        <w:rPr>
          <w:spacing w:val="-2"/>
          <w:sz w:val="24"/>
        </w:rPr>
        <w:t>Recognition:</w:t>
      </w:r>
    </w:p>
    <w:p w14:paraId="07B0E5E5" w14:textId="77777777" w:rsidR="00EA06C8" w:rsidRDefault="00000000">
      <w:pPr>
        <w:pStyle w:val="ListParagraph"/>
        <w:numPr>
          <w:ilvl w:val="1"/>
          <w:numId w:val="1"/>
        </w:numPr>
        <w:tabs>
          <w:tab w:val="left" w:pos="337"/>
        </w:tabs>
        <w:spacing w:before="137" w:line="360" w:lineRule="auto"/>
        <w:ind w:right="597" w:firstLine="180"/>
        <w:rPr>
          <w:sz w:val="24"/>
        </w:rPr>
      </w:pPr>
      <w:r>
        <w:rPr>
          <w:noProof/>
          <w:sz w:val="24"/>
        </w:rPr>
        <w:drawing>
          <wp:anchor distT="0" distB="0" distL="0" distR="0" simplePos="0" relativeHeight="15729664" behindDoc="0" locked="0" layoutInCell="1" allowOverlap="1" wp14:anchorId="216ED38A" wp14:editId="33B61892">
            <wp:simplePos x="0" y="0"/>
            <wp:positionH relativeFrom="page">
              <wp:posOffset>914400</wp:posOffset>
            </wp:positionH>
            <wp:positionV relativeFrom="paragraph">
              <wp:posOffset>613406</wp:posOffset>
            </wp:positionV>
            <wp:extent cx="6010909" cy="3229719"/>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6010909" cy="3229719"/>
                    </a:xfrm>
                    <a:prstGeom prst="rect">
                      <a:avLst/>
                    </a:prstGeom>
                  </pic:spPr>
                </pic:pic>
              </a:graphicData>
            </a:graphic>
          </wp:anchor>
        </w:drawing>
      </w:r>
      <w:r>
        <w:rPr>
          <w:sz w:val="24"/>
        </w:rPr>
        <w:t>The</w:t>
      </w:r>
      <w:r>
        <w:rPr>
          <w:spacing w:val="-5"/>
          <w:sz w:val="24"/>
        </w:rPr>
        <w:t xml:space="preserve"> </w:t>
      </w:r>
      <w:r>
        <w:rPr>
          <w:sz w:val="24"/>
        </w:rPr>
        <w:t>profitability</w:t>
      </w:r>
      <w:r>
        <w:rPr>
          <w:spacing w:val="-4"/>
          <w:sz w:val="24"/>
        </w:rPr>
        <w:t xml:space="preserve"> </w:t>
      </w:r>
      <w:r>
        <w:rPr>
          <w:sz w:val="24"/>
        </w:rPr>
        <w:t>analysis</w:t>
      </w:r>
      <w:r>
        <w:rPr>
          <w:spacing w:val="-4"/>
          <w:sz w:val="24"/>
        </w:rPr>
        <w:t xml:space="preserve"> </w:t>
      </w:r>
      <w:r>
        <w:rPr>
          <w:sz w:val="24"/>
        </w:rPr>
        <w:t>pinpoints</w:t>
      </w:r>
      <w:r>
        <w:rPr>
          <w:spacing w:val="-5"/>
          <w:sz w:val="24"/>
        </w:rPr>
        <w:t xml:space="preserve"> </w:t>
      </w:r>
      <w:r>
        <w:rPr>
          <w:b/>
          <w:sz w:val="24"/>
        </w:rPr>
        <w:t>health</w:t>
      </w:r>
      <w:r>
        <w:rPr>
          <w:b/>
          <w:spacing w:val="-4"/>
          <w:sz w:val="24"/>
        </w:rPr>
        <w:t xml:space="preserve"> </w:t>
      </w:r>
      <w:r>
        <w:rPr>
          <w:b/>
          <w:sz w:val="24"/>
        </w:rPr>
        <w:t>drinks</w:t>
      </w:r>
      <w:r>
        <w:rPr>
          <w:b/>
          <w:spacing w:val="-5"/>
          <w:sz w:val="24"/>
        </w:rPr>
        <w:t xml:space="preserve"> </w:t>
      </w:r>
      <w:r>
        <w:rPr>
          <w:sz w:val="24"/>
        </w:rPr>
        <w:t>as</w:t>
      </w:r>
      <w:r>
        <w:rPr>
          <w:spacing w:val="-4"/>
          <w:sz w:val="24"/>
        </w:rPr>
        <w:t xml:space="preserve"> </w:t>
      </w:r>
      <w:r>
        <w:rPr>
          <w:sz w:val="24"/>
        </w:rPr>
        <w:t>the</w:t>
      </w:r>
      <w:r>
        <w:rPr>
          <w:spacing w:val="-5"/>
          <w:sz w:val="24"/>
        </w:rPr>
        <w:t xml:space="preserve"> </w:t>
      </w:r>
      <w:r>
        <w:rPr>
          <w:sz w:val="24"/>
        </w:rPr>
        <w:t>most</w:t>
      </w:r>
      <w:r>
        <w:rPr>
          <w:spacing w:val="-4"/>
          <w:sz w:val="24"/>
        </w:rPr>
        <w:t xml:space="preserve"> </w:t>
      </w:r>
      <w:r>
        <w:rPr>
          <w:sz w:val="24"/>
        </w:rPr>
        <w:t>lucrative</w:t>
      </w:r>
      <w:r>
        <w:rPr>
          <w:spacing w:val="-5"/>
          <w:sz w:val="24"/>
        </w:rPr>
        <w:t xml:space="preserve"> </w:t>
      </w:r>
      <w:r>
        <w:rPr>
          <w:sz w:val="24"/>
        </w:rPr>
        <w:t>category,</w:t>
      </w:r>
      <w:r>
        <w:rPr>
          <w:spacing w:val="-4"/>
          <w:sz w:val="24"/>
        </w:rPr>
        <w:t xml:space="preserve"> </w:t>
      </w:r>
      <w:r>
        <w:rPr>
          <w:sz w:val="24"/>
        </w:rPr>
        <w:t>guiding inventory management and targeted marketing strategies.</w:t>
      </w:r>
    </w:p>
    <w:p w14:paraId="28702C4E" w14:textId="77777777" w:rsidR="00EA06C8" w:rsidRDefault="00EA06C8">
      <w:pPr>
        <w:pStyle w:val="BodyText"/>
      </w:pPr>
    </w:p>
    <w:p w14:paraId="726062F5" w14:textId="77777777" w:rsidR="00EA06C8" w:rsidRDefault="00EA06C8">
      <w:pPr>
        <w:pStyle w:val="BodyText"/>
      </w:pPr>
    </w:p>
    <w:p w14:paraId="76C13ACD" w14:textId="77777777" w:rsidR="00EA06C8" w:rsidRDefault="00EA06C8">
      <w:pPr>
        <w:pStyle w:val="BodyText"/>
      </w:pPr>
    </w:p>
    <w:p w14:paraId="6DF9B697" w14:textId="77777777" w:rsidR="00EA06C8" w:rsidRDefault="00EA06C8">
      <w:pPr>
        <w:pStyle w:val="BodyText"/>
      </w:pPr>
    </w:p>
    <w:p w14:paraId="1FDEC342" w14:textId="77777777" w:rsidR="00EA06C8" w:rsidRDefault="00EA06C8">
      <w:pPr>
        <w:pStyle w:val="BodyText"/>
      </w:pPr>
    </w:p>
    <w:p w14:paraId="3FF56CF4" w14:textId="77777777" w:rsidR="00EA06C8" w:rsidRDefault="00EA06C8">
      <w:pPr>
        <w:pStyle w:val="BodyText"/>
      </w:pPr>
    </w:p>
    <w:p w14:paraId="4561AC66" w14:textId="77777777" w:rsidR="00EA06C8" w:rsidRDefault="00EA06C8">
      <w:pPr>
        <w:pStyle w:val="BodyText"/>
      </w:pPr>
    </w:p>
    <w:p w14:paraId="4F1FA423" w14:textId="77777777" w:rsidR="00EA06C8" w:rsidRDefault="00EA06C8">
      <w:pPr>
        <w:pStyle w:val="BodyText"/>
      </w:pPr>
    </w:p>
    <w:p w14:paraId="0BE8BFD0" w14:textId="77777777" w:rsidR="00EA06C8" w:rsidRDefault="00EA06C8">
      <w:pPr>
        <w:pStyle w:val="BodyText"/>
      </w:pPr>
    </w:p>
    <w:p w14:paraId="7B135405" w14:textId="77777777" w:rsidR="00EA06C8" w:rsidRDefault="00EA06C8">
      <w:pPr>
        <w:pStyle w:val="BodyText"/>
      </w:pPr>
    </w:p>
    <w:p w14:paraId="2F8B2C45" w14:textId="77777777" w:rsidR="00EA06C8" w:rsidRDefault="00EA06C8">
      <w:pPr>
        <w:pStyle w:val="BodyText"/>
      </w:pPr>
    </w:p>
    <w:p w14:paraId="092E0EA3" w14:textId="77777777" w:rsidR="00EA06C8" w:rsidRDefault="00EA06C8">
      <w:pPr>
        <w:pStyle w:val="BodyText"/>
      </w:pPr>
    </w:p>
    <w:p w14:paraId="46F44633" w14:textId="77777777" w:rsidR="00EA06C8" w:rsidRDefault="00EA06C8">
      <w:pPr>
        <w:pStyle w:val="BodyText"/>
      </w:pPr>
    </w:p>
    <w:p w14:paraId="2435FB34" w14:textId="77777777" w:rsidR="00EA06C8" w:rsidRDefault="00EA06C8">
      <w:pPr>
        <w:pStyle w:val="BodyText"/>
      </w:pPr>
    </w:p>
    <w:p w14:paraId="45F2CA37" w14:textId="77777777" w:rsidR="00EA06C8" w:rsidRDefault="00EA06C8">
      <w:pPr>
        <w:pStyle w:val="BodyText"/>
      </w:pPr>
    </w:p>
    <w:p w14:paraId="0E446F08" w14:textId="77777777" w:rsidR="00EA06C8" w:rsidRDefault="00EA06C8">
      <w:pPr>
        <w:pStyle w:val="BodyText"/>
      </w:pPr>
    </w:p>
    <w:p w14:paraId="72645195" w14:textId="77777777" w:rsidR="00EA06C8" w:rsidRDefault="00EA06C8">
      <w:pPr>
        <w:pStyle w:val="BodyText"/>
      </w:pPr>
    </w:p>
    <w:p w14:paraId="0D9AAC81" w14:textId="77777777" w:rsidR="00EA06C8" w:rsidRDefault="00EA06C8">
      <w:pPr>
        <w:pStyle w:val="BodyText"/>
      </w:pPr>
    </w:p>
    <w:p w14:paraId="01D88F95" w14:textId="77777777" w:rsidR="00EA06C8" w:rsidRDefault="00EA06C8">
      <w:pPr>
        <w:pStyle w:val="BodyText"/>
      </w:pPr>
    </w:p>
    <w:p w14:paraId="6C08FBE0" w14:textId="77777777" w:rsidR="00EA06C8" w:rsidRDefault="00EA06C8">
      <w:pPr>
        <w:pStyle w:val="BodyText"/>
        <w:spacing w:before="123"/>
      </w:pPr>
    </w:p>
    <w:p w14:paraId="2FB3BBC9" w14:textId="77777777" w:rsidR="00EA06C8" w:rsidRDefault="00000000">
      <w:pPr>
        <w:pStyle w:val="ListParagraph"/>
        <w:numPr>
          <w:ilvl w:val="0"/>
          <w:numId w:val="1"/>
        </w:numPr>
        <w:tabs>
          <w:tab w:val="left" w:pos="258"/>
        </w:tabs>
        <w:ind w:left="258" w:hanging="235"/>
        <w:rPr>
          <w:sz w:val="24"/>
        </w:rPr>
      </w:pPr>
      <w:r>
        <w:rPr>
          <w:sz w:val="24"/>
        </w:rPr>
        <w:t>Visualized</w:t>
      </w:r>
      <w:r>
        <w:rPr>
          <w:spacing w:val="-10"/>
          <w:sz w:val="24"/>
        </w:rPr>
        <w:t xml:space="preserve"> </w:t>
      </w:r>
      <w:r>
        <w:rPr>
          <w:sz w:val="24"/>
        </w:rPr>
        <w:t>Profit</w:t>
      </w:r>
      <w:r>
        <w:rPr>
          <w:spacing w:val="-13"/>
          <w:sz w:val="24"/>
        </w:rPr>
        <w:t xml:space="preserve"> </w:t>
      </w:r>
      <w:r>
        <w:rPr>
          <w:spacing w:val="-2"/>
          <w:sz w:val="24"/>
        </w:rPr>
        <w:t>Trends:</w:t>
      </w:r>
    </w:p>
    <w:p w14:paraId="1D37DEB8" w14:textId="77777777" w:rsidR="00EA06C8" w:rsidRDefault="00000000">
      <w:pPr>
        <w:pStyle w:val="ListParagraph"/>
        <w:numPr>
          <w:ilvl w:val="1"/>
          <w:numId w:val="1"/>
        </w:numPr>
        <w:tabs>
          <w:tab w:val="left" w:pos="337"/>
        </w:tabs>
        <w:spacing w:before="137" w:line="360" w:lineRule="auto"/>
        <w:ind w:right="878" w:firstLine="180"/>
        <w:rPr>
          <w:sz w:val="24"/>
        </w:rPr>
      </w:pPr>
      <w:r>
        <w:rPr>
          <w:sz w:val="24"/>
        </w:rPr>
        <w:t>The</w:t>
      </w:r>
      <w:r>
        <w:rPr>
          <w:spacing w:val="-5"/>
          <w:sz w:val="24"/>
        </w:rPr>
        <w:t xml:space="preserve"> </w:t>
      </w:r>
      <w:r>
        <w:rPr>
          <w:sz w:val="24"/>
        </w:rPr>
        <w:t>visual</w:t>
      </w:r>
      <w:r>
        <w:rPr>
          <w:spacing w:val="-4"/>
          <w:sz w:val="24"/>
        </w:rPr>
        <w:t xml:space="preserve"> </w:t>
      </w:r>
      <w:r>
        <w:rPr>
          <w:sz w:val="24"/>
        </w:rPr>
        <w:t>representation</w:t>
      </w:r>
      <w:r>
        <w:rPr>
          <w:spacing w:val="-4"/>
          <w:sz w:val="24"/>
        </w:rPr>
        <w:t xml:space="preserve"> </w:t>
      </w:r>
      <w:r>
        <w:rPr>
          <w:sz w:val="24"/>
        </w:rPr>
        <w:t>of</w:t>
      </w:r>
      <w:r>
        <w:rPr>
          <w:spacing w:val="-5"/>
          <w:sz w:val="24"/>
        </w:rPr>
        <w:t xml:space="preserve"> </w:t>
      </w:r>
      <w:r>
        <w:rPr>
          <w:b/>
          <w:sz w:val="24"/>
        </w:rPr>
        <w:t>profit</w:t>
      </w:r>
      <w:r>
        <w:rPr>
          <w:b/>
          <w:spacing w:val="-4"/>
          <w:sz w:val="24"/>
        </w:rPr>
        <w:t xml:space="preserve"> </w:t>
      </w:r>
      <w:r>
        <w:rPr>
          <w:b/>
          <w:sz w:val="24"/>
        </w:rPr>
        <w:t>trends</w:t>
      </w:r>
      <w:r>
        <w:rPr>
          <w:b/>
          <w:spacing w:val="-5"/>
          <w:sz w:val="24"/>
        </w:rPr>
        <w:t xml:space="preserve"> </w:t>
      </w:r>
      <w:r>
        <w:rPr>
          <w:sz w:val="24"/>
        </w:rPr>
        <w:t>elucidates</w:t>
      </w:r>
      <w:r>
        <w:rPr>
          <w:spacing w:val="-4"/>
          <w:sz w:val="24"/>
        </w:rPr>
        <w:t xml:space="preserve"> </w:t>
      </w:r>
      <w:r>
        <w:rPr>
          <w:sz w:val="24"/>
        </w:rPr>
        <w:t>growth</w:t>
      </w:r>
      <w:r>
        <w:rPr>
          <w:spacing w:val="-4"/>
          <w:sz w:val="24"/>
        </w:rPr>
        <w:t xml:space="preserve"> </w:t>
      </w:r>
      <w:r>
        <w:rPr>
          <w:sz w:val="24"/>
        </w:rPr>
        <w:t>patterns</w:t>
      </w:r>
      <w:r>
        <w:rPr>
          <w:spacing w:val="-4"/>
          <w:sz w:val="24"/>
        </w:rPr>
        <w:t xml:space="preserve"> </w:t>
      </w:r>
      <w:r>
        <w:rPr>
          <w:sz w:val="24"/>
        </w:rPr>
        <w:t>and</w:t>
      </w:r>
      <w:r>
        <w:rPr>
          <w:spacing w:val="-4"/>
          <w:sz w:val="24"/>
        </w:rPr>
        <w:t xml:space="preserve"> </w:t>
      </w:r>
      <w:r>
        <w:rPr>
          <w:sz w:val="24"/>
        </w:rPr>
        <w:t>fluctuations, aiding in recognizing profitable periods.</w:t>
      </w:r>
    </w:p>
    <w:p w14:paraId="03680460" w14:textId="77777777" w:rsidR="00EA06C8" w:rsidRDefault="00000000">
      <w:pPr>
        <w:pStyle w:val="BodyText"/>
        <w:ind w:left="23"/>
        <w:rPr>
          <w:sz w:val="20"/>
        </w:rPr>
      </w:pPr>
      <w:r>
        <w:rPr>
          <w:noProof/>
          <w:sz w:val="20"/>
        </w:rPr>
        <w:drawing>
          <wp:inline distT="0" distB="0" distL="0" distR="0" wp14:anchorId="6BD95ECC" wp14:editId="0D169613">
            <wp:extent cx="5826834" cy="312724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826834" cy="3127248"/>
                    </a:xfrm>
                    <a:prstGeom prst="rect">
                      <a:avLst/>
                    </a:prstGeom>
                  </pic:spPr>
                </pic:pic>
              </a:graphicData>
            </a:graphic>
          </wp:inline>
        </w:drawing>
      </w:r>
    </w:p>
    <w:p w14:paraId="487C8DF2" w14:textId="77777777" w:rsidR="00EA06C8" w:rsidRDefault="00EA06C8">
      <w:pPr>
        <w:pStyle w:val="BodyText"/>
        <w:rPr>
          <w:sz w:val="20"/>
        </w:rPr>
        <w:sectPr w:rsidR="00EA06C8">
          <w:pgSz w:w="11910" w:h="16840"/>
          <w:pgMar w:top="1000" w:right="992" w:bottom="280" w:left="1417" w:header="711" w:footer="0" w:gutter="0"/>
          <w:cols w:space="720"/>
        </w:sectPr>
      </w:pPr>
    </w:p>
    <w:p w14:paraId="6D5E6A28" w14:textId="77777777" w:rsidR="00EA06C8" w:rsidRDefault="00EA06C8">
      <w:pPr>
        <w:pStyle w:val="BodyText"/>
        <w:spacing w:before="160"/>
      </w:pPr>
    </w:p>
    <w:p w14:paraId="5A1B7A4A" w14:textId="77777777" w:rsidR="00EA06C8" w:rsidRDefault="00000000">
      <w:pPr>
        <w:pStyle w:val="ListParagraph"/>
        <w:numPr>
          <w:ilvl w:val="0"/>
          <w:numId w:val="1"/>
        </w:numPr>
        <w:tabs>
          <w:tab w:val="left" w:pos="263"/>
        </w:tabs>
        <w:rPr>
          <w:sz w:val="24"/>
        </w:rPr>
      </w:pPr>
      <w:r>
        <w:rPr>
          <w:sz w:val="24"/>
        </w:rPr>
        <w:t>Interactive</w:t>
      </w:r>
      <w:r>
        <w:rPr>
          <w:spacing w:val="-4"/>
          <w:sz w:val="24"/>
        </w:rPr>
        <w:t xml:space="preserve"> </w:t>
      </w:r>
      <w:r>
        <w:rPr>
          <w:sz w:val="24"/>
        </w:rPr>
        <w:t>Dashboard</w:t>
      </w:r>
      <w:r>
        <w:rPr>
          <w:spacing w:val="-2"/>
          <w:sz w:val="24"/>
        </w:rPr>
        <w:t xml:space="preserve"> Empowerment:</w:t>
      </w:r>
    </w:p>
    <w:p w14:paraId="6B2F492A" w14:textId="77777777" w:rsidR="00EA06C8" w:rsidRDefault="00000000">
      <w:pPr>
        <w:pStyle w:val="ListParagraph"/>
        <w:numPr>
          <w:ilvl w:val="1"/>
          <w:numId w:val="1"/>
        </w:numPr>
        <w:tabs>
          <w:tab w:val="left" w:pos="337"/>
        </w:tabs>
        <w:spacing w:before="137" w:line="360" w:lineRule="auto"/>
        <w:ind w:right="530" w:firstLine="180"/>
        <w:rPr>
          <w:sz w:val="24"/>
        </w:rPr>
      </w:pPr>
      <w:r>
        <w:rPr>
          <w:sz w:val="24"/>
        </w:rPr>
        <w:t>The</w:t>
      </w:r>
      <w:r>
        <w:rPr>
          <w:spacing w:val="-4"/>
          <w:sz w:val="24"/>
        </w:rPr>
        <w:t xml:space="preserve"> </w:t>
      </w:r>
      <w:r>
        <w:rPr>
          <w:sz w:val="24"/>
        </w:rPr>
        <w:t>interactive</w:t>
      </w:r>
      <w:r>
        <w:rPr>
          <w:spacing w:val="-4"/>
          <w:sz w:val="24"/>
        </w:rPr>
        <w:t xml:space="preserve"> </w:t>
      </w:r>
      <w:r>
        <w:rPr>
          <w:sz w:val="24"/>
        </w:rPr>
        <w:t>dashboard</w:t>
      </w:r>
      <w:r>
        <w:rPr>
          <w:spacing w:val="-3"/>
          <w:sz w:val="24"/>
        </w:rPr>
        <w:t xml:space="preserve"> </w:t>
      </w:r>
      <w:r>
        <w:rPr>
          <w:sz w:val="24"/>
        </w:rPr>
        <w:t>amplifies</w:t>
      </w:r>
      <w:r>
        <w:rPr>
          <w:spacing w:val="-3"/>
          <w:sz w:val="24"/>
        </w:rPr>
        <w:t xml:space="preserve"> </w:t>
      </w:r>
      <w:r>
        <w:rPr>
          <w:sz w:val="24"/>
        </w:rPr>
        <w:t>data</w:t>
      </w:r>
      <w:r>
        <w:rPr>
          <w:spacing w:val="-4"/>
          <w:sz w:val="24"/>
        </w:rPr>
        <w:t xml:space="preserve"> </w:t>
      </w:r>
      <w:r>
        <w:rPr>
          <w:sz w:val="24"/>
        </w:rPr>
        <w:t>exploration</w:t>
      </w:r>
      <w:r>
        <w:rPr>
          <w:spacing w:val="-3"/>
          <w:sz w:val="24"/>
        </w:rPr>
        <w:t xml:space="preserve"> </w:t>
      </w:r>
      <w:r>
        <w:rPr>
          <w:sz w:val="24"/>
        </w:rPr>
        <w:t>through</w:t>
      </w:r>
      <w:r>
        <w:rPr>
          <w:spacing w:val="-4"/>
          <w:sz w:val="24"/>
        </w:rPr>
        <w:t xml:space="preserve"> </w:t>
      </w:r>
      <w:r>
        <w:rPr>
          <w:b/>
          <w:sz w:val="24"/>
        </w:rPr>
        <w:t>dynamic</w:t>
      </w:r>
      <w:r>
        <w:rPr>
          <w:b/>
          <w:spacing w:val="-4"/>
          <w:sz w:val="24"/>
        </w:rPr>
        <w:t xml:space="preserve"> </w:t>
      </w:r>
      <w:r>
        <w:rPr>
          <w:b/>
          <w:sz w:val="24"/>
        </w:rPr>
        <w:t>filters</w:t>
      </w:r>
      <w:r>
        <w:rPr>
          <w:sz w:val="24"/>
        </w:rPr>
        <w:t>,</w:t>
      </w:r>
      <w:r>
        <w:rPr>
          <w:spacing w:val="-3"/>
          <w:sz w:val="24"/>
        </w:rPr>
        <w:t xml:space="preserve"> </w:t>
      </w:r>
      <w:r>
        <w:rPr>
          <w:sz w:val="24"/>
        </w:rPr>
        <w:t>facilitating detailed insights and informed decision-making.</w:t>
      </w:r>
    </w:p>
    <w:p w14:paraId="1016B9C3" w14:textId="77777777" w:rsidR="00EA06C8" w:rsidRDefault="00000000">
      <w:pPr>
        <w:pStyle w:val="BodyText"/>
        <w:ind w:left="23"/>
        <w:rPr>
          <w:sz w:val="20"/>
        </w:rPr>
      </w:pPr>
      <w:r>
        <w:rPr>
          <w:noProof/>
          <w:sz w:val="20"/>
        </w:rPr>
        <w:drawing>
          <wp:inline distT="0" distB="0" distL="0" distR="0" wp14:anchorId="368801FD" wp14:editId="1AC10B66">
            <wp:extent cx="5779060" cy="2569082"/>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779060" cy="2569082"/>
                    </a:xfrm>
                    <a:prstGeom prst="rect">
                      <a:avLst/>
                    </a:prstGeom>
                  </pic:spPr>
                </pic:pic>
              </a:graphicData>
            </a:graphic>
          </wp:inline>
        </w:drawing>
      </w:r>
    </w:p>
    <w:p w14:paraId="52E117B9" w14:textId="77777777" w:rsidR="00EA06C8" w:rsidRDefault="00000000">
      <w:pPr>
        <w:pStyle w:val="BodyText"/>
        <w:spacing w:before="131" w:line="360" w:lineRule="auto"/>
        <w:ind w:left="23"/>
      </w:pPr>
      <w:r>
        <w:t>This section concisely conveys the key findings of the data analysis process, highlighting significant</w:t>
      </w:r>
      <w:r>
        <w:rPr>
          <w:spacing w:val="-3"/>
        </w:rPr>
        <w:t xml:space="preserve"> </w:t>
      </w:r>
      <w:r>
        <w:t>insights</w:t>
      </w:r>
      <w:r>
        <w:rPr>
          <w:spacing w:val="-3"/>
        </w:rPr>
        <w:t xml:space="preserve"> </w:t>
      </w:r>
      <w:r>
        <w:t>and</w:t>
      </w:r>
      <w:r>
        <w:rPr>
          <w:spacing w:val="-3"/>
        </w:rPr>
        <w:t xml:space="preserve"> </w:t>
      </w:r>
      <w:r>
        <w:t>the</w:t>
      </w:r>
      <w:r>
        <w:rPr>
          <w:spacing w:val="-4"/>
        </w:rPr>
        <w:t xml:space="preserve"> </w:t>
      </w:r>
      <w:r>
        <w:rPr>
          <w:b/>
        </w:rPr>
        <w:t>interactive</w:t>
      </w:r>
      <w:r>
        <w:rPr>
          <w:b/>
          <w:spacing w:val="-4"/>
        </w:rPr>
        <w:t xml:space="preserve"> </w:t>
      </w:r>
      <w:r>
        <w:rPr>
          <w:b/>
        </w:rPr>
        <w:t>dashboard's</w:t>
      </w:r>
      <w:r>
        <w:rPr>
          <w:b/>
          <w:spacing w:val="-4"/>
        </w:rPr>
        <w:t xml:space="preserve"> </w:t>
      </w:r>
      <w:r>
        <w:t>ability</w:t>
      </w:r>
      <w:r>
        <w:rPr>
          <w:spacing w:val="-3"/>
        </w:rPr>
        <w:t xml:space="preserve"> </w:t>
      </w:r>
      <w:r>
        <w:t>to</w:t>
      </w:r>
      <w:r>
        <w:rPr>
          <w:spacing w:val="-3"/>
        </w:rPr>
        <w:t xml:space="preserve"> </w:t>
      </w:r>
      <w:r>
        <w:t>enhance</w:t>
      </w:r>
      <w:r>
        <w:rPr>
          <w:spacing w:val="-4"/>
        </w:rPr>
        <w:t xml:space="preserve"> </w:t>
      </w:r>
      <w:r>
        <w:t>data</w:t>
      </w:r>
      <w:r>
        <w:rPr>
          <w:spacing w:val="-4"/>
        </w:rPr>
        <w:t xml:space="preserve"> </w:t>
      </w:r>
      <w:r>
        <w:t>exploration</w:t>
      </w:r>
      <w:r>
        <w:rPr>
          <w:spacing w:val="-3"/>
        </w:rPr>
        <w:t xml:space="preserve"> </w:t>
      </w:r>
      <w:r>
        <w:t xml:space="preserve">and </w:t>
      </w:r>
      <w:r>
        <w:rPr>
          <w:spacing w:val="-2"/>
        </w:rPr>
        <w:t>interpretation.</w:t>
      </w:r>
    </w:p>
    <w:p w14:paraId="205802A7" w14:textId="77777777" w:rsidR="00EA06C8" w:rsidRDefault="00EA06C8">
      <w:pPr>
        <w:pStyle w:val="BodyText"/>
      </w:pPr>
    </w:p>
    <w:p w14:paraId="6B6A9077" w14:textId="77777777" w:rsidR="00EA06C8" w:rsidRDefault="00EA06C8">
      <w:pPr>
        <w:pStyle w:val="BodyText"/>
        <w:spacing w:before="275"/>
      </w:pPr>
    </w:p>
    <w:p w14:paraId="7235103A" w14:textId="77777777" w:rsidR="00EA06C8" w:rsidRDefault="00000000">
      <w:pPr>
        <w:pStyle w:val="Heading1"/>
      </w:pPr>
      <w:r>
        <w:rPr>
          <w:spacing w:val="-2"/>
        </w:rPr>
        <w:t>CONCLUSION:</w:t>
      </w:r>
    </w:p>
    <w:p w14:paraId="78BC6998" w14:textId="77777777" w:rsidR="00EA06C8" w:rsidRDefault="00EA06C8">
      <w:pPr>
        <w:pStyle w:val="BodyText"/>
        <w:rPr>
          <w:b/>
        </w:rPr>
      </w:pPr>
    </w:p>
    <w:p w14:paraId="6F2BD50A" w14:textId="77777777" w:rsidR="00EA06C8" w:rsidRDefault="00EA06C8">
      <w:pPr>
        <w:pStyle w:val="BodyText"/>
        <w:spacing w:before="2"/>
        <w:rPr>
          <w:b/>
        </w:rPr>
      </w:pPr>
    </w:p>
    <w:p w14:paraId="7F98E554" w14:textId="77777777" w:rsidR="00EA06C8" w:rsidRDefault="00000000">
      <w:pPr>
        <w:pStyle w:val="BodyText"/>
        <w:spacing w:before="1" w:line="360" w:lineRule="auto"/>
        <w:ind w:left="23" w:right="492"/>
      </w:pPr>
      <w:r>
        <w:t>Through meticulous analysis and visual representation of the DMart Tamil Nadu Grocery Sales Sample Data, this project has unveiled valuable insights into profitable cities, payment preferences, and product categories. The interactive dashboard's dynamic filters empower data exploration, enhancing decision-making capabilities. These findings equip us with actionable</w:t>
      </w:r>
      <w:r>
        <w:rPr>
          <w:spacing w:val="-4"/>
        </w:rPr>
        <w:t xml:space="preserve"> </w:t>
      </w:r>
      <w:r>
        <w:t>intelligence</w:t>
      </w:r>
      <w:r>
        <w:rPr>
          <w:spacing w:val="-4"/>
        </w:rPr>
        <w:t xml:space="preserve"> </w:t>
      </w:r>
      <w:r>
        <w:t>to</w:t>
      </w:r>
      <w:r>
        <w:rPr>
          <w:spacing w:val="-3"/>
        </w:rPr>
        <w:t xml:space="preserve"> </w:t>
      </w:r>
      <w:r>
        <w:t>optimize</w:t>
      </w:r>
      <w:r>
        <w:rPr>
          <w:spacing w:val="-4"/>
        </w:rPr>
        <w:t xml:space="preserve"> </w:t>
      </w:r>
      <w:r>
        <w:t>strategies,</w:t>
      </w:r>
      <w:r>
        <w:rPr>
          <w:spacing w:val="-3"/>
        </w:rPr>
        <w:t xml:space="preserve"> </w:t>
      </w:r>
      <w:r>
        <w:t>refine</w:t>
      </w:r>
      <w:r>
        <w:rPr>
          <w:spacing w:val="-4"/>
        </w:rPr>
        <w:t xml:space="preserve"> </w:t>
      </w:r>
      <w:r>
        <w:t>operations,</w:t>
      </w:r>
      <w:r>
        <w:rPr>
          <w:spacing w:val="-3"/>
        </w:rPr>
        <w:t xml:space="preserve"> </w:t>
      </w:r>
      <w:r>
        <w:t>and</w:t>
      </w:r>
      <w:r>
        <w:rPr>
          <w:spacing w:val="-3"/>
        </w:rPr>
        <w:t xml:space="preserve"> </w:t>
      </w:r>
      <w:r>
        <w:t>drive</w:t>
      </w:r>
      <w:r>
        <w:rPr>
          <w:spacing w:val="-4"/>
        </w:rPr>
        <w:t xml:space="preserve"> </w:t>
      </w:r>
      <w:r>
        <w:t>growth</w:t>
      </w:r>
      <w:r>
        <w:rPr>
          <w:spacing w:val="-3"/>
        </w:rPr>
        <w:t xml:space="preserve"> </w:t>
      </w:r>
      <w:r>
        <w:t>in</w:t>
      </w:r>
      <w:r>
        <w:rPr>
          <w:spacing w:val="-3"/>
        </w:rPr>
        <w:t xml:space="preserve"> </w:t>
      </w:r>
      <w:r>
        <w:t>the</w:t>
      </w:r>
      <w:r>
        <w:rPr>
          <w:spacing w:val="-4"/>
        </w:rPr>
        <w:t xml:space="preserve"> </w:t>
      </w:r>
      <w:r>
        <w:t xml:space="preserve">retail </w:t>
      </w:r>
      <w:r>
        <w:rPr>
          <w:spacing w:val="-2"/>
        </w:rPr>
        <w:t>domain.</w:t>
      </w:r>
    </w:p>
    <w:p w14:paraId="27A2BBBB" w14:textId="77777777" w:rsidR="00EA06C8" w:rsidRDefault="00EA06C8">
      <w:pPr>
        <w:pStyle w:val="BodyText"/>
      </w:pPr>
    </w:p>
    <w:p w14:paraId="2908C449" w14:textId="77777777" w:rsidR="00EA06C8" w:rsidRDefault="00EA06C8">
      <w:pPr>
        <w:pStyle w:val="BodyText"/>
      </w:pPr>
    </w:p>
    <w:p w14:paraId="505EE5B5" w14:textId="77777777" w:rsidR="00EA06C8" w:rsidRDefault="00EA06C8">
      <w:pPr>
        <w:pStyle w:val="BodyText"/>
      </w:pPr>
    </w:p>
    <w:p w14:paraId="639F2BA4" w14:textId="77777777" w:rsidR="00EA06C8" w:rsidRDefault="00000000">
      <w:pPr>
        <w:pStyle w:val="Heading1"/>
      </w:pPr>
      <w:r>
        <w:rPr>
          <w:spacing w:val="-2"/>
        </w:rPr>
        <w:t>REFERENCE:</w:t>
      </w:r>
    </w:p>
    <w:p w14:paraId="6C5A1914" w14:textId="77777777" w:rsidR="00EA06C8" w:rsidRDefault="00000000">
      <w:pPr>
        <w:pStyle w:val="BodyText"/>
        <w:spacing w:before="137" w:line="360" w:lineRule="auto"/>
        <w:ind w:left="23" w:right="492"/>
      </w:pPr>
      <w:r>
        <w:rPr>
          <w:color w:val="2F5496"/>
          <w:spacing w:val="-2"/>
          <w:u w:val="single" w:color="2F5496"/>
        </w:rPr>
        <w:t>https://</w:t>
      </w:r>
      <w:hyperlink r:id="rId15">
        <w:r>
          <w:rPr>
            <w:color w:val="2F5496"/>
            <w:spacing w:val="-2"/>
            <w:u w:val="single" w:color="2F5496"/>
          </w:rPr>
          <w:t>www.kaggle.com/datasets/mohamedharris/supermart-grocery-sales-retail-analytics-</w:t>
        </w:r>
      </w:hyperlink>
      <w:r>
        <w:rPr>
          <w:color w:val="2F5496"/>
          <w:spacing w:val="-2"/>
        </w:rPr>
        <w:t xml:space="preserve"> </w:t>
      </w:r>
      <w:r>
        <w:rPr>
          <w:color w:val="2F5496"/>
          <w:spacing w:val="-2"/>
          <w:u w:val="single" w:color="2F5496"/>
        </w:rPr>
        <w:t>dataset</w:t>
      </w:r>
    </w:p>
    <w:sectPr w:rsidR="00EA06C8">
      <w:pgSz w:w="11910" w:h="16840"/>
      <w:pgMar w:top="1000" w:right="992" w:bottom="280" w:left="1417"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C6021" w14:textId="77777777" w:rsidR="00036D06" w:rsidRDefault="00036D06">
      <w:r>
        <w:separator/>
      </w:r>
    </w:p>
  </w:endnote>
  <w:endnote w:type="continuationSeparator" w:id="0">
    <w:p w14:paraId="2B6D1C93" w14:textId="77777777" w:rsidR="00036D06" w:rsidRDefault="00036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6ADED" w14:textId="77777777" w:rsidR="00036D06" w:rsidRDefault="00036D06">
      <w:r>
        <w:separator/>
      </w:r>
    </w:p>
  </w:footnote>
  <w:footnote w:type="continuationSeparator" w:id="0">
    <w:p w14:paraId="2A545B7B" w14:textId="77777777" w:rsidR="00036D06" w:rsidRDefault="00036D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5E2D6" w14:textId="77777777" w:rsidR="00EA06C8" w:rsidRDefault="00000000">
    <w:pPr>
      <w:pStyle w:val="BodyText"/>
      <w:spacing w:line="14" w:lineRule="auto"/>
      <w:rPr>
        <w:sz w:val="20"/>
      </w:rPr>
    </w:pPr>
    <w:r>
      <w:rPr>
        <w:noProof/>
        <w:sz w:val="20"/>
      </w:rPr>
      <mc:AlternateContent>
        <mc:Choice Requires="wps">
          <w:drawing>
            <wp:anchor distT="0" distB="0" distL="0" distR="0" simplePos="0" relativeHeight="487466496" behindDoc="1" locked="0" layoutInCell="1" allowOverlap="1" wp14:anchorId="7E5284CC" wp14:editId="3EBD8530">
              <wp:simplePos x="0" y="0"/>
              <wp:positionH relativeFrom="page">
                <wp:posOffset>901700</wp:posOffset>
              </wp:positionH>
              <wp:positionV relativeFrom="page">
                <wp:posOffset>438823</wp:posOffset>
              </wp:positionV>
              <wp:extent cx="648970" cy="1536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970" cy="153670"/>
                      </a:xfrm>
                      <a:prstGeom prst="rect">
                        <a:avLst/>
                      </a:prstGeom>
                    </wps:spPr>
                    <wps:txbx>
                      <w:txbxContent>
                        <w:p w14:paraId="28F3BAF7" w14:textId="77777777" w:rsidR="00EA06C8" w:rsidRDefault="00000000">
                          <w:pPr>
                            <w:spacing w:before="14"/>
                            <w:ind w:left="20"/>
                            <w:rPr>
                              <w:sz w:val="18"/>
                            </w:rPr>
                          </w:pPr>
                          <w:r>
                            <w:rPr>
                              <w:color w:val="3B3838"/>
                              <w:spacing w:val="-2"/>
                              <w:sz w:val="18"/>
                            </w:rPr>
                            <w:t>R.</w:t>
                          </w:r>
                          <w:r>
                            <w:rPr>
                              <w:color w:val="3B3838"/>
                              <w:spacing w:val="-8"/>
                              <w:sz w:val="18"/>
                            </w:rPr>
                            <w:t xml:space="preserve"> </w:t>
                          </w:r>
                          <w:r>
                            <w:rPr>
                              <w:color w:val="3B3838"/>
                              <w:spacing w:val="-2"/>
                              <w:sz w:val="18"/>
                            </w:rPr>
                            <w:t>ABISHEK</w:t>
                          </w:r>
                        </w:p>
                      </w:txbxContent>
                    </wps:txbx>
                    <wps:bodyPr wrap="square" lIns="0" tIns="0" rIns="0" bIns="0" rtlCol="0">
                      <a:noAutofit/>
                    </wps:bodyPr>
                  </wps:wsp>
                </a:graphicData>
              </a:graphic>
            </wp:anchor>
          </w:drawing>
        </mc:Choice>
        <mc:Fallback>
          <w:pict>
            <v:shapetype w14:anchorId="7E5284CC" id="_x0000_t202" coordsize="21600,21600" o:spt="202" path="m,l,21600r21600,l21600,xe">
              <v:stroke joinstyle="miter"/>
              <v:path gradientshapeok="t" o:connecttype="rect"/>
            </v:shapetype>
            <v:shape id="Textbox 3" o:spid="_x0000_s1027" type="#_x0000_t202" style="position:absolute;margin-left:71pt;margin-top:34.55pt;width:51.1pt;height:12.1pt;z-index:-1584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" filled="f" stroked="f">
              <v:textbox inset="0,0,0,0">
                <w:txbxContent>
                  <w:p w14:paraId="28F3BAF7" w14:textId="77777777" w:rsidR="00EA06C8" w:rsidRDefault="00000000">
                    <w:pPr>
                      <w:spacing w:before="14"/>
                      <w:ind w:left="20"/>
                      <w:rPr>
                        <w:sz w:val="18"/>
                      </w:rPr>
                    </w:pPr>
                    <w:r>
                      <w:rPr>
                        <w:color w:val="3B3838"/>
                        <w:spacing w:val="-2"/>
                        <w:sz w:val="18"/>
                      </w:rPr>
                      <w:t>R.</w:t>
                    </w:r>
                    <w:r>
                      <w:rPr>
                        <w:color w:val="3B3838"/>
                        <w:spacing w:val="-8"/>
                        <w:sz w:val="18"/>
                      </w:rPr>
                      <w:t xml:space="preserve"> </w:t>
                    </w:r>
                    <w:r>
                      <w:rPr>
                        <w:color w:val="3B3838"/>
                        <w:spacing w:val="-2"/>
                        <w:sz w:val="18"/>
                      </w:rPr>
                      <w:t>ABISHEK</w:t>
                    </w:r>
                  </w:p>
                </w:txbxContent>
              </v:textbox>
              <w10:wrap anchorx="page" anchory="page"/>
            </v:shape>
          </w:pict>
        </mc:Fallback>
      </mc:AlternateContent>
    </w:r>
    <w:r>
      <w:rPr>
        <w:noProof/>
        <w:sz w:val="20"/>
      </w:rPr>
      <mc:AlternateContent>
        <mc:Choice Requires="wps">
          <w:drawing>
            <wp:anchor distT="0" distB="0" distL="0" distR="0" simplePos="0" relativeHeight="487467008" behindDoc="1" locked="0" layoutInCell="1" allowOverlap="1" wp14:anchorId="07AB5EAE" wp14:editId="545BDD53">
              <wp:simplePos x="0" y="0"/>
              <wp:positionH relativeFrom="page">
                <wp:posOffset>6530340</wp:posOffset>
              </wp:positionH>
              <wp:positionV relativeFrom="page">
                <wp:posOffset>439600</wp:posOffset>
              </wp:positionV>
              <wp:extent cx="166370" cy="2114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211454"/>
                      </a:xfrm>
                      <a:prstGeom prst="rect">
                        <a:avLst/>
                      </a:prstGeom>
                    </wps:spPr>
                    <wps:txbx>
                      <w:txbxContent>
                        <w:p w14:paraId="3D30AE94" w14:textId="77777777" w:rsidR="00EA06C8" w:rsidRDefault="00000000">
                          <w:pPr>
                            <w:pStyle w:val="BodyText"/>
                            <w:spacing w:before="20"/>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 w14:anchorId="07AB5EAE" id="Textbox 4" o:spid="_x0000_s1028" type="#_x0000_t202" style="position:absolute;margin-left:514.2pt;margin-top:34.6pt;width:13.1pt;height:16.65pt;z-index:-1584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" filled="f" stroked="f">
              <v:textbox inset="0,0,0,0">
                <w:txbxContent>
                  <w:p w14:paraId="3D30AE94" w14:textId="77777777" w:rsidR="00EA06C8" w:rsidRDefault="00000000">
                    <w:pPr>
                      <w:pStyle w:val="BodyText"/>
                      <w:spacing w:before="20"/>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78233E"/>
    <w:multiLevelType w:val="hybridMultilevel"/>
    <w:tmpl w:val="6EA09210"/>
    <w:lvl w:ilvl="0" w:tplc="FC2487D2">
      <w:start w:val="1"/>
      <w:numFmt w:val="decimal"/>
      <w:lvlText w:val="%1."/>
      <w:lvlJc w:val="left"/>
      <w:pPr>
        <w:ind w:left="2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3324808">
      <w:numFmt w:val="bullet"/>
      <w:lvlText w:val="•"/>
      <w:lvlJc w:val="left"/>
      <w:pPr>
        <w:ind w:left="967" w:hanging="240"/>
      </w:pPr>
      <w:rPr>
        <w:rFonts w:hint="default"/>
        <w:lang w:val="en-US" w:eastAsia="en-US" w:bidi="ar-SA"/>
      </w:rPr>
    </w:lvl>
    <w:lvl w:ilvl="2" w:tplc="DD745EEA">
      <w:numFmt w:val="bullet"/>
      <w:lvlText w:val="•"/>
      <w:lvlJc w:val="left"/>
      <w:pPr>
        <w:ind w:left="1915" w:hanging="240"/>
      </w:pPr>
      <w:rPr>
        <w:rFonts w:hint="default"/>
        <w:lang w:val="en-US" w:eastAsia="en-US" w:bidi="ar-SA"/>
      </w:rPr>
    </w:lvl>
    <w:lvl w:ilvl="3" w:tplc="8D74031E">
      <w:numFmt w:val="bullet"/>
      <w:lvlText w:val="•"/>
      <w:lvlJc w:val="left"/>
      <w:pPr>
        <w:ind w:left="2862" w:hanging="240"/>
      </w:pPr>
      <w:rPr>
        <w:rFonts w:hint="default"/>
        <w:lang w:val="en-US" w:eastAsia="en-US" w:bidi="ar-SA"/>
      </w:rPr>
    </w:lvl>
    <w:lvl w:ilvl="4" w:tplc="0EC2A9E8">
      <w:numFmt w:val="bullet"/>
      <w:lvlText w:val="•"/>
      <w:lvlJc w:val="left"/>
      <w:pPr>
        <w:ind w:left="3810" w:hanging="240"/>
      </w:pPr>
      <w:rPr>
        <w:rFonts w:hint="default"/>
        <w:lang w:val="en-US" w:eastAsia="en-US" w:bidi="ar-SA"/>
      </w:rPr>
    </w:lvl>
    <w:lvl w:ilvl="5" w:tplc="AF08579E">
      <w:numFmt w:val="bullet"/>
      <w:lvlText w:val="•"/>
      <w:lvlJc w:val="left"/>
      <w:pPr>
        <w:ind w:left="4757" w:hanging="240"/>
      </w:pPr>
      <w:rPr>
        <w:rFonts w:hint="default"/>
        <w:lang w:val="en-US" w:eastAsia="en-US" w:bidi="ar-SA"/>
      </w:rPr>
    </w:lvl>
    <w:lvl w:ilvl="6" w:tplc="BF209F40">
      <w:numFmt w:val="bullet"/>
      <w:lvlText w:val="•"/>
      <w:lvlJc w:val="left"/>
      <w:pPr>
        <w:ind w:left="5705" w:hanging="240"/>
      </w:pPr>
      <w:rPr>
        <w:rFonts w:hint="default"/>
        <w:lang w:val="en-US" w:eastAsia="en-US" w:bidi="ar-SA"/>
      </w:rPr>
    </w:lvl>
    <w:lvl w:ilvl="7" w:tplc="0C186624">
      <w:numFmt w:val="bullet"/>
      <w:lvlText w:val="•"/>
      <w:lvlJc w:val="left"/>
      <w:pPr>
        <w:ind w:left="6652" w:hanging="240"/>
      </w:pPr>
      <w:rPr>
        <w:rFonts w:hint="default"/>
        <w:lang w:val="en-US" w:eastAsia="en-US" w:bidi="ar-SA"/>
      </w:rPr>
    </w:lvl>
    <w:lvl w:ilvl="8" w:tplc="E1D65016">
      <w:numFmt w:val="bullet"/>
      <w:lvlText w:val="•"/>
      <w:lvlJc w:val="left"/>
      <w:pPr>
        <w:ind w:left="7600" w:hanging="240"/>
      </w:pPr>
      <w:rPr>
        <w:rFonts w:hint="default"/>
        <w:lang w:val="en-US" w:eastAsia="en-US" w:bidi="ar-SA"/>
      </w:rPr>
    </w:lvl>
  </w:abstractNum>
  <w:abstractNum w:abstractNumId="1" w15:restartNumberingAfterBreak="0">
    <w:nsid w:val="426677C5"/>
    <w:multiLevelType w:val="hybridMultilevel"/>
    <w:tmpl w:val="00842842"/>
    <w:lvl w:ilvl="0" w:tplc="BB369A5E">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0E8F6FE">
      <w:numFmt w:val="bullet"/>
      <w:lvlText w:val="-"/>
      <w:lvlJc w:val="left"/>
      <w:pPr>
        <w:ind w:left="23"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2D6008AE">
      <w:numFmt w:val="bullet"/>
      <w:lvlText w:val="-"/>
      <w:lvlJc w:val="left"/>
      <w:pPr>
        <w:ind w:left="23"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3" w:tplc="350A0CB8">
      <w:numFmt w:val="bullet"/>
      <w:lvlText w:val="•"/>
      <w:lvlJc w:val="left"/>
      <w:pPr>
        <w:ind w:left="1484" w:hanging="140"/>
      </w:pPr>
      <w:rPr>
        <w:rFonts w:hint="default"/>
        <w:lang w:val="en-US" w:eastAsia="en-US" w:bidi="ar-SA"/>
      </w:rPr>
    </w:lvl>
    <w:lvl w:ilvl="4" w:tplc="6D527B62">
      <w:numFmt w:val="bullet"/>
      <w:lvlText w:val="•"/>
      <w:lvlJc w:val="left"/>
      <w:pPr>
        <w:ind w:left="2628" w:hanging="140"/>
      </w:pPr>
      <w:rPr>
        <w:rFonts w:hint="default"/>
        <w:lang w:val="en-US" w:eastAsia="en-US" w:bidi="ar-SA"/>
      </w:rPr>
    </w:lvl>
    <w:lvl w:ilvl="5" w:tplc="C6B0C66E">
      <w:numFmt w:val="bullet"/>
      <w:lvlText w:val="•"/>
      <w:lvlJc w:val="left"/>
      <w:pPr>
        <w:ind w:left="3773" w:hanging="140"/>
      </w:pPr>
      <w:rPr>
        <w:rFonts w:hint="default"/>
        <w:lang w:val="en-US" w:eastAsia="en-US" w:bidi="ar-SA"/>
      </w:rPr>
    </w:lvl>
    <w:lvl w:ilvl="6" w:tplc="DF72BC1E">
      <w:numFmt w:val="bullet"/>
      <w:lvlText w:val="•"/>
      <w:lvlJc w:val="left"/>
      <w:pPr>
        <w:ind w:left="4917" w:hanging="140"/>
      </w:pPr>
      <w:rPr>
        <w:rFonts w:hint="default"/>
        <w:lang w:val="en-US" w:eastAsia="en-US" w:bidi="ar-SA"/>
      </w:rPr>
    </w:lvl>
    <w:lvl w:ilvl="7" w:tplc="75C8D5F0">
      <w:numFmt w:val="bullet"/>
      <w:lvlText w:val="•"/>
      <w:lvlJc w:val="left"/>
      <w:pPr>
        <w:ind w:left="6061" w:hanging="140"/>
      </w:pPr>
      <w:rPr>
        <w:rFonts w:hint="default"/>
        <w:lang w:val="en-US" w:eastAsia="en-US" w:bidi="ar-SA"/>
      </w:rPr>
    </w:lvl>
    <w:lvl w:ilvl="8" w:tplc="07301EF6">
      <w:numFmt w:val="bullet"/>
      <w:lvlText w:val="•"/>
      <w:lvlJc w:val="left"/>
      <w:pPr>
        <w:ind w:left="7206" w:hanging="140"/>
      </w:pPr>
      <w:rPr>
        <w:rFonts w:hint="default"/>
        <w:lang w:val="en-US" w:eastAsia="en-US" w:bidi="ar-SA"/>
      </w:rPr>
    </w:lvl>
  </w:abstractNum>
  <w:abstractNum w:abstractNumId="2" w15:restartNumberingAfterBreak="0">
    <w:nsid w:val="4F971604"/>
    <w:multiLevelType w:val="hybridMultilevel"/>
    <w:tmpl w:val="7BF4AA06"/>
    <w:lvl w:ilvl="0" w:tplc="2FDEADBA">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782BDA0">
      <w:numFmt w:val="bullet"/>
      <w:lvlText w:val="-"/>
      <w:lvlJc w:val="left"/>
      <w:pPr>
        <w:ind w:left="23"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3104D8B8">
      <w:numFmt w:val="bullet"/>
      <w:lvlText w:val="•"/>
      <w:lvlJc w:val="left"/>
      <w:pPr>
        <w:ind w:left="1286" w:hanging="140"/>
      </w:pPr>
      <w:rPr>
        <w:rFonts w:hint="default"/>
        <w:lang w:val="en-US" w:eastAsia="en-US" w:bidi="ar-SA"/>
      </w:rPr>
    </w:lvl>
    <w:lvl w:ilvl="3" w:tplc="AA6CA216">
      <w:numFmt w:val="bullet"/>
      <w:lvlText w:val="•"/>
      <w:lvlJc w:val="left"/>
      <w:pPr>
        <w:ind w:left="2312" w:hanging="140"/>
      </w:pPr>
      <w:rPr>
        <w:rFonts w:hint="default"/>
        <w:lang w:val="en-US" w:eastAsia="en-US" w:bidi="ar-SA"/>
      </w:rPr>
    </w:lvl>
    <w:lvl w:ilvl="4" w:tplc="ADB203C8">
      <w:numFmt w:val="bullet"/>
      <w:lvlText w:val="•"/>
      <w:lvlJc w:val="left"/>
      <w:pPr>
        <w:ind w:left="3338" w:hanging="140"/>
      </w:pPr>
      <w:rPr>
        <w:rFonts w:hint="default"/>
        <w:lang w:val="en-US" w:eastAsia="en-US" w:bidi="ar-SA"/>
      </w:rPr>
    </w:lvl>
    <w:lvl w:ilvl="5" w:tplc="7388B386">
      <w:numFmt w:val="bullet"/>
      <w:lvlText w:val="•"/>
      <w:lvlJc w:val="left"/>
      <w:pPr>
        <w:ind w:left="4364" w:hanging="140"/>
      </w:pPr>
      <w:rPr>
        <w:rFonts w:hint="default"/>
        <w:lang w:val="en-US" w:eastAsia="en-US" w:bidi="ar-SA"/>
      </w:rPr>
    </w:lvl>
    <w:lvl w:ilvl="6" w:tplc="C2747CA6">
      <w:numFmt w:val="bullet"/>
      <w:lvlText w:val="•"/>
      <w:lvlJc w:val="left"/>
      <w:pPr>
        <w:ind w:left="5390" w:hanging="140"/>
      </w:pPr>
      <w:rPr>
        <w:rFonts w:hint="default"/>
        <w:lang w:val="en-US" w:eastAsia="en-US" w:bidi="ar-SA"/>
      </w:rPr>
    </w:lvl>
    <w:lvl w:ilvl="7" w:tplc="55669C56">
      <w:numFmt w:val="bullet"/>
      <w:lvlText w:val="•"/>
      <w:lvlJc w:val="left"/>
      <w:pPr>
        <w:ind w:left="6416" w:hanging="140"/>
      </w:pPr>
      <w:rPr>
        <w:rFonts w:hint="default"/>
        <w:lang w:val="en-US" w:eastAsia="en-US" w:bidi="ar-SA"/>
      </w:rPr>
    </w:lvl>
    <w:lvl w:ilvl="8" w:tplc="207452D0">
      <w:numFmt w:val="bullet"/>
      <w:lvlText w:val="•"/>
      <w:lvlJc w:val="left"/>
      <w:pPr>
        <w:ind w:left="7442" w:hanging="140"/>
      </w:pPr>
      <w:rPr>
        <w:rFonts w:hint="default"/>
        <w:lang w:val="en-US" w:eastAsia="en-US" w:bidi="ar-SA"/>
      </w:rPr>
    </w:lvl>
  </w:abstractNum>
  <w:num w:numId="1" w16cid:durableId="712458600">
    <w:abstractNumId w:val="2"/>
  </w:num>
  <w:num w:numId="2" w16cid:durableId="273290465">
    <w:abstractNumId w:val="1"/>
  </w:num>
  <w:num w:numId="3" w16cid:durableId="713577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A06C8"/>
    <w:rsid w:val="00036D06"/>
    <w:rsid w:val="0035228C"/>
    <w:rsid w:val="008A5679"/>
    <w:rsid w:val="00EA0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E0D0"/>
  <w15:docId w15:val="{6EB3FC0C-A73F-4793-AE39-4B5E1FDC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767" w:right="1096"/>
    </w:pPr>
    <w:rPr>
      <w:rFonts w:ascii="Calibri" w:eastAsia="Calibri" w:hAnsi="Calibri" w:cs="Calibri"/>
      <w:sz w:val="72"/>
      <w:szCs w:val="72"/>
    </w:rPr>
  </w:style>
  <w:style w:type="paragraph" w:styleId="ListParagraph">
    <w:name w:val="List Paragraph"/>
    <w:basedOn w:val="Normal"/>
    <w:uiPriority w:val="1"/>
    <w:qFormat/>
    <w:pPr>
      <w:ind w:left="23" w:hanging="1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kaggle.com/datasets/mohamedharris/supermart-grocery-sales-retail-analytics-"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1253</Words>
  <Characters>7144</Characters>
  <Application>Microsoft Office Word</Application>
  <DocSecurity>0</DocSecurity>
  <Lines>59</Lines>
  <Paragraphs>16</Paragraphs>
  <ScaleCrop>false</ScaleCrop>
  <Company/>
  <LinksUpToDate>false</LinksUpToDate>
  <CharactersWithSpaces>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Ajay Vikram.V</cp:lastModifiedBy>
  <cp:revision>2</cp:revision>
  <dcterms:created xsi:type="dcterms:W3CDTF">2025-05-15T11:24:00Z</dcterms:created>
  <dcterms:modified xsi:type="dcterms:W3CDTF">2025-05-15T11:20:00Z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LastSaved">
    <vt:filetime>2025-05-15T00:00:00Z</vt:filetime>
  </property>
  <property fmtid="{D5CDD505-2E9C-101B-9397-08002B2CF9AE}" pid="4" name="Producer">
    <vt:lpwstr>macOS Version 14.0 (Build 23A344) Quartz PDFContext</vt:lpwstr>
  </property>
</Properties>
</file>