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0E4" w:rsidRDefault="00E170E4">
      <w:pPr>
        <w:ind w:left="2160" w:firstLine="720"/>
        <w:rPr>
          <w:rFonts w:asciiTheme="minorHAnsi" w:eastAsia="Verdana" w:hAnsiTheme="minorHAnsi" w:cstheme="minorHAnsi"/>
          <w:b/>
          <w:sz w:val="22"/>
          <w:szCs w:val="22"/>
        </w:rPr>
      </w:pPr>
    </w:p>
    <w:p w:rsidR="00E170E4" w:rsidRDefault="00E170E4">
      <w:pPr>
        <w:rPr>
          <w:rFonts w:asciiTheme="minorHAnsi" w:eastAsia="Verdana" w:hAnsiTheme="minorHAnsi" w:cstheme="minorHAnsi"/>
          <w:b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br w:type="page"/>
      </w:r>
    </w:p>
    <w:tbl>
      <w:tblPr>
        <w:tblpPr w:leftFromText="180" w:rightFromText="180" w:vertAnchor="text" w:horzAnchor="margin" w:tblpY="-569"/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="00E170E4" w:rsidRPr="00486425" w:rsidTr="00A03201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Closing block - RAW PROFILE</w:t>
            </w:r>
          </w:p>
        </w:tc>
      </w:tr>
      <w:tr w:rsidR="00E170E4" w:rsidRPr="00486425" w:rsidTr="00A03201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864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ayesh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Kapade</w:t>
            </w:r>
            <w:proofErr w:type="spellEnd"/>
          </w:p>
        </w:tc>
      </w:tr>
      <w:tr w:rsidR="00E170E4" w:rsidRPr="00486425" w:rsidTr="00A03201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Self Mobile</w:t>
            </w:r>
            <w:proofErr w:type="spellEnd"/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8637717122</w:t>
            </w:r>
          </w:p>
        </w:tc>
      </w:tr>
      <w:tr w:rsidR="00E170E4" w:rsidRPr="00486425" w:rsidTr="00A03201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kapadejayesh@gmail.com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3.7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3.7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Precision Automation Robotics India Ltd.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Software Engineer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3.5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When was the last salary hiked? (</w:t>
            </w:r>
            <w:proofErr w:type="spellStart"/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Yrs</w:t>
            </w:r>
            <w:proofErr w:type="spellEnd"/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 days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30 days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Any Interviews / Offers in Pipeline:</w:t>
            </w: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 xml:space="preserve">Having an Offer in Hand, why ready to join </w:t>
            </w:r>
            <w:proofErr w:type="spellStart"/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Arcesoftronix</w:t>
            </w:r>
            <w:proofErr w:type="spellEnd"/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Bangalore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Bangalore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Bangalore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122A15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16-05-</w:t>
            </w:r>
            <w:bookmarkStart w:id="0" w:name="_GoBack"/>
            <w:bookmarkEnd w:id="0"/>
            <w:r w:rsidR="00E170E4" w:rsidRPr="00486425">
              <w:rPr>
                <w:rFonts w:asciiTheme="minorHAnsi" w:hAnsiTheme="minorHAnsi" w:cstheme="minorHAnsi"/>
                <w:sz w:val="22"/>
                <w:szCs w:val="22"/>
              </w:rPr>
              <w:t>1990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Monday</w:t>
            </w:r>
          </w:p>
        </w:tc>
      </w:tr>
      <w:tr w:rsidR="00E170E4" w:rsidRPr="00486425" w:rsidTr="00A03201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pStyle w:val="NormalWeb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0E4" w:rsidRPr="00486425" w:rsidRDefault="00E170E4" w:rsidP="00A03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C#,WPF,.net</w:t>
            </w:r>
          </w:p>
        </w:tc>
      </w:tr>
    </w:tbl>
    <w:p w:rsidR="00E170E4" w:rsidRDefault="00E170E4">
      <w:pPr>
        <w:ind w:left="2160" w:firstLine="720"/>
        <w:rPr>
          <w:rFonts w:asciiTheme="minorHAnsi" w:eastAsia="Verdana" w:hAnsiTheme="minorHAnsi" w:cstheme="minorHAnsi"/>
          <w:b/>
          <w:sz w:val="22"/>
          <w:szCs w:val="22"/>
        </w:rPr>
      </w:pPr>
    </w:p>
    <w:p w:rsidR="00E170E4" w:rsidRDefault="00E170E4">
      <w:pPr>
        <w:rPr>
          <w:rFonts w:asciiTheme="minorHAnsi" w:eastAsia="Verdana" w:hAnsiTheme="minorHAnsi" w:cstheme="minorHAnsi"/>
          <w:b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br w:type="page"/>
      </w:r>
    </w:p>
    <w:p w:rsidR="00E17DF4" w:rsidRPr="00486425" w:rsidRDefault="00E17DF4">
      <w:pPr>
        <w:ind w:left="2160" w:firstLine="720"/>
        <w:rPr>
          <w:rFonts w:asciiTheme="minorHAnsi" w:eastAsia="Verdana" w:hAnsiTheme="minorHAnsi" w:cstheme="minorHAnsi"/>
          <w:b/>
          <w:sz w:val="22"/>
          <w:szCs w:val="22"/>
        </w:rPr>
      </w:pPr>
    </w:p>
    <w:p w:rsidR="00E17DF4" w:rsidRPr="00486425" w:rsidRDefault="00E17DF4">
      <w:pPr>
        <w:ind w:left="2160" w:firstLine="720"/>
        <w:rPr>
          <w:rFonts w:asciiTheme="minorHAnsi" w:eastAsia="Verdana" w:hAnsiTheme="minorHAnsi" w:cstheme="minorHAnsi"/>
          <w:b/>
          <w:sz w:val="22"/>
          <w:szCs w:val="22"/>
        </w:rPr>
      </w:pPr>
    </w:p>
    <w:p w:rsidR="002C26FD" w:rsidRPr="00486425" w:rsidRDefault="009D2566">
      <w:pPr>
        <w:ind w:left="2160" w:firstLine="720"/>
        <w:rPr>
          <w:rFonts w:asciiTheme="minorHAnsi" w:eastAsia="Verdana" w:hAnsiTheme="minorHAnsi" w:cstheme="minorHAnsi"/>
          <w:b/>
          <w:sz w:val="22"/>
          <w:szCs w:val="22"/>
        </w:rPr>
      </w:pPr>
      <w:r w:rsidRPr="00486425">
        <w:rPr>
          <w:rFonts w:asciiTheme="minorHAnsi" w:eastAsia="Verdana" w:hAnsiTheme="minorHAnsi" w:cstheme="minorHAnsi"/>
          <w:b/>
          <w:sz w:val="22"/>
          <w:szCs w:val="22"/>
        </w:rPr>
        <w:t>Curriculum Vitae</w:t>
      </w:r>
    </w:p>
    <w:p w:rsidR="002C26FD" w:rsidRPr="00486425" w:rsidRDefault="002C26FD">
      <w:pPr>
        <w:jc w:val="center"/>
        <w:rPr>
          <w:rFonts w:asciiTheme="minorHAnsi" w:eastAsia="Verdana" w:hAnsiTheme="minorHAnsi" w:cstheme="minorHAnsi"/>
          <w:b/>
          <w:sz w:val="22"/>
          <w:szCs w:val="22"/>
        </w:rPr>
      </w:pPr>
    </w:p>
    <w:p w:rsidR="002C26FD" w:rsidRPr="00486425" w:rsidRDefault="009D2566">
      <w:pPr>
        <w:pStyle w:val="Heading50"/>
        <w:shd w:val="clear" w:color="auto" w:fill="E0E0E0"/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486425">
        <w:rPr>
          <w:rFonts w:asciiTheme="minorHAnsi" w:hAnsiTheme="minorHAnsi" w:cstheme="minorHAnsi"/>
          <w:sz w:val="22"/>
          <w:szCs w:val="22"/>
        </w:rPr>
        <w:t>Mr. JAYESH V. KAPADE</w:t>
      </w:r>
    </w:p>
    <w:p w:rsidR="002C26FD" w:rsidRPr="00486425" w:rsidRDefault="009D2566">
      <w:pPr>
        <w:spacing w:line="276" w:lineRule="auto"/>
        <w:rPr>
          <w:rFonts w:asciiTheme="minorHAnsi" w:eastAsia="Verdana" w:hAnsiTheme="minorHAnsi" w:cstheme="minorHAnsi"/>
          <w:sz w:val="22"/>
          <w:szCs w:val="22"/>
        </w:rPr>
      </w:pPr>
      <w:r w:rsidRPr="00486425">
        <w:rPr>
          <w:rFonts w:asciiTheme="minorHAnsi" w:eastAsia="Verdana" w:hAnsiTheme="minorHAnsi" w:cstheme="minorHAnsi"/>
          <w:sz w:val="22"/>
          <w:szCs w:val="22"/>
        </w:rPr>
        <w:t xml:space="preserve">Address: 103 DSK </w:t>
      </w:r>
      <w:proofErr w:type="spellStart"/>
      <w:r w:rsidRPr="00486425">
        <w:rPr>
          <w:rFonts w:asciiTheme="minorHAnsi" w:eastAsia="Verdana" w:hAnsiTheme="minorHAnsi" w:cstheme="minorHAnsi"/>
          <w:sz w:val="22"/>
          <w:szCs w:val="22"/>
        </w:rPr>
        <w:t>Vishwa</w:t>
      </w:r>
      <w:proofErr w:type="spellEnd"/>
      <w:r w:rsidRPr="00486425">
        <w:rPr>
          <w:rFonts w:asciiTheme="minorHAnsi" w:eastAsia="Verdana" w:hAnsiTheme="minorHAnsi" w:cstheme="minorHAnsi"/>
          <w:sz w:val="22"/>
          <w:szCs w:val="22"/>
        </w:rPr>
        <w:t xml:space="preserve">, </w:t>
      </w:r>
      <w:proofErr w:type="spellStart"/>
      <w:r w:rsidRPr="00486425">
        <w:rPr>
          <w:rFonts w:asciiTheme="minorHAnsi" w:eastAsia="Verdana" w:hAnsiTheme="minorHAnsi" w:cstheme="minorHAnsi"/>
          <w:sz w:val="22"/>
          <w:szCs w:val="22"/>
        </w:rPr>
        <w:t>Dhayri</w:t>
      </w:r>
      <w:proofErr w:type="spellEnd"/>
      <w:r w:rsidRPr="00486425">
        <w:rPr>
          <w:rFonts w:asciiTheme="minorHAnsi" w:eastAsia="Verdana" w:hAnsiTheme="minorHAnsi" w:cstheme="minorHAnsi"/>
          <w:sz w:val="22"/>
          <w:szCs w:val="22"/>
        </w:rPr>
        <w:t>, Pune.</w:t>
      </w:r>
    </w:p>
    <w:p w:rsidR="002C26FD" w:rsidRPr="00486425" w:rsidRDefault="009D2566">
      <w:pPr>
        <w:spacing w:line="276" w:lineRule="auto"/>
        <w:rPr>
          <w:rFonts w:asciiTheme="minorHAnsi" w:eastAsia="Verdana" w:hAnsiTheme="minorHAnsi" w:cstheme="minorHAnsi"/>
          <w:sz w:val="22"/>
          <w:szCs w:val="22"/>
        </w:rPr>
      </w:pPr>
      <w:r w:rsidRPr="00486425">
        <w:rPr>
          <w:rFonts w:asciiTheme="minorHAnsi" w:eastAsia="Verdana" w:hAnsiTheme="minorHAnsi" w:cstheme="minorHAnsi"/>
          <w:sz w:val="22"/>
          <w:szCs w:val="22"/>
        </w:rPr>
        <w:t>Mobile No:</w:t>
      </w:r>
      <w:proofErr w:type="gramStart"/>
      <w:r w:rsidRPr="00486425">
        <w:rPr>
          <w:rFonts w:asciiTheme="minorHAnsi" w:eastAsia="Verdana" w:hAnsiTheme="minorHAnsi" w:cstheme="minorHAnsi"/>
          <w:sz w:val="22"/>
          <w:szCs w:val="22"/>
        </w:rPr>
        <w:t>8637717122  Email</w:t>
      </w:r>
      <w:proofErr w:type="gramEnd"/>
      <w:r w:rsidRPr="00486425">
        <w:rPr>
          <w:rFonts w:asciiTheme="minorHAnsi" w:eastAsia="Verdana" w:hAnsiTheme="minorHAnsi" w:cstheme="minorHAnsi"/>
          <w:sz w:val="22"/>
          <w:szCs w:val="22"/>
        </w:rPr>
        <w:t xml:space="preserve">: </w:t>
      </w:r>
      <w:r w:rsidRPr="00486425">
        <w:rPr>
          <w:rFonts w:asciiTheme="minorHAnsi" w:eastAsia="Verdana" w:hAnsiTheme="minorHAnsi" w:cstheme="minorHAnsi"/>
          <w:b/>
          <w:sz w:val="22"/>
          <w:szCs w:val="22"/>
        </w:rPr>
        <w:t>kapadejayesh@Gmail.com</w:t>
      </w:r>
    </w:p>
    <w:p w:rsidR="002C26FD" w:rsidRPr="00486425" w:rsidRDefault="009D2566">
      <w:pPr>
        <w:ind w:left="5760"/>
        <w:rPr>
          <w:rFonts w:asciiTheme="minorHAnsi" w:eastAsia="Verdana" w:hAnsiTheme="minorHAnsi" w:cstheme="minorHAnsi"/>
          <w:sz w:val="22"/>
          <w:szCs w:val="22"/>
        </w:rPr>
      </w:pPr>
      <w:r w:rsidRPr="00486425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43600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43600" cy="19050"/>
                <wp:effectExtent l="0" t="0" r="0" b="0"/>
                <wp:wrapNone/>
                <wp:docPr id="189774937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2774191" name="image1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C26FD" w:rsidRPr="00486425" w:rsidRDefault="002C26FD">
      <w:pPr>
        <w:ind w:left="5760"/>
        <w:rPr>
          <w:rFonts w:asciiTheme="minorHAnsi" w:eastAsia="Verdana" w:hAnsiTheme="minorHAnsi" w:cstheme="minorHAnsi"/>
          <w:sz w:val="22"/>
          <w:szCs w:val="22"/>
        </w:rPr>
      </w:pPr>
    </w:p>
    <w:tbl>
      <w:tblPr>
        <w:tblStyle w:val="Table1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2"/>
        <w:gridCol w:w="6750"/>
      </w:tblGrid>
      <w:tr w:rsidR="002C26FD" w:rsidRPr="00486425">
        <w:trPr>
          <w:gridAfter w:val="1"/>
          <w:wAfter w:w="6750" w:type="dxa"/>
          <w:trHeight w:val="280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Objective</w:t>
            </w:r>
          </w:p>
        </w:tc>
      </w:tr>
      <w:tr w:rsidR="002C26FD" w:rsidRPr="00486425">
        <w:trPr>
          <w:trHeight w:val="840"/>
        </w:trPr>
        <w:tc>
          <w:tcPr>
            <w:tcW w:w="9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pStyle w:val="Title0"/>
              <w:ind w:right="-1260"/>
              <w:jc w:val="left"/>
              <w:rPr>
                <w:rFonts w:asciiTheme="minorHAnsi" w:eastAsia="Verdana" w:hAnsiTheme="minorHAnsi" w:cstheme="minorHAnsi"/>
                <w:b w:val="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 w:val="0"/>
                <w:sz w:val="22"/>
                <w:szCs w:val="22"/>
              </w:rPr>
              <w:t>Looking for an opportunity to improve professional and technical acumen,</w:t>
            </w:r>
          </w:p>
          <w:p w:rsidR="002C26FD" w:rsidRPr="00486425" w:rsidRDefault="009D2566">
            <w:pPr>
              <w:pStyle w:val="Title0"/>
              <w:ind w:right="-1260"/>
              <w:jc w:val="left"/>
              <w:rPr>
                <w:rFonts w:asciiTheme="minorHAnsi" w:eastAsia="Verdana" w:hAnsiTheme="minorHAnsi" w:cstheme="minorHAnsi"/>
                <w:b w:val="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 w:val="0"/>
                <w:sz w:val="22"/>
                <w:szCs w:val="22"/>
              </w:rPr>
              <w:t xml:space="preserve">Would like to handle challenging assignments in industry and like to give it a better </w:t>
            </w:r>
          </w:p>
          <w:p w:rsidR="002C26FD" w:rsidRPr="00486425" w:rsidRDefault="009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Shape through brilliance and innovation.</w:t>
            </w:r>
          </w:p>
        </w:tc>
      </w:tr>
    </w:tbl>
    <w:p w:rsidR="002C26FD" w:rsidRPr="00486425" w:rsidRDefault="002C26FD">
      <w:pPr>
        <w:rPr>
          <w:rFonts w:asciiTheme="minorHAnsi" w:eastAsia="Verdana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eastAsia="Verdana" w:hAnsiTheme="minorHAnsi" w:cstheme="minorHAnsi"/>
          <w:sz w:val="22"/>
          <w:szCs w:val="22"/>
        </w:rPr>
      </w:pPr>
    </w:p>
    <w:tbl>
      <w:tblPr>
        <w:tblStyle w:val="Table2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2"/>
        <w:gridCol w:w="6750"/>
      </w:tblGrid>
      <w:tr w:rsidR="002C26FD" w:rsidRPr="00486425">
        <w:trPr>
          <w:gridAfter w:val="1"/>
          <w:wAfter w:w="6750" w:type="dxa"/>
          <w:trHeight w:val="280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Carrier Profile</w:t>
            </w:r>
          </w:p>
        </w:tc>
      </w:tr>
      <w:tr w:rsidR="002C26FD" w:rsidRPr="00486425">
        <w:trPr>
          <w:trHeight w:val="860"/>
        </w:trPr>
        <w:tc>
          <w:tcPr>
            <w:tcW w:w="9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 xml:space="preserve">Currently Working in </w:t>
            </w: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“</w:t>
            </w:r>
            <w:r w:rsidRPr="0048642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Precision Automation and Robotics </w:t>
            </w:r>
            <w:proofErr w:type="spellStart"/>
            <w:r w:rsidRPr="0048642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ind</w:t>
            </w:r>
            <w:proofErr w:type="spellEnd"/>
            <w:r w:rsidRPr="0048642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ltd</w:t>
            </w: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 xml:space="preserve">” </w:t>
            </w: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As Full stack Dot Net Developer from 21-NOv-2018). to till Date</w:t>
            </w:r>
          </w:p>
        </w:tc>
      </w:tr>
    </w:tbl>
    <w:p w:rsidR="002C26FD" w:rsidRPr="00486425" w:rsidRDefault="002C26FD">
      <w:pPr>
        <w:rPr>
          <w:rFonts w:asciiTheme="minorHAnsi" w:eastAsia="Verdana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eastAsia="Verdana" w:hAnsiTheme="minorHAnsi" w:cstheme="minorHAnsi"/>
          <w:sz w:val="22"/>
          <w:szCs w:val="22"/>
        </w:rPr>
      </w:pPr>
    </w:p>
    <w:tbl>
      <w:tblPr>
        <w:tblStyle w:val="Table3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2"/>
        <w:gridCol w:w="6750"/>
      </w:tblGrid>
      <w:tr w:rsidR="002C26FD" w:rsidRPr="00486425">
        <w:trPr>
          <w:gridAfter w:val="1"/>
          <w:wAfter w:w="6750" w:type="dxa"/>
          <w:trHeight w:val="280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Carrier Profile</w:t>
            </w:r>
          </w:p>
        </w:tc>
      </w:tr>
      <w:tr w:rsidR="002C26FD" w:rsidRPr="00486425">
        <w:trPr>
          <w:trHeight w:val="860"/>
        </w:trPr>
        <w:tc>
          <w:tcPr>
            <w:tcW w:w="9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“</w:t>
            </w:r>
            <w:r w:rsidRPr="0048642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642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ITShastra</w:t>
            </w:r>
            <w:proofErr w:type="spellEnd"/>
            <w:r w:rsidRPr="0048642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(India) </w:t>
            </w:r>
            <w:proofErr w:type="spellStart"/>
            <w:r w:rsidRPr="0048642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Pvt</w:t>
            </w:r>
            <w:proofErr w:type="spellEnd"/>
            <w:r w:rsidRPr="0048642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Ltd</w:t>
            </w: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 xml:space="preserve">” </w:t>
            </w: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As Dot Net Developer from 24-Aug-2016 to 19-NOv-2018</w:t>
            </w:r>
          </w:p>
        </w:tc>
      </w:tr>
    </w:tbl>
    <w:p w:rsidR="002C26FD" w:rsidRPr="00486425" w:rsidRDefault="002C26FD">
      <w:pPr>
        <w:rPr>
          <w:rFonts w:asciiTheme="minorHAnsi" w:eastAsia="Verdana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eastAsia="Verdana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eastAsia="Verdana" w:hAnsiTheme="minorHAnsi" w:cstheme="minorHAnsi"/>
          <w:sz w:val="22"/>
          <w:szCs w:val="22"/>
        </w:rPr>
      </w:pPr>
    </w:p>
    <w:tbl>
      <w:tblPr>
        <w:tblStyle w:val="Table4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2"/>
        <w:gridCol w:w="6750"/>
      </w:tblGrid>
      <w:tr w:rsidR="002C26FD" w:rsidRPr="00486425">
        <w:trPr>
          <w:gridAfter w:val="1"/>
          <w:wAfter w:w="6750" w:type="dxa"/>
          <w:trHeight w:val="400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Technical Skills</w:t>
            </w:r>
          </w:p>
        </w:tc>
      </w:tr>
      <w:tr w:rsidR="002C26FD" w:rsidRPr="00486425">
        <w:trPr>
          <w:trHeight w:val="840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ind w:left="-18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ASP.Net,JavaScript</w:t>
            </w:r>
            <w:proofErr w:type="gram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,JQuery,Web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API,Web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Services,WPF,PLC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, C++, C#,</w:t>
            </w: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VB.Net.Net,C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.</w:t>
            </w:r>
          </w:p>
          <w:p w:rsidR="002C26FD" w:rsidRPr="00486425" w:rsidRDefault="002C26FD">
            <w:pPr>
              <w:ind w:left="-18"/>
              <w:rPr>
                <w:rFonts w:asciiTheme="minorHAnsi" w:eastAsia="Verdana" w:hAnsiTheme="minorHAnsi" w:cstheme="minorHAnsi"/>
                <w:sz w:val="22"/>
                <w:szCs w:val="22"/>
              </w:rPr>
            </w:pPr>
          </w:p>
        </w:tc>
      </w:tr>
      <w:tr w:rsidR="002C26FD" w:rsidRPr="00486425">
        <w:trPr>
          <w:trHeight w:val="540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ASP.Net, HTML5,CSS,Bootstrap,Ajax</w:t>
            </w:r>
          </w:p>
        </w:tc>
      </w:tr>
      <w:tr w:rsidR="002C26FD" w:rsidRPr="00486425">
        <w:trPr>
          <w:trHeight w:val="720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SQL-Server 2016, MS Access </w:t>
            </w:r>
          </w:p>
        </w:tc>
      </w:tr>
      <w:tr w:rsidR="002C26FD" w:rsidRPr="00486425">
        <w:trPr>
          <w:trHeight w:val="340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Windows, Linux- Red hat.</w:t>
            </w:r>
          </w:p>
        </w:tc>
      </w:tr>
      <w:tr w:rsidR="002C26FD" w:rsidRPr="00486425">
        <w:trPr>
          <w:trHeight w:val="620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Reporting Tools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SSRS,Crystal</w:t>
            </w:r>
            <w:proofErr w:type="spellEnd"/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 xml:space="preserve"> Reports.</w:t>
            </w:r>
          </w:p>
        </w:tc>
      </w:tr>
    </w:tbl>
    <w:p w:rsidR="002C26FD" w:rsidRPr="00486425" w:rsidRDefault="002C26FD">
      <w:pPr>
        <w:rPr>
          <w:rFonts w:asciiTheme="minorHAnsi" w:eastAsia="Verdana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eastAsia="Verdana" w:hAnsiTheme="minorHAnsi" w:cstheme="minorHAnsi"/>
          <w:sz w:val="22"/>
          <w:szCs w:val="22"/>
        </w:rPr>
      </w:pPr>
    </w:p>
    <w:tbl>
      <w:tblPr>
        <w:tblStyle w:val="Table5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990"/>
        <w:gridCol w:w="3960"/>
        <w:gridCol w:w="1530"/>
      </w:tblGrid>
      <w:tr w:rsidR="002C26FD" w:rsidRPr="00486425">
        <w:trPr>
          <w:gridAfter w:val="3"/>
          <w:wAfter w:w="6480" w:type="dxa"/>
          <w:trHeight w:val="36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Academic Credentials</w:t>
            </w:r>
          </w:p>
        </w:tc>
      </w:tr>
      <w:tr w:rsidR="002C26FD" w:rsidRPr="00486425">
        <w:trPr>
          <w:trHeight w:val="36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Degree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 xml:space="preserve">  Year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Board/University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pStyle w:val="Heading5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hAnsiTheme="minorHAnsi" w:cstheme="minorHAnsi"/>
                <w:sz w:val="22"/>
                <w:szCs w:val="22"/>
              </w:rPr>
              <w:t>Percentage</w:t>
            </w:r>
          </w:p>
        </w:tc>
      </w:tr>
      <w:tr w:rsidR="002C26FD" w:rsidRPr="00486425">
        <w:trPr>
          <w:trHeight w:val="7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M.C.A.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ind w:left="162" w:hanging="162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2015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Pune 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63%</w:t>
            </w:r>
          </w:p>
        </w:tc>
      </w:tr>
      <w:tr w:rsidR="002C26FD" w:rsidRPr="00486425">
        <w:trPr>
          <w:trHeight w:val="64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lastRenderedPageBreak/>
              <w:t>BCA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ind w:left="162" w:hanging="162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2012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Pune 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50%</w:t>
            </w:r>
          </w:p>
        </w:tc>
      </w:tr>
    </w:tbl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  <w:bookmarkStart w:id="1" w:name="_heading=h.gjdgxs" w:colFirst="0" w:colLast="0"/>
      <w:bookmarkEnd w:id="1"/>
    </w:p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6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6750"/>
      </w:tblGrid>
      <w:tr w:rsidR="002C26FD" w:rsidRPr="00486425">
        <w:trPr>
          <w:gridAfter w:val="1"/>
          <w:wAfter w:w="6750" w:type="dxa"/>
          <w:trHeight w:val="36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Current Project</w:t>
            </w:r>
          </w:p>
        </w:tc>
      </w:tr>
      <w:tr w:rsidR="002C26FD" w:rsidRPr="00486425">
        <w:trPr>
          <w:trHeight w:val="36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Project Name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Packing Management System</w:t>
            </w: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(Avery Dennison)</w:t>
            </w:r>
          </w:p>
        </w:tc>
      </w:tr>
      <w:tr w:rsidR="002C26FD" w:rsidRPr="00486425">
        <w:trPr>
          <w:trHeight w:val="58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Platform Used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Front End – </w:t>
            </w: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Asp.net,Jquery,Javascript,ajax,WPF,C#,Win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forms</w:t>
            </w:r>
          </w:p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Back End – SQL-Server 2016.</w:t>
            </w:r>
          </w:p>
        </w:tc>
      </w:tr>
      <w:tr w:rsidR="002C26FD" w:rsidRPr="00486425">
        <w:trPr>
          <w:trHeight w:val="166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Packing Management System is developed to achieve paper roll packing manual operation to automation packing management and I have developed three types of project like for paper roll calculation purpose WPF </w:t>
            </w: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stand alone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application and web application as a report application and there communication between PLC to PC console application </w:t>
            </w:r>
          </w:p>
        </w:tc>
      </w:tr>
      <w:tr w:rsidR="002C26FD" w:rsidRPr="00486425">
        <w:trPr>
          <w:trHeight w:val="44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2</w:t>
            </w:r>
          </w:p>
        </w:tc>
      </w:tr>
      <w:tr w:rsidR="002C26FD" w:rsidRPr="00486425">
        <w:trPr>
          <w:trHeight w:val="44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Requirement,Analysis,Programming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Hosting,Client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Support</w:t>
            </w:r>
          </w:p>
        </w:tc>
      </w:tr>
    </w:tbl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7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6750"/>
      </w:tblGrid>
      <w:tr w:rsidR="002C26FD" w:rsidRPr="00486425">
        <w:trPr>
          <w:gridAfter w:val="1"/>
          <w:wAfter w:w="6750" w:type="dxa"/>
          <w:trHeight w:val="36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Project 2</w:t>
            </w:r>
          </w:p>
        </w:tc>
      </w:tr>
      <w:tr w:rsidR="002C26FD" w:rsidRPr="00486425">
        <w:trPr>
          <w:trHeight w:val="36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Project Name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RxOffice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® </w:t>
            </w: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Dimont</w:t>
            </w:r>
            <w:proofErr w:type="spellEnd"/>
            <w:r w:rsidRPr="0048642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86425">
              <w:rPr>
                <w:rFonts w:asciiTheme="minorHAnsi" w:eastAsia="Times" w:hAnsiTheme="minorHAnsi" w:cstheme="minorHAnsi"/>
                <w:sz w:val="22"/>
                <w:szCs w:val="22"/>
              </w:rPr>
              <w:t xml:space="preserve"> </w:t>
            </w:r>
            <w:r w:rsidRPr="0048642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(Web Application)</w:t>
            </w:r>
          </w:p>
        </w:tc>
      </w:tr>
      <w:tr w:rsidR="002C26FD" w:rsidRPr="00486425">
        <w:trPr>
          <w:trHeight w:val="58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Platform Used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Front End –</w:t>
            </w: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Jquery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, Asp.net 2017, Back End – SQL-Server 2016.</w:t>
            </w:r>
          </w:p>
        </w:tc>
      </w:tr>
      <w:tr w:rsidR="002C26FD" w:rsidRPr="00486425">
        <w:trPr>
          <w:trHeight w:val="126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RxOffice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Dimont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is a Claiming Portal is help to people who took loan an from the US banks and if There is any disasters arise in their city or state so </w:t>
            </w: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Dimont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Portal will help them to recover their amount from the Insurance Company.</w:t>
            </w:r>
          </w:p>
        </w:tc>
      </w:tr>
      <w:tr w:rsidR="002C26FD" w:rsidRPr="00486425">
        <w:trPr>
          <w:trHeight w:val="44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3</w:t>
            </w:r>
          </w:p>
        </w:tc>
      </w:tr>
      <w:tr w:rsidR="002C26FD" w:rsidRPr="00486425">
        <w:trPr>
          <w:trHeight w:val="44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Requirement,Analysis,Programming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and Hosting</w:t>
            </w:r>
          </w:p>
        </w:tc>
      </w:tr>
    </w:tbl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</w:p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8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6750"/>
      </w:tblGrid>
      <w:tr w:rsidR="002C26FD" w:rsidRPr="00486425">
        <w:trPr>
          <w:gridAfter w:val="1"/>
          <w:wAfter w:w="6750" w:type="dxa"/>
          <w:trHeight w:val="36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Project 3</w:t>
            </w:r>
          </w:p>
        </w:tc>
      </w:tr>
      <w:tr w:rsidR="002C26FD" w:rsidRPr="00486425">
        <w:trPr>
          <w:trHeight w:val="36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Project Name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Times" w:hAnsiTheme="minorHAnsi" w:cstheme="minorHAnsi"/>
                <w:b/>
                <w:sz w:val="22"/>
                <w:szCs w:val="22"/>
              </w:rPr>
              <w:t>Wipe Out</w:t>
            </w:r>
          </w:p>
        </w:tc>
      </w:tr>
      <w:tr w:rsidR="002C26FD" w:rsidRPr="00486425">
        <w:trPr>
          <w:trHeight w:val="36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Platform Used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Front End – C#,</w:t>
            </w:r>
            <w:proofErr w:type="spellStart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vb,c</w:t>
            </w:r>
            <w:proofErr w:type="spellEnd"/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++,win forms</w:t>
            </w:r>
          </w:p>
        </w:tc>
      </w:tr>
      <w:tr w:rsidR="002C26FD" w:rsidRPr="00486425">
        <w:trPr>
          <w:trHeight w:val="114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Wipe Out is Stand Alone Application which use for the wipe The Data which deleted from your system and also never recover by any recovery data tools.</w:t>
            </w:r>
          </w:p>
        </w:tc>
      </w:tr>
      <w:tr w:rsidR="002C26FD" w:rsidRPr="00486425">
        <w:trPr>
          <w:trHeight w:val="44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lastRenderedPageBreak/>
              <w:t>Team Size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3</w:t>
            </w:r>
          </w:p>
        </w:tc>
      </w:tr>
      <w:tr w:rsidR="002C26FD" w:rsidRPr="00486425">
        <w:trPr>
          <w:trHeight w:val="44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Programming, designing</w:t>
            </w:r>
          </w:p>
        </w:tc>
      </w:tr>
    </w:tbl>
    <w:p w:rsidR="002C26FD" w:rsidRPr="00486425" w:rsidRDefault="002C26F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9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6750"/>
      </w:tblGrid>
      <w:tr w:rsidR="002C26FD" w:rsidRPr="00486425">
        <w:trPr>
          <w:gridAfter w:val="1"/>
          <w:wAfter w:w="6750" w:type="dxa"/>
          <w:trHeight w:val="26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2C26FD" w:rsidRPr="00486425">
        <w:trPr>
          <w:trHeight w:val="28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Kapade</w:t>
            </w:r>
            <w:proofErr w:type="spellEnd"/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Jayesh</w:t>
            </w:r>
            <w:proofErr w:type="spellEnd"/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 xml:space="preserve"> Vilas</w:t>
            </w:r>
          </w:p>
        </w:tc>
      </w:tr>
      <w:tr w:rsidR="002C26FD" w:rsidRPr="00486425">
        <w:trPr>
          <w:trHeight w:val="28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Male</w:t>
            </w:r>
          </w:p>
        </w:tc>
      </w:tr>
      <w:tr w:rsidR="002C26FD" w:rsidRPr="00486425">
        <w:trPr>
          <w:trHeight w:val="28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16 May 1990</w:t>
            </w:r>
          </w:p>
        </w:tc>
      </w:tr>
      <w:tr w:rsidR="002C26FD" w:rsidRPr="00486425">
        <w:trPr>
          <w:trHeight w:val="28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Languages Known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English, Marathi, Hindi</w:t>
            </w:r>
          </w:p>
        </w:tc>
      </w:tr>
      <w:tr w:rsidR="002C26FD" w:rsidRPr="00486425">
        <w:trPr>
          <w:trHeight w:val="28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 xml:space="preserve">Marital Status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Single</w:t>
            </w:r>
          </w:p>
        </w:tc>
      </w:tr>
      <w:tr w:rsidR="002C26FD" w:rsidRPr="00486425">
        <w:trPr>
          <w:trHeight w:val="28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Indian</w:t>
            </w:r>
          </w:p>
        </w:tc>
      </w:tr>
      <w:tr w:rsidR="002C26FD" w:rsidRPr="00486425">
        <w:trPr>
          <w:trHeight w:val="28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Hobbies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play Indoors &amp; outdoors Game, net surfing</w:t>
            </w:r>
          </w:p>
        </w:tc>
      </w:tr>
      <w:tr w:rsidR="002C26FD" w:rsidRPr="00486425">
        <w:trPr>
          <w:trHeight w:val="212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6FD" w:rsidRPr="00486425" w:rsidRDefault="009D25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Activities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26FD" w:rsidRPr="00486425" w:rsidRDefault="009D25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Participated in ‘</w:t>
            </w: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IT-</w:t>
            </w:r>
            <w:proofErr w:type="spellStart"/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Festa</w:t>
            </w:r>
            <w:proofErr w:type="spellEnd"/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 xml:space="preserve"> a District level software exhibition event in at JSPM College, PUNE and received Second</w:t>
            </w: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 xml:space="preserve"> Prize</w:t>
            </w: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 xml:space="preserve"> and </w:t>
            </w: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Cash</w:t>
            </w: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 xml:space="preserve"> and </w:t>
            </w:r>
            <w:r w:rsidRPr="00486425">
              <w:rPr>
                <w:rFonts w:asciiTheme="minorHAnsi" w:eastAsia="Verdana" w:hAnsiTheme="minorHAnsi" w:cstheme="minorHAnsi"/>
                <w:b/>
                <w:color w:val="000000"/>
                <w:sz w:val="22"/>
                <w:szCs w:val="22"/>
              </w:rPr>
              <w:t>certificate</w:t>
            </w:r>
            <w:r w:rsidRPr="00486425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.</w:t>
            </w:r>
          </w:p>
          <w:p w:rsidR="002C26FD" w:rsidRPr="00486425" w:rsidRDefault="009D2566">
            <w:pPr>
              <w:numPr>
                <w:ilvl w:val="0"/>
                <w:numId w:val="1"/>
              </w:numPr>
              <w:spacing w:line="288" w:lineRule="auto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Participated in college level Event-Dancing and get </w:t>
            </w: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First Prize</w:t>
            </w: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>.</w:t>
            </w:r>
          </w:p>
          <w:p w:rsidR="002C26FD" w:rsidRPr="00486425" w:rsidRDefault="009D2566">
            <w:pPr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86425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Participated in college level Event-Cricket and </w:t>
            </w:r>
            <w:r w:rsidRPr="00486425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get Second Prize.</w:t>
            </w:r>
          </w:p>
        </w:tc>
      </w:tr>
    </w:tbl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9D256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  <w:r w:rsidRPr="00486425">
        <w:rPr>
          <w:rFonts w:asciiTheme="minorHAnsi" w:eastAsia="Verdana" w:hAnsiTheme="minorHAnsi" w:cstheme="minorHAnsi"/>
          <w:b/>
          <w:color w:val="000000"/>
          <w:sz w:val="22"/>
          <w:szCs w:val="22"/>
        </w:rPr>
        <w:t>All the information is true to the best of my Knowledge and reference will be provided if needed.</w:t>
      </w:r>
    </w:p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9D256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  <w:r w:rsidRPr="00486425">
        <w:rPr>
          <w:rFonts w:asciiTheme="minorHAnsi" w:eastAsia="Verdana" w:hAnsiTheme="minorHAnsi" w:cstheme="minorHAnsi"/>
          <w:b/>
          <w:color w:val="000000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b/>
          <w:color w:val="000000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b/>
          <w:color w:val="000000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b/>
          <w:color w:val="000000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b/>
          <w:color w:val="000000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b/>
          <w:color w:val="000000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b/>
          <w:color w:val="000000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b/>
          <w:color w:val="000000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b/>
          <w:color w:val="000000"/>
          <w:sz w:val="22"/>
          <w:szCs w:val="22"/>
        </w:rPr>
        <w:tab/>
        <w:t xml:space="preserve">     </w:t>
      </w:r>
      <w:r w:rsidRPr="00486425">
        <w:rPr>
          <w:rFonts w:asciiTheme="minorHAnsi" w:eastAsia="Verdana" w:hAnsiTheme="minorHAnsi" w:cstheme="minorHAnsi"/>
          <w:color w:val="000000"/>
          <w:sz w:val="22"/>
          <w:szCs w:val="22"/>
        </w:rPr>
        <w:t>Signature</w:t>
      </w:r>
    </w:p>
    <w:p w:rsidR="002C26FD" w:rsidRPr="00486425" w:rsidRDefault="002C26F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theme="minorHAnsi"/>
          <w:b/>
          <w:color w:val="000000"/>
          <w:sz w:val="22"/>
          <w:szCs w:val="22"/>
        </w:rPr>
      </w:pPr>
    </w:p>
    <w:p w:rsidR="002C26FD" w:rsidRPr="00486425" w:rsidRDefault="009D2566">
      <w:pPr>
        <w:rPr>
          <w:rFonts w:asciiTheme="minorHAnsi" w:eastAsia="Verdana" w:hAnsiTheme="minorHAnsi" w:cstheme="minorHAnsi"/>
          <w:sz w:val="22"/>
          <w:szCs w:val="22"/>
        </w:rPr>
      </w:pPr>
      <w:r w:rsidRPr="00486425">
        <w:rPr>
          <w:rFonts w:asciiTheme="minorHAnsi" w:eastAsia="Verdana" w:hAnsiTheme="minorHAnsi" w:cstheme="minorHAnsi"/>
          <w:sz w:val="22"/>
          <w:szCs w:val="22"/>
        </w:rPr>
        <w:t>Date and Place:</w:t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  <w:t xml:space="preserve">      ___________________</w:t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</w:p>
    <w:p w:rsidR="002C26FD" w:rsidRPr="00486425" w:rsidRDefault="002C26FD">
      <w:pPr>
        <w:rPr>
          <w:rFonts w:asciiTheme="minorHAnsi" w:eastAsia="Verdana" w:hAnsiTheme="minorHAnsi" w:cstheme="minorHAnsi"/>
          <w:sz w:val="22"/>
          <w:szCs w:val="22"/>
        </w:rPr>
      </w:pPr>
    </w:p>
    <w:p w:rsidR="002C26FD" w:rsidRPr="00486425" w:rsidRDefault="009D2566">
      <w:pPr>
        <w:rPr>
          <w:rFonts w:asciiTheme="minorHAnsi" w:hAnsiTheme="minorHAnsi" w:cstheme="minorHAnsi"/>
          <w:sz w:val="22"/>
          <w:szCs w:val="22"/>
        </w:rPr>
      </w:pP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</w:r>
      <w:r w:rsidRPr="00486425">
        <w:rPr>
          <w:rFonts w:asciiTheme="minorHAnsi" w:eastAsia="Verdana" w:hAnsiTheme="minorHAnsi" w:cstheme="minorHAnsi"/>
          <w:sz w:val="22"/>
          <w:szCs w:val="22"/>
        </w:rPr>
        <w:tab/>
        <w:t xml:space="preserve">        </w:t>
      </w:r>
      <w:r w:rsidRPr="00486425">
        <w:rPr>
          <w:rFonts w:asciiTheme="minorHAnsi" w:eastAsia="Verdana" w:hAnsiTheme="minorHAnsi" w:cstheme="minorHAnsi"/>
          <w:b/>
          <w:sz w:val="22"/>
          <w:szCs w:val="22"/>
        </w:rPr>
        <w:t xml:space="preserve">(JAYESH V. KAPADE) </w:t>
      </w:r>
      <w:r w:rsidR="00122A15">
        <w:rPr>
          <w:rFonts w:asciiTheme="minorHAnsi" w:hAnsiTheme="minorHAnsi" w:cstheme="min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2C26FD" w:rsidRPr="00486425">
      <w:pgSz w:w="12240" w:h="15840"/>
      <w:pgMar w:top="81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3911A"/>
    <w:multiLevelType w:val="hybridMultilevel"/>
    <w:tmpl w:val="00000000"/>
    <w:lvl w:ilvl="0" w:tplc="27F2ECA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</w:rPr>
    </w:lvl>
    <w:lvl w:ilvl="1" w:tplc="524827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68C4214">
      <w:start w:val="1"/>
      <w:numFmt w:val="decimal"/>
      <w:lvlText w:val="%3."/>
      <w:lvlJc w:val="left"/>
      <w:pPr>
        <w:ind w:left="2160" w:hanging="360"/>
      </w:pPr>
    </w:lvl>
    <w:lvl w:ilvl="3" w:tplc="5F7CAE64">
      <w:start w:val="1"/>
      <w:numFmt w:val="decimal"/>
      <w:lvlText w:val="%4."/>
      <w:lvlJc w:val="left"/>
      <w:pPr>
        <w:ind w:left="2880" w:hanging="360"/>
      </w:pPr>
    </w:lvl>
    <w:lvl w:ilvl="4" w:tplc="D52ED282">
      <w:start w:val="1"/>
      <w:numFmt w:val="decimal"/>
      <w:lvlText w:val="%5."/>
      <w:lvlJc w:val="left"/>
      <w:pPr>
        <w:ind w:left="3600" w:hanging="360"/>
      </w:pPr>
    </w:lvl>
    <w:lvl w:ilvl="5" w:tplc="42E251F4">
      <w:start w:val="1"/>
      <w:numFmt w:val="decimal"/>
      <w:lvlText w:val="%6."/>
      <w:lvlJc w:val="left"/>
      <w:pPr>
        <w:ind w:left="4320" w:hanging="360"/>
      </w:pPr>
    </w:lvl>
    <w:lvl w:ilvl="6" w:tplc="5FACBC6E">
      <w:start w:val="1"/>
      <w:numFmt w:val="decimal"/>
      <w:lvlText w:val="%7."/>
      <w:lvlJc w:val="left"/>
      <w:pPr>
        <w:ind w:left="5040" w:hanging="360"/>
      </w:pPr>
    </w:lvl>
    <w:lvl w:ilvl="7" w:tplc="789C5950">
      <w:start w:val="1"/>
      <w:numFmt w:val="decimal"/>
      <w:lvlText w:val="%8."/>
      <w:lvlJc w:val="left"/>
      <w:pPr>
        <w:ind w:left="5760" w:hanging="360"/>
      </w:pPr>
    </w:lvl>
    <w:lvl w:ilvl="8" w:tplc="DA1E44F4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FD"/>
    <w:rsid w:val="00122A15"/>
    <w:rsid w:val="001858E6"/>
    <w:rsid w:val="002C26FD"/>
    <w:rsid w:val="00486425"/>
    <w:rsid w:val="00704EE6"/>
    <w:rsid w:val="00716C1F"/>
    <w:rsid w:val="009D2566"/>
    <w:rsid w:val="00C7514C"/>
    <w:rsid w:val="00D04E4F"/>
    <w:rsid w:val="00D62DA9"/>
    <w:rsid w:val="00E170E4"/>
    <w:rsid w:val="00E1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F24FDD"/>
  <w15:docId w15:val="{DF7215E7-3168-4209-A038-CE5A266B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jc w:val="center"/>
      <w:outlineLvl w:val="4"/>
    </w:pPr>
    <w:rPr>
      <w:rFonts w:ascii="Verdana" w:eastAsia="Verdana" w:hAnsi="Verdana" w:cs="Verdana"/>
      <w:b/>
      <w:sz w:val="18"/>
      <w:szCs w:val="18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jc w:val="center"/>
    </w:pPr>
    <w:rPr>
      <w:rFonts w:ascii="Arial" w:eastAsia="Arial" w:hAnsi="Arial" w:cs="Arial"/>
      <w:b/>
    </w:rPr>
  </w:style>
  <w:style w:type="paragraph" w:customStyle="1" w:styleId="Normal0">
    <w:name w:val="Normal_0"/>
    <w:qFormat/>
    <w:rsid w:val="00903D8B"/>
  </w:style>
  <w:style w:type="paragraph" w:customStyle="1" w:styleId="Heading30">
    <w:name w:val="Heading 3_0"/>
    <w:basedOn w:val="Normal0"/>
    <w:next w:val="Normal0"/>
    <w:link w:val="Heading3Char"/>
    <w:uiPriority w:val="9"/>
    <w:semiHidden/>
    <w:unhideWhenUsed/>
    <w:qFormat/>
    <w:rsid w:val="00903D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0">
    <w:name w:val="Heading 5_0"/>
    <w:basedOn w:val="Normal0"/>
    <w:next w:val="Normal0"/>
    <w:link w:val="Heading5Char"/>
    <w:unhideWhenUsed/>
    <w:qFormat/>
    <w:rsid w:val="00903D8B"/>
    <w:pPr>
      <w:keepNext/>
      <w:jc w:val="center"/>
      <w:outlineLvl w:val="4"/>
    </w:pPr>
    <w:rPr>
      <w:rFonts w:ascii="Verdana" w:hAnsi="Verdana"/>
      <w:b/>
      <w:sz w:val="18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0"/>
    <w:rsid w:val="00903D8B"/>
    <w:rPr>
      <w:rFonts w:ascii="Verdana" w:eastAsia="Times New Roman" w:hAnsi="Verdana" w:cs="Times New Roman"/>
      <w:b/>
      <w:sz w:val="18"/>
      <w:szCs w:val="24"/>
    </w:rPr>
  </w:style>
  <w:style w:type="paragraph" w:styleId="Header">
    <w:name w:val="header"/>
    <w:basedOn w:val="Normal0"/>
    <w:link w:val="HeaderChar"/>
    <w:uiPriority w:val="99"/>
    <w:unhideWhenUsed/>
    <w:rsid w:val="00903D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D8B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0">
    <w:name w:val="Title_0"/>
    <w:basedOn w:val="Normal0"/>
    <w:link w:val="TitleChar"/>
    <w:qFormat/>
    <w:rsid w:val="00903D8B"/>
    <w:pPr>
      <w:jc w:val="center"/>
    </w:pPr>
    <w:rPr>
      <w:rFonts w:ascii="Arial" w:hAnsi="Arial"/>
      <w:b/>
      <w:szCs w:val="20"/>
    </w:rPr>
  </w:style>
  <w:style w:type="character" w:customStyle="1" w:styleId="TitleChar">
    <w:name w:val="Title Char"/>
    <w:basedOn w:val="DefaultParagraphFont"/>
    <w:link w:val="Title0"/>
    <w:rsid w:val="00903D8B"/>
    <w:rPr>
      <w:rFonts w:ascii="Arial" w:eastAsia="Times New Roman" w:hAnsi="Arial" w:cs="Times New Roman"/>
      <w:b/>
      <w:sz w:val="24"/>
      <w:szCs w:val="20"/>
    </w:rPr>
  </w:style>
  <w:style w:type="paragraph" w:customStyle="1" w:styleId="Normalverdana">
    <w:name w:val="Normal+verdana"/>
    <w:basedOn w:val="Heading30"/>
    <w:rsid w:val="00903D8B"/>
    <w:pPr>
      <w:keepLines w:val="0"/>
      <w:suppressAutoHyphens/>
      <w:spacing w:before="0"/>
    </w:pPr>
    <w:rPr>
      <w:rFonts w:ascii="Verdana" w:eastAsia="Arial Unicode MS" w:hAnsi="Verdana" w:cs="Times New Roman"/>
      <w:bCs w:val="0"/>
      <w:color w:val="auto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903D8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t">
    <w:name w:val="st"/>
    <w:basedOn w:val="DefaultParagraphFont"/>
    <w:rsid w:val="00903D8B"/>
  </w:style>
  <w:style w:type="paragraph" w:styleId="ListParagraph">
    <w:name w:val="List Paragraph"/>
    <w:basedOn w:val="Normal0"/>
    <w:uiPriority w:val="34"/>
    <w:qFormat/>
    <w:rsid w:val="00C06773"/>
    <w:pPr>
      <w:ind w:left="720"/>
      <w:contextualSpacing/>
    </w:p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3">
    <w:name w:val="Table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4">
    <w:name w:val="Table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5">
    <w:name w:val="Table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6">
    <w:name w:val="Table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7">
    <w:name w:val="Table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8">
    <w:name w:val="Table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9">
    <w:name w:val="Table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NormalWebChar">
    <w:name w:val="Normal (Web) Char"/>
    <w:basedOn w:val="DefaultParagraphFont"/>
    <w:link w:val="NormalWeb"/>
    <w:locked/>
    <w:rsid w:val="00E17DF4"/>
    <w:rPr>
      <w:rFonts w:ascii="Calibri" w:hAnsi="Calibri"/>
    </w:rPr>
  </w:style>
  <w:style w:type="paragraph" w:styleId="NormalWeb">
    <w:name w:val="Normal (Web)"/>
    <w:basedOn w:val="Normal"/>
    <w:link w:val="NormalWebChar"/>
    <w:unhideWhenUsed/>
    <w:rsid w:val="00E17DF4"/>
    <w:pPr>
      <w:spacing w:before="100" w:beforeAutospacing="1" w:after="100" w:afterAutospacing="1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0040f839b2eae4b1eeb7d12692d84c5e134f530e18705c4458440321091b5b581b0b1602144050581b4d58515c424154181c084b281e01030307134359550155580f1b425c4c01090340281e010313061447515f0f4d584b50535a4f162e024b4340010d120213105b5c0c004d145c455715445a5c5d57421a081105431458090d074b100a12031753444f4a081e0103030016485d5f0f534a1a0c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T68sZXrMtHzN3cMYSEI//5tLg==">AMUW2mXY8mof1JY1Wua+KoZtLNhWWWc7Bz7OGrOwNhvvW5qSxPdRM8OPwbtnkPDkErMxIwGxefqdIoH8pc+rJIZiyX2fiw0Il36ezoZ7ShKUnps3r/FYtDk/YN0rOw6P36K4VAn9GKX7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Ajaysinh Zala</cp:lastModifiedBy>
  <cp:revision>14</cp:revision>
  <dcterms:created xsi:type="dcterms:W3CDTF">2020-01-24T11:35:00Z</dcterms:created>
  <dcterms:modified xsi:type="dcterms:W3CDTF">2020-01-28T08:42:00Z</dcterms:modified>
</cp:coreProperties>
</file>