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B9" w:rsidRPr="00322FB9" w:rsidRDefault="00322FB9" w:rsidP="00322FB9">
      <w:pPr>
        <w:widowControl w:val="0"/>
        <w:autoSpaceDE w:val="0"/>
        <w:autoSpaceDN w:val="0"/>
        <w:adjustRightInd w:val="0"/>
        <w:spacing w:after="240"/>
        <w:rPr>
          <w:rFonts w:ascii="Arial" w:hAnsi="Arial" w:cs="Arial"/>
        </w:rPr>
      </w:pPr>
      <w:r w:rsidRPr="00322FB9">
        <w:rPr>
          <w:rFonts w:ascii="Arial" w:hAnsi="Arial" w:cs="Arial"/>
        </w:rPr>
        <w:t>Alexis Benter</w:t>
      </w:r>
    </w:p>
    <w:p w:rsidR="00322FB9" w:rsidRPr="00322FB9" w:rsidRDefault="00322FB9" w:rsidP="00322FB9">
      <w:pPr>
        <w:widowControl w:val="0"/>
        <w:autoSpaceDE w:val="0"/>
        <w:autoSpaceDN w:val="0"/>
        <w:adjustRightInd w:val="0"/>
        <w:spacing w:after="240"/>
        <w:rPr>
          <w:rFonts w:ascii="Arial" w:hAnsi="Arial" w:cs="Arial"/>
        </w:rPr>
      </w:pPr>
      <w:bookmarkStart w:id="0" w:name="_GoBack"/>
      <w:r w:rsidRPr="00322FB9">
        <w:rPr>
          <w:rFonts w:ascii="Arial" w:hAnsi="Arial" w:cs="Arial"/>
        </w:rPr>
        <w:t>Project 1B </w:t>
      </w:r>
      <w:proofErr w:type="spellStart"/>
      <w:r w:rsidRPr="00322FB9">
        <w:rPr>
          <w:rFonts w:ascii="Arial" w:hAnsi="Arial" w:cs="Arial"/>
        </w:rPr>
        <w:t>tDeque</w:t>
      </w:r>
      <w:proofErr w:type="spellEnd"/>
      <w:r w:rsidRPr="00322FB9">
        <w:rPr>
          <w:rFonts w:ascii="Arial" w:hAnsi="Arial" w:cs="Arial"/>
        </w:rPr>
        <w:t xml:space="preserve"> </w:t>
      </w:r>
      <w:r w:rsidR="007701B9">
        <w:rPr>
          <w:rFonts w:ascii="Arial" w:hAnsi="Arial" w:cs="Arial"/>
        </w:rPr>
        <w:t>COP3530</w:t>
      </w:r>
    </w:p>
    <w:bookmarkEnd w:id="0"/>
    <w:p w:rsidR="00322FB9" w:rsidRPr="00322FB9" w:rsidRDefault="00322FB9" w:rsidP="00322FB9">
      <w:pPr>
        <w:widowControl w:val="0"/>
        <w:autoSpaceDE w:val="0"/>
        <w:autoSpaceDN w:val="0"/>
        <w:adjustRightInd w:val="0"/>
        <w:spacing w:after="240"/>
        <w:ind w:firstLine="720"/>
        <w:rPr>
          <w:rFonts w:ascii="Arial" w:hAnsi="Arial" w:cs="Arial"/>
        </w:rPr>
      </w:pPr>
      <w:r>
        <w:rPr>
          <w:rFonts w:ascii="Arial" w:hAnsi="Arial" w:cs="Arial"/>
        </w:rPr>
        <w:t xml:space="preserve">My </w:t>
      </w:r>
      <w:proofErr w:type="spellStart"/>
      <w:r>
        <w:rPr>
          <w:rFonts w:ascii="Arial" w:hAnsi="Arial" w:cs="Arial"/>
        </w:rPr>
        <w:t>tDeque</w:t>
      </w:r>
      <w:proofErr w:type="spellEnd"/>
      <w:r>
        <w:rPr>
          <w:rFonts w:ascii="Arial" w:hAnsi="Arial" w:cs="Arial"/>
        </w:rPr>
        <w:t xml:space="preserve"> is</w:t>
      </w:r>
      <w:r w:rsidRPr="00322FB9">
        <w:rPr>
          <w:rFonts w:ascii="Arial" w:hAnsi="Arial" w:cs="Arial"/>
        </w:rPr>
        <w:t xml:space="preserve"> an </w:t>
      </w:r>
      <w:r>
        <w:rPr>
          <w:rFonts w:ascii="Arial" w:hAnsi="Arial" w:cs="Arial"/>
        </w:rPr>
        <w:t xml:space="preserve">dynamic double-ended </w:t>
      </w:r>
      <w:r w:rsidRPr="00322FB9">
        <w:rPr>
          <w:rFonts w:ascii="Arial" w:hAnsi="Arial" w:cs="Arial"/>
        </w:rPr>
        <w:t xml:space="preserve">array that carried similar properties to a stack in which the user is allowed to enter </w:t>
      </w:r>
      <w:r>
        <w:rPr>
          <w:rFonts w:ascii="Arial" w:hAnsi="Arial" w:cs="Arial"/>
        </w:rPr>
        <w:t xml:space="preserve">characters, strings, floats, and </w:t>
      </w:r>
      <w:proofErr w:type="spellStart"/>
      <w:r>
        <w:rPr>
          <w:rFonts w:ascii="Arial" w:hAnsi="Arial" w:cs="Arial"/>
        </w:rPr>
        <w:t>ints</w:t>
      </w:r>
      <w:proofErr w:type="spellEnd"/>
      <w:r>
        <w:rPr>
          <w:rFonts w:ascii="Arial" w:hAnsi="Arial" w:cs="Arial"/>
        </w:rPr>
        <w:t xml:space="preserve"> to either side as well as pop them back out from either side. </w:t>
      </w:r>
    </w:p>
    <w:p w:rsidR="00322FB9" w:rsidRPr="00322FB9" w:rsidRDefault="00322FB9" w:rsidP="00322FB9">
      <w:pPr>
        <w:widowControl w:val="0"/>
        <w:autoSpaceDE w:val="0"/>
        <w:autoSpaceDN w:val="0"/>
        <w:adjustRightInd w:val="0"/>
        <w:spacing w:after="240"/>
        <w:ind w:firstLine="720"/>
        <w:rPr>
          <w:rFonts w:ascii="Arial" w:hAnsi="Arial" w:cs="Arial"/>
        </w:rPr>
      </w:pPr>
      <w:r w:rsidRPr="00322FB9">
        <w:rPr>
          <w:rFonts w:ascii="Arial" w:hAnsi="Arial" w:cs="Arial"/>
        </w:rPr>
        <w:t>They can choose to enter from the front or the back of the array</w:t>
      </w:r>
      <w:r>
        <w:rPr>
          <w:rFonts w:ascii="Arial" w:hAnsi="Arial" w:cs="Arial"/>
        </w:rPr>
        <w:t xml:space="preserve"> by pushing front or pushing back or taking inputs out of the front or the back by popping front or popping back.</w:t>
      </w:r>
    </w:p>
    <w:p w:rsidR="00322FB9" w:rsidRDefault="00322FB9" w:rsidP="00322FB9">
      <w:pPr>
        <w:pStyle w:val="NormalWeb"/>
        <w:shd w:val="clear" w:color="auto" w:fill="FFFFFF"/>
        <w:ind w:firstLine="720"/>
        <w:rPr>
          <w:rFonts w:ascii="Helvetica" w:hAnsi="Helvetica"/>
          <w:sz w:val="24"/>
          <w:szCs w:val="24"/>
        </w:rPr>
      </w:pPr>
      <w:r>
        <w:rPr>
          <w:rFonts w:ascii="Helvetica" w:hAnsi="Helvetica"/>
          <w:sz w:val="24"/>
          <w:szCs w:val="24"/>
        </w:rPr>
        <w:t xml:space="preserve">The code starts with the setting the initial integer variables to no elements in the array, the minimum length of 8, and the front and back are empty. The queue variable is an </w:t>
      </w:r>
      <w:proofErr w:type="gramStart"/>
      <w:r>
        <w:rPr>
          <w:rFonts w:ascii="Helvetica" w:hAnsi="Helvetica"/>
          <w:sz w:val="24"/>
          <w:szCs w:val="24"/>
        </w:rPr>
        <w:t>array which</w:t>
      </w:r>
      <w:proofErr w:type="gramEnd"/>
      <w:r>
        <w:rPr>
          <w:rFonts w:ascii="Helvetica" w:hAnsi="Helvetica"/>
          <w:sz w:val="24"/>
          <w:szCs w:val="24"/>
        </w:rPr>
        <w:t xml:space="preserve"> holds the strings the user inputs in a double ended stack structure. There is then a </w:t>
      </w:r>
      <w:proofErr w:type="gramStart"/>
      <w:r>
        <w:rPr>
          <w:rFonts w:ascii="Helvetica" w:hAnsi="Helvetica"/>
          <w:sz w:val="24"/>
          <w:szCs w:val="24"/>
        </w:rPr>
        <w:t>destructor which</w:t>
      </w:r>
      <w:proofErr w:type="gramEnd"/>
      <w:r>
        <w:rPr>
          <w:rFonts w:ascii="Helvetica" w:hAnsi="Helvetica"/>
          <w:sz w:val="24"/>
          <w:szCs w:val="24"/>
        </w:rPr>
        <w:t xml:space="preserve"> allows the user to delete the queue. The size determines the capacity of the array and empty is a Boolean determining </w:t>
      </w:r>
      <w:proofErr w:type="spellStart"/>
      <w:r>
        <w:rPr>
          <w:rFonts w:ascii="Helvetica" w:hAnsi="Helvetica"/>
          <w:sz w:val="24"/>
          <w:szCs w:val="24"/>
        </w:rPr>
        <w:t>wether</w:t>
      </w:r>
      <w:proofErr w:type="spellEnd"/>
      <w:r>
        <w:rPr>
          <w:rFonts w:ascii="Helvetica" w:hAnsi="Helvetica"/>
          <w:sz w:val="24"/>
          <w:szCs w:val="24"/>
        </w:rPr>
        <w:t xml:space="preserve"> the array is empty or not. </w:t>
      </w:r>
    </w:p>
    <w:p w:rsidR="00322FB9" w:rsidRDefault="00322FB9" w:rsidP="00322FB9">
      <w:pPr>
        <w:widowControl w:val="0"/>
        <w:autoSpaceDE w:val="0"/>
        <w:autoSpaceDN w:val="0"/>
        <w:adjustRightInd w:val="0"/>
        <w:spacing w:after="240"/>
        <w:ind w:firstLine="720"/>
        <w:rPr>
          <w:rFonts w:ascii="Times" w:hAnsi="Times" w:cs="Times"/>
        </w:rPr>
      </w:pPr>
      <w:r>
        <w:rPr>
          <w:rFonts w:ascii="Helvetica" w:hAnsi="Helvetica"/>
        </w:rPr>
        <w:t xml:space="preserve">The array doubles in size if it is full using the </w:t>
      </w:r>
      <w:proofErr w:type="spellStart"/>
      <w:r>
        <w:rPr>
          <w:rFonts w:ascii="Helvetica" w:hAnsi="Helvetica"/>
        </w:rPr>
        <w:t>growArray</w:t>
      </w:r>
      <w:proofErr w:type="spellEnd"/>
      <w:r>
        <w:rPr>
          <w:rFonts w:ascii="Helvetica" w:hAnsi="Helvetica"/>
        </w:rPr>
        <w:t xml:space="preserve"> method. In this method, </w:t>
      </w:r>
      <w:r w:rsidRPr="00322FB9">
        <w:rPr>
          <w:rFonts w:ascii="Arial" w:hAnsi="Arial" w:cs="Arial"/>
        </w:rPr>
        <w:t xml:space="preserve">there is some exception handling. This is structured as a try-catch-throw set up. The try wraps around the entire contents of the method and catches the exception &amp;e. If there is a bad allocation caught, the program will send the message </w:t>
      </w:r>
      <w:proofErr w:type="spellStart"/>
      <w:r w:rsidRPr="00322FB9">
        <w:rPr>
          <w:rFonts w:ascii="Arial" w:hAnsi="Arial" w:cs="Arial"/>
        </w:rPr>
        <w:t>bad_alloc</w:t>
      </w:r>
      <w:proofErr w:type="spellEnd"/>
      <w:r w:rsidRPr="00322FB9">
        <w:rPr>
          <w:rFonts w:ascii="Arial" w:hAnsi="Arial" w:cs="Arial"/>
        </w:rPr>
        <w:t xml:space="preserve"> caught: and then throw e</w:t>
      </w:r>
      <w:r>
        <w:rPr>
          <w:rFonts w:ascii="Arial" w:hAnsi="Arial" w:cs="Arial"/>
        </w:rPr>
        <w:t xml:space="preserve">. </w:t>
      </w:r>
      <w:r>
        <w:rPr>
          <w:rFonts w:ascii="Helvetica" w:hAnsi="Helvetica"/>
        </w:rPr>
        <w:t xml:space="preserve">The array shrinks if it is not already at the minimum size of 8 or less than 1/4 full using the </w:t>
      </w:r>
      <w:proofErr w:type="spellStart"/>
      <w:r>
        <w:rPr>
          <w:rFonts w:ascii="Helvetica" w:hAnsi="Helvetica"/>
        </w:rPr>
        <w:t>shrinkArray</w:t>
      </w:r>
      <w:proofErr w:type="spellEnd"/>
      <w:r>
        <w:rPr>
          <w:rFonts w:ascii="Helvetica" w:hAnsi="Helvetica"/>
        </w:rPr>
        <w:t xml:space="preserve"> method. In this method, </w:t>
      </w:r>
      <w:r w:rsidRPr="00322FB9">
        <w:rPr>
          <w:rFonts w:ascii="Arial" w:hAnsi="Arial" w:cs="Arial"/>
        </w:rPr>
        <w:t xml:space="preserve">there is some exception handling. This is structured as a try-catch-throw set up. The try wraps around the entire contents of the method and catches the exception &amp;e. If there is a bad allocation caught, the program will send the message </w:t>
      </w:r>
      <w:proofErr w:type="spellStart"/>
      <w:r w:rsidRPr="00322FB9">
        <w:rPr>
          <w:rFonts w:ascii="Arial" w:hAnsi="Arial" w:cs="Arial"/>
        </w:rPr>
        <w:t>bad_alloc</w:t>
      </w:r>
      <w:proofErr w:type="spellEnd"/>
      <w:r w:rsidRPr="00322FB9">
        <w:rPr>
          <w:rFonts w:ascii="Arial" w:hAnsi="Arial" w:cs="Arial"/>
        </w:rPr>
        <w:t xml:space="preserve"> caught: and then throw e.</w:t>
      </w:r>
    </w:p>
    <w:p w:rsidR="00322FB9" w:rsidRDefault="00322FB9" w:rsidP="00322FB9">
      <w:pPr>
        <w:pStyle w:val="NormalWeb"/>
        <w:shd w:val="clear" w:color="auto" w:fill="FFFFFF"/>
        <w:ind w:firstLine="720"/>
      </w:pPr>
      <w:r>
        <w:rPr>
          <w:rFonts w:ascii="Helvetica" w:hAnsi="Helvetica"/>
          <w:sz w:val="24"/>
          <w:szCs w:val="24"/>
        </w:rPr>
        <w:t xml:space="preserve">The methods that implement the </w:t>
      </w:r>
      <w:proofErr w:type="gramStart"/>
      <w:r>
        <w:rPr>
          <w:rFonts w:ascii="Helvetica" w:hAnsi="Helvetica"/>
          <w:sz w:val="24"/>
          <w:szCs w:val="24"/>
        </w:rPr>
        <w:t>double ended</w:t>
      </w:r>
      <w:proofErr w:type="gramEnd"/>
      <w:r>
        <w:rPr>
          <w:rFonts w:ascii="Helvetica" w:hAnsi="Helvetica"/>
          <w:sz w:val="24"/>
          <w:szCs w:val="24"/>
        </w:rPr>
        <w:t xml:space="preserve"> queue allow the user to push and pop strings from the back or front to modify the array. In </w:t>
      </w:r>
      <w:proofErr w:type="spellStart"/>
      <w:r>
        <w:rPr>
          <w:rFonts w:ascii="Helvetica" w:hAnsi="Helvetica"/>
          <w:sz w:val="24"/>
          <w:szCs w:val="24"/>
        </w:rPr>
        <w:t>pushFront</w:t>
      </w:r>
      <w:proofErr w:type="spellEnd"/>
      <w:r>
        <w:rPr>
          <w:rFonts w:ascii="Helvetica" w:hAnsi="Helvetica"/>
          <w:sz w:val="24"/>
          <w:szCs w:val="24"/>
        </w:rPr>
        <w:t xml:space="preserve"> the number of elements is always going to grow by 1 and the new string will be added to the front of the array. The </w:t>
      </w:r>
      <w:proofErr w:type="spellStart"/>
      <w:r>
        <w:rPr>
          <w:rFonts w:ascii="Helvetica" w:hAnsi="Helvetica"/>
          <w:sz w:val="24"/>
          <w:szCs w:val="24"/>
        </w:rPr>
        <w:t>pushBack</w:t>
      </w:r>
      <w:proofErr w:type="spellEnd"/>
      <w:r>
        <w:rPr>
          <w:rFonts w:ascii="Helvetica" w:hAnsi="Helvetica"/>
          <w:sz w:val="24"/>
          <w:szCs w:val="24"/>
        </w:rPr>
        <w:t xml:space="preserve"> method also is going to have the array grow by 1 element but place the new string in the back of the array. The </w:t>
      </w:r>
      <w:proofErr w:type="spellStart"/>
      <w:r>
        <w:rPr>
          <w:rFonts w:ascii="Helvetica" w:hAnsi="Helvetica"/>
          <w:sz w:val="24"/>
          <w:szCs w:val="24"/>
        </w:rPr>
        <w:t>popFront</w:t>
      </w:r>
      <w:proofErr w:type="spellEnd"/>
      <w:r>
        <w:rPr>
          <w:rFonts w:ascii="Helvetica" w:hAnsi="Helvetica"/>
          <w:sz w:val="24"/>
          <w:szCs w:val="24"/>
        </w:rPr>
        <w:t xml:space="preserve"> method deletes the string at the front of the array and decreases the number of elements by 1. The </w:t>
      </w:r>
      <w:proofErr w:type="spellStart"/>
      <w:r>
        <w:rPr>
          <w:rFonts w:ascii="Helvetica" w:hAnsi="Helvetica"/>
          <w:sz w:val="24"/>
          <w:szCs w:val="24"/>
        </w:rPr>
        <w:t>popBack</w:t>
      </w:r>
      <w:proofErr w:type="spellEnd"/>
      <w:r>
        <w:rPr>
          <w:rFonts w:ascii="Helvetica" w:hAnsi="Helvetica"/>
          <w:sz w:val="24"/>
          <w:szCs w:val="24"/>
        </w:rPr>
        <w:t xml:space="preserve"> deletes the string at the back of the array and also decreases the number of elements by 1. If the string is empty, there is nothing to pop. The size is the length of the array. The empty </w:t>
      </w:r>
      <w:proofErr w:type="spellStart"/>
      <w:proofErr w:type="gramStart"/>
      <w:r>
        <w:rPr>
          <w:rFonts w:ascii="Helvetica" w:hAnsi="Helvetica"/>
          <w:sz w:val="24"/>
          <w:szCs w:val="24"/>
        </w:rPr>
        <w:t>boolean</w:t>
      </w:r>
      <w:proofErr w:type="spellEnd"/>
      <w:proofErr w:type="gramEnd"/>
      <w:r>
        <w:rPr>
          <w:rFonts w:ascii="Helvetica" w:hAnsi="Helvetica"/>
          <w:sz w:val="24"/>
          <w:szCs w:val="24"/>
        </w:rPr>
        <w:t xml:space="preserve"> checks </w:t>
      </w:r>
      <w:proofErr w:type="spellStart"/>
      <w:r>
        <w:rPr>
          <w:rFonts w:ascii="Helvetica" w:hAnsi="Helvetica"/>
          <w:sz w:val="24"/>
          <w:szCs w:val="24"/>
        </w:rPr>
        <w:t>wether</w:t>
      </w:r>
      <w:proofErr w:type="spellEnd"/>
      <w:r>
        <w:rPr>
          <w:rFonts w:ascii="Helvetica" w:hAnsi="Helvetica"/>
          <w:sz w:val="24"/>
          <w:szCs w:val="24"/>
        </w:rPr>
        <w:t xml:space="preserve"> the array is empty or not. The </w:t>
      </w:r>
      <w:proofErr w:type="spellStart"/>
      <w:r>
        <w:rPr>
          <w:rFonts w:ascii="Helvetica" w:hAnsi="Helvetica"/>
          <w:sz w:val="24"/>
          <w:szCs w:val="24"/>
        </w:rPr>
        <w:t>toStr</w:t>
      </w:r>
      <w:proofErr w:type="spellEnd"/>
      <w:r>
        <w:rPr>
          <w:rFonts w:ascii="Helvetica" w:hAnsi="Helvetica"/>
          <w:sz w:val="24"/>
          <w:szCs w:val="24"/>
        </w:rPr>
        <w:t xml:space="preserve"> method returns the queue that the user has created, each string being on a separate line and is used in the main function to print the queue.</w:t>
      </w:r>
    </w:p>
    <w:p w:rsidR="00322FB9" w:rsidRPr="00322FB9" w:rsidRDefault="00322FB9" w:rsidP="007701B9">
      <w:pPr>
        <w:widowControl w:val="0"/>
        <w:autoSpaceDE w:val="0"/>
        <w:autoSpaceDN w:val="0"/>
        <w:adjustRightInd w:val="0"/>
        <w:spacing w:after="240"/>
        <w:ind w:firstLine="720"/>
        <w:rPr>
          <w:rFonts w:ascii="Arial" w:hAnsi="Arial" w:cs="Arial"/>
        </w:rPr>
      </w:pPr>
      <w:r>
        <w:rPr>
          <w:rFonts w:ascii="Arial" w:hAnsi="Arial" w:cs="Arial"/>
        </w:rPr>
        <w:t xml:space="preserve">I used the </w:t>
      </w:r>
      <w:proofErr w:type="spellStart"/>
      <w:r>
        <w:rPr>
          <w:rFonts w:ascii="Arial" w:hAnsi="Arial" w:cs="Arial"/>
        </w:rPr>
        <w:t>Deque</w:t>
      </w:r>
      <w:r w:rsidRPr="00322FB9">
        <w:rPr>
          <w:rFonts w:ascii="Arial" w:hAnsi="Arial" w:cs="Arial"/>
        </w:rPr>
        <w:t>_</w:t>
      </w:r>
      <w:proofErr w:type="gramStart"/>
      <w:r w:rsidRPr="00322FB9">
        <w:rPr>
          <w:rFonts w:ascii="Arial" w:hAnsi="Arial" w:cs="Arial"/>
        </w:rPr>
        <w:t>main</w:t>
      </w:r>
      <w:proofErr w:type="spellEnd"/>
      <w:r w:rsidRPr="00322FB9">
        <w:rPr>
          <w:rFonts w:ascii="Arial" w:hAnsi="Arial" w:cs="Arial"/>
        </w:rPr>
        <w:t>(</w:t>
      </w:r>
      <w:proofErr w:type="gramEnd"/>
      <w:r w:rsidRPr="00322FB9">
        <w:rPr>
          <w:rFonts w:ascii="Arial" w:hAnsi="Arial" w:cs="Arial"/>
        </w:rPr>
        <w:t xml:space="preserve">) file that was sent out </w:t>
      </w:r>
      <w:r>
        <w:rPr>
          <w:rFonts w:ascii="Arial" w:hAnsi="Arial" w:cs="Arial"/>
        </w:rPr>
        <w:t>and tested the test cases making sure the array was pushing and popping properly</w:t>
      </w:r>
      <w:r w:rsidRPr="00322FB9">
        <w:rPr>
          <w:rFonts w:ascii="Arial" w:hAnsi="Arial" w:cs="Arial"/>
        </w:rPr>
        <w:t xml:space="preserve">. I used this main to make sure all my methods in my </w:t>
      </w:r>
      <w:proofErr w:type="spellStart"/>
      <w:r w:rsidRPr="00322FB9">
        <w:rPr>
          <w:rFonts w:ascii="Arial" w:hAnsi="Arial" w:cs="Arial"/>
        </w:rPr>
        <w:t>tDeque.h</w:t>
      </w:r>
      <w:proofErr w:type="spellEnd"/>
      <w:r w:rsidRPr="00322FB9">
        <w:rPr>
          <w:rFonts w:ascii="Arial" w:hAnsi="Arial" w:cs="Arial"/>
        </w:rPr>
        <w:t xml:space="preserve"> worked properly. After testing, one </w:t>
      </w:r>
      <w:r w:rsidRPr="00322FB9">
        <w:rPr>
          <w:rFonts w:ascii="Arial" w:hAnsi="Arial" w:cs="Arial"/>
        </w:rPr>
        <w:lastRenderedPageBreak/>
        <w:t>bug I noticed is that when I push from the back a new line is created between t</w:t>
      </w:r>
      <w:r w:rsidR="007701B9">
        <w:rPr>
          <w:rFonts w:ascii="Arial" w:hAnsi="Arial" w:cs="Arial"/>
        </w:rPr>
        <w:t xml:space="preserve">he last push and the push </w:t>
      </w:r>
      <w:proofErr w:type="gramStart"/>
      <w:r w:rsidR="007701B9">
        <w:rPr>
          <w:rFonts w:ascii="Arial" w:hAnsi="Arial" w:cs="Arial"/>
        </w:rPr>
        <w:t>back which</w:t>
      </w:r>
      <w:proofErr w:type="gramEnd"/>
      <w:r w:rsidR="007701B9">
        <w:rPr>
          <w:rFonts w:ascii="Arial" w:hAnsi="Arial" w:cs="Arial"/>
        </w:rPr>
        <w:t xml:space="preserve"> is seen while popping. </w:t>
      </w:r>
    </w:p>
    <w:p w:rsidR="002E1808" w:rsidRPr="00322FB9" w:rsidRDefault="002E1808">
      <w:pPr>
        <w:rPr>
          <w:rFonts w:ascii="Arial" w:hAnsi="Arial"/>
        </w:rPr>
      </w:pPr>
    </w:p>
    <w:sectPr w:rsidR="002E1808" w:rsidRPr="00322FB9" w:rsidSect="00322FB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FB9"/>
    <w:rsid w:val="002E1808"/>
    <w:rsid w:val="00322FB9"/>
    <w:rsid w:val="00770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952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FB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22F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F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FB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22F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F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726728">
      <w:bodyDiv w:val="1"/>
      <w:marLeft w:val="0"/>
      <w:marRight w:val="0"/>
      <w:marTop w:val="0"/>
      <w:marBottom w:val="0"/>
      <w:divBdr>
        <w:top w:val="none" w:sz="0" w:space="0" w:color="auto"/>
        <w:left w:val="none" w:sz="0" w:space="0" w:color="auto"/>
        <w:bottom w:val="none" w:sz="0" w:space="0" w:color="auto"/>
        <w:right w:val="none" w:sz="0" w:space="0" w:color="auto"/>
      </w:divBdr>
      <w:divsChild>
        <w:div w:id="274096573">
          <w:marLeft w:val="0"/>
          <w:marRight w:val="0"/>
          <w:marTop w:val="0"/>
          <w:marBottom w:val="0"/>
          <w:divBdr>
            <w:top w:val="none" w:sz="0" w:space="0" w:color="auto"/>
            <w:left w:val="none" w:sz="0" w:space="0" w:color="auto"/>
            <w:bottom w:val="none" w:sz="0" w:space="0" w:color="auto"/>
            <w:right w:val="none" w:sz="0" w:space="0" w:color="auto"/>
          </w:divBdr>
          <w:divsChild>
            <w:div w:id="44069319">
              <w:marLeft w:val="0"/>
              <w:marRight w:val="0"/>
              <w:marTop w:val="0"/>
              <w:marBottom w:val="0"/>
              <w:divBdr>
                <w:top w:val="none" w:sz="0" w:space="0" w:color="auto"/>
                <w:left w:val="none" w:sz="0" w:space="0" w:color="auto"/>
                <w:bottom w:val="none" w:sz="0" w:space="0" w:color="auto"/>
                <w:right w:val="none" w:sz="0" w:space="0" w:color="auto"/>
              </w:divBdr>
              <w:divsChild>
                <w:div w:id="1845589860">
                  <w:marLeft w:val="0"/>
                  <w:marRight w:val="0"/>
                  <w:marTop w:val="0"/>
                  <w:marBottom w:val="0"/>
                  <w:divBdr>
                    <w:top w:val="none" w:sz="0" w:space="0" w:color="auto"/>
                    <w:left w:val="none" w:sz="0" w:space="0" w:color="auto"/>
                    <w:bottom w:val="none" w:sz="0" w:space="0" w:color="auto"/>
                    <w:right w:val="none" w:sz="0" w:space="0" w:color="auto"/>
                  </w:divBdr>
                  <w:divsChild>
                    <w:div w:id="2028751206">
                      <w:marLeft w:val="0"/>
                      <w:marRight w:val="0"/>
                      <w:marTop w:val="0"/>
                      <w:marBottom w:val="0"/>
                      <w:divBdr>
                        <w:top w:val="none" w:sz="0" w:space="0" w:color="auto"/>
                        <w:left w:val="none" w:sz="0" w:space="0" w:color="auto"/>
                        <w:bottom w:val="none" w:sz="0" w:space="0" w:color="auto"/>
                        <w:right w:val="none" w:sz="0" w:space="0" w:color="auto"/>
                      </w:divBdr>
                    </w:div>
                  </w:divsChild>
                </w:div>
                <w:div w:id="603653388">
                  <w:marLeft w:val="0"/>
                  <w:marRight w:val="0"/>
                  <w:marTop w:val="0"/>
                  <w:marBottom w:val="0"/>
                  <w:divBdr>
                    <w:top w:val="none" w:sz="0" w:space="0" w:color="auto"/>
                    <w:left w:val="none" w:sz="0" w:space="0" w:color="auto"/>
                    <w:bottom w:val="none" w:sz="0" w:space="0" w:color="auto"/>
                    <w:right w:val="none" w:sz="0" w:space="0" w:color="auto"/>
                  </w:divBdr>
                  <w:divsChild>
                    <w:div w:id="1598518264">
                      <w:marLeft w:val="0"/>
                      <w:marRight w:val="0"/>
                      <w:marTop w:val="0"/>
                      <w:marBottom w:val="0"/>
                      <w:divBdr>
                        <w:top w:val="none" w:sz="0" w:space="0" w:color="auto"/>
                        <w:left w:val="none" w:sz="0" w:space="0" w:color="auto"/>
                        <w:bottom w:val="none" w:sz="0" w:space="0" w:color="auto"/>
                        <w:right w:val="none" w:sz="0" w:space="0" w:color="auto"/>
                      </w:divBdr>
                    </w:div>
                  </w:divsChild>
                </w:div>
                <w:div w:id="896472632">
                  <w:marLeft w:val="0"/>
                  <w:marRight w:val="0"/>
                  <w:marTop w:val="0"/>
                  <w:marBottom w:val="0"/>
                  <w:divBdr>
                    <w:top w:val="none" w:sz="0" w:space="0" w:color="auto"/>
                    <w:left w:val="none" w:sz="0" w:space="0" w:color="auto"/>
                    <w:bottom w:val="none" w:sz="0" w:space="0" w:color="auto"/>
                    <w:right w:val="none" w:sz="0" w:space="0" w:color="auto"/>
                  </w:divBdr>
                  <w:divsChild>
                    <w:div w:id="453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80714">
      <w:bodyDiv w:val="1"/>
      <w:marLeft w:val="0"/>
      <w:marRight w:val="0"/>
      <w:marTop w:val="0"/>
      <w:marBottom w:val="0"/>
      <w:divBdr>
        <w:top w:val="none" w:sz="0" w:space="0" w:color="auto"/>
        <w:left w:val="none" w:sz="0" w:space="0" w:color="auto"/>
        <w:bottom w:val="none" w:sz="0" w:space="0" w:color="auto"/>
        <w:right w:val="none" w:sz="0" w:space="0" w:color="auto"/>
      </w:divBdr>
      <w:divsChild>
        <w:div w:id="331376488">
          <w:marLeft w:val="0"/>
          <w:marRight w:val="0"/>
          <w:marTop w:val="0"/>
          <w:marBottom w:val="0"/>
          <w:divBdr>
            <w:top w:val="none" w:sz="0" w:space="0" w:color="auto"/>
            <w:left w:val="none" w:sz="0" w:space="0" w:color="auto"/>
            <w:bottom w:val="none" w:sz="0" w:space="0" w:color="auto"/>
            <w:right w:val="none" w:sz="0" w:space="0" w:color="auto"/>
          </w:divBdr>
          <w:divsChild>
            <w:div w:id="1151290644">
              <w:marLeft w:val="0"/>
              <w:marRight w:val="0"/>
              <w:marTop w:val="0"/>
              <w:marBottom w:val="0"/>
              <w:divBdr>
                <w:top w:val="none" w:sz="0" w:space="0" w:color="auto"/>
                <w:left w:val="none" w:sz="0" w:space="0" w:color="auto"/>
                <w:bottom w:val="none" w:sz="0" w:space="0" w:color="auto"/>
                <w:right w:val="none" w:sz="0" w:space="0" w:color="auto"/>
              </w:divBdr>
              <w:divsChild>
                <w:div w:id="1151827011">
                  <w:marLeft w:val="0"/>
                  <w:marRight w:val="0"/>
                  <w:marTop w:val="0"/>
                  <w:marBottom w:val="0"/>
                  <w:divBdr>
                    <w:top w:val="none" w:sz="0" w:space="0" w:color="auto"/>
                    <w:left w:val="none" w:sz="0" w:space="0" w:color="auto"/>
                    <w:bottom w:val="none" w:sz="0" w:space="0" w:color="auto"/>
                    <w:right w:val="none" w:sz="0" w:space="0" w:color="auto"/>
                  </w:divBdr>
                  <w:divsChild>
                    <w:div w:id="20072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41810">
      <w:bodyDiv w:val="1"/>
      <w:marLeft w:val="0"/>
      <w:marRight w:val="0"/>
      <w:marTop w:val="0"/>
      <w:marBottom w:val="0"/>
      <w:divBdr>
        <w:top w:val="none" w:sz="0" w:space="0" w:color="auto"/>
        <w:left w:val="none" w:sz="0" w:space="0" w:color="auto"/>
        <w:bottom w:val="none" w:sz="0" w:space="0" w:color="auto"/>
        <w:right w:val="none" w:sz="0" w:space="0" w:color="auto"/>
      </w:divBdr>
      <w:divsChild>
        <w:div w:id="441268360">
          <w:marLeft w:val="0"/>
          <w:marRight w:val="0"/>
          <w:marTop w:val="0"/>
          <w:marBottom w:val="0"/>
          <w:divBdr>
            <w:top w:val="none" w:sz="0" w:space="0" w:color="auto"/>
            <w:left w:val="none" w:sz="0" w:space="0" w:color="auto"/>
            <w:bottom w:val="none" w:sz="0" w:space="0" w:color="auto"/>
            <w:right w:val="none" w:sz="0" w:space="0" w:color="auto"/>
          </w:divBdr>
          <w:divsChild>
            <w:div w:id="660738390">
              <w:marLeft w:val="0"/>
              <w:marRight w:val="0"/>
              <w:marTop w:val="0"/>
              <w:marBottom w:val="0"/>
              <w:divBdr>
                <w:top w:val="none" w:sz="0" w:space="0" w:color="auto"/>
                <w:left w:val="none" w:sz="0" w:space="0" w:color="auto"/>
                <w:bottom w:val="none" w:sz="0" w:space="0" w:color="auto"/>
                <w:right w:val="none" w:sz="0" w:space="0" w:color="auto"/>
              </w:divBdr>
              <w:divsChild>
                <w:div w:id="2119324135">
                  <w:marLeft w:val="0"/>
                  <w:marRight w:val="0"/>
                  <w:marTop w:val="0"/>
                  <w:marBottom w:val="0"/>
                  <w:divBdr>
                    <w:top w:val="none" w:sz="0" w:space="0" w:color="auto"/>
                    <w:left w:val="none" w:sz="0" w:space="0" w:color="auto"/>
                    <w:bottom w:val="none" w:sz="0" w:space="0" w:color="auto"/>
                    <w:right w:val="none" w:sz="0" w:space="0" w:color="auto"/>
                  </w:divBdr>
                  <w:divsChild>
                    <w:div w:id="1825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5253">
      <w:bodyDiv w:val="1"/>
      <w:marLeft w:val="0"/>
      <w:marRight w:val="0"/>
      <w:marTop w:val="0"/>
      <w:marBottom w:val="0"/>
      <w:divBdr>
        <w:top w:val="none" w:sz="0" w:space="0" w:color="auto"/>
        <w:left w:val="none" w:sz="0" w:space="0" w:color="auto"/>
        <w:bottom w:val="none" w:sz="0" w:space="0" w:color="auto"/>
        <w:right w:val="none" w:sz="0" w:space="0" w:color="auto"/>
      </w:divBdr>
      <w:divsChild>
        <w:div w:id="1898272587">
          <w:marLeft w:val="0"/>
          <w:marRight w:val="0"/>
          <w:marTop w:val="0"/>
          <w:marBottom w:val="0"/>
          <w:divBdr>
            <w:top w:val="none" w:sz="0" w:space="0" w:color="auto"/>
            <w:left w:val="none" w:sz="0" w:space="0" w:color="auto"/>
            <w:bottom w:val="none" w:sz="0" w:space="0" w:color="auto"/>
            <w:right w:val="none" w:sz="0" w:space="0" w:color="auto"/>
          </w:divBdr>
          <w:divsChild>
            <w:div w:id="1805853057">
              <w:marLeft w:val="0"/>
              <w:marRight w:val="0"/>
              <w:marTop w:val="0"/>
              <w:marBottom w:val="0"/>
              <w:divBdr>
                <w:top w:val="none" w:sz="0" w:space="0" w:color="auto"/>
                <w:left w:val="none" w:sz="0" w:space="0" w:color="auto"/>
                <w:bottom w:val="none" w:sz="0" w:space="0" w:color="auto"/>
                <w:right w:val="none" w:sz="0" w:space="0" w:color="auto"/>
              </w:divBdr>
              <w:divsChild>
                <w:div w:id="452016976">
                  <w:marLeft w:val="0"/>
                  <w:marRight w:val="0"/>
                  <w:marTop w:val="0"/>
                  <w:marBottom w:val="0"/>
                  <w:divBdr>
                    <w:top w:val="none" w:sz="0" w:space="0" w:color="auto"/>
                    <w:left w:val="none" w:sz="0" w:space="0" w:color="auto"/>
                    <w:bottom w:val="none" w:sz="0" w:space="0" w:color="auto"/>
                    <w:right w:val="none" w:sz="0" w:space="0" w:color="auto"/>
                  </w:divBdr>
                  <w:divsChild>
                    <w:div w:id="2070224181">
                      <w:marLeft w:val="0"/>
                      <w:marRight w:val="0"/>
                      <w:marTop w:val="0"/>
                      <w:marBottom w:val="0"/>
                      <w:divBdr>
                        <w:top w:val="none" w:sz="0" w:space="0" w:color="auto"/>
                        <w:left w:val="none" w:sz="0" w:space="0" w:color="auto"/>
                        <w:bottom w:val="none" w:sz="0" w:space="0" w:color="auto"/>
                        <w:right w:val="none" w:sz="0" w:space="0" w:color="auto"/>
                      </w:divBdr>
                    </w:div>
                  </w:divsChild>
                </w:div>
                <w:div w:id="692729637">
                  <w:marLeft w:val="0"/>
                  <w:marRight w:val="0"/>
                  <w:marTop w:val="0"/>
                  <w:marBottom w:val="0"/>
                  <w:divBdr>
                    <w:top w:val="none" w:sz="0" w:space="0" w:color="auto"/>
                    <w:left w:val="none" w:sz="0" w:space="0" w:color="auto"/>
                    <w:bottom w:val="none" w:sz="0" w:space="0" w:color="auto"/>
                    <w:right w:val="none" w:sz="0" w:space="0" w:color="auto"/>
                  </w:divBdr>
                  <w:divsChild>
                    <w:div w:id="280041388">
                      <w:marLeft w:val="0"/>
                      <w:marRight w:val="0"/>
                      <w:marTop w:val="0"/>
                      <w:marBottom w:val="0"/>
                      <w:divBdr>
                        <w:top w:val="none" w:sz="0" w:space="0" w:color="auto"/>
                        <w:left w:val="none" w:sz="0" w:space="0" w:color="auto"/>
                        <w:bottom w:val="none" w:sz="0" w:space="0" w:color="auto"/>
                        <w:right w:val="none" w:sz="0" w:space="0" w:color="auto"/>
                      </w:divBdr>
                    </w:div>
                  </w:divsChild>
                </w:div>
                <w:div w:id="1660114282">
                  <w:marLeft w:val="0"/>
                  <w:marRight w:val="0"/>
                  <w:marTop w:val="0"/>
                  <w:marBottom w:val="0"/>
                  <w:divBdr>
                    <w:top w:val="none" w:sz="0" w:space="0" w:color="auto"/>
                    <w:left w:val="none" w:sz="0" w:space="0" w:color="auto"/>
                    <w:bottom w:val="none" w:sz="0" w:space="0" w:color="auto"/>
                    <w:right w:val="none" w:sz="0" w:space="0" w:color="auto"/>
                  </w:divBdr>
                  <w:divsChild>
                    <w:div w:id="3318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433</Words>
  <Characters>2471</Characters>
  <Application>Microsoft Macintosh Word</Application>
  <DocSecurity>0</DocSecurity>
  <Lines>20</Lines>
  <Paragraphs>5</Paragraphs>
  <ScaleCrop>false</ScaleCrop>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Benter</dc:creator>
  <cp:keywords/>
  <dc:description/>
  <cp:lastModifiedBy>Alexis Benter</cp:lastModifiedBy>
  <cp:revision>1</cp:revision>
  <cp:lastPrinted>2015-04-06T21:28:00Z</cp:lastPrinted>
  <dcterms:created xsi:type="dcterms:W3CDTF">2015-04-06T21:11:00Z</dcterms:created>
  <dcterms:modified xsi:type="dcterms:W3CDTF">2015-04-06T21:29:00Z</dcterms:modified>
</cp:coreProperties>
</file>