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60" w:type="dxa"/>
        <w:tblLook w:val="04A0" w:firstRow="1" w:lastRow="0" w:firstColumn="1" w:lastColumn="0" w:noHBand="0" w:noVBand="1"/>
      </w:tblPr>
      <w:tblGrid>
        <w:gridCol w:w="3040"/>
        <w:gridCol w:w="5620"/>
      </w:tblGrid>
      <w:tr w:rsidR="00A450F5" w:rsidRPr="00A450F5" w:rsidTr="00A450F5">
        <w:trPr>
          <w:trHeight w:val="315"/>
        </w:trPr>
        <w:tc>
          <w:tcPr>
            <w:tcW w:w="3040" w:type="dxa"/>
            <w:tcBorders>
              <w:top w:val="nil"/>
              <w:left w:val="nil"/>
              <w:bottom w:val="nil"/>
              <w:right w:val="nil"/>
            </w:tcBorders>
            <w:shd w:val="clear" w:color="000000" w:fill="FFFF00"/>
            <w:noWrap/>
            <w:vAlign w:val="center"/>
            <w:hideMark/>
          </w:tcPr>
          <w:p w:rsidR="00A450F5" w:rsidRPr="00A450F5" w:rsidRDefault="00A450F5" w:rsidP="00A450F5">
            <w:pPr>
              <w:spacing w:after="0" w:line="240" w:lineRule="auto"/>
              <w:rPr>
                <w:rFonts w:ascii="Arial" w:eastAsia="Times New Roman" w:hAnsi="Arial" w:cs="Arial"/>
                <w:b/>
                <w:bCs/>
                <w:color w:val="000000"/>
                <w:sz w:val="20"/>
                <w:szCs w:val="20"/>
              </w:rPr>
            </w:pPr>
            <w:bookmarkStart w:id="0" w:name="_GoBack"/>
            <w:bookmarkEnd w:id="0"/>
            <w:r w:rsidRPr="00A450F5">
              <w:rPr>
                <w:rFonts w:ascii="Arial" w:eastAsia="Times New Roman" w:hAnsi="Arial" w:cs="Arial"/>
                <w:b/>
                <w:bCs/>
                <w:color w:val="000000"/>
                <w:sz w:val="20"/>
                <w:szCs w:val="20"/>
              </w:rPr>
              <w:t>Group Number 10</w:t>
            </w:r>
          </w:p>
        </w:tc>
        <w:tc>
          <w:tcPr>
            <w:tcW w:w="5620" w:type="dxa"/>
            <w:tcBorders>
              <w:top w:val="nil"/>
              <w:left w:val="nil"/>
              <w:bottom w:val="nil"/>
              <w:right w:val="nil"/>
            </w:tcBorders>
            <w:shd w:val="clear" w:color="000000" w:fill="FFFF00"/>
            <w:noWrap/>
            <w:vAlign w:val="center"/>
            <w:hideMark/>
          </w:tcPr>
          <w:p w:rsidR="00A450F5" w:rsidRPr="00A450F5" w:rsidRDefault="00A450F5" w:rsidP="00A450F5">
            <w:pPr>
              <w:spacing w:after="0" w:line="240" w:lineRule="auto"/>
              <w:rPr>
                <w:rFonts w:ascii="Arial" w:eastAsia="Times New Roman" w:hAnsi="Arial" w:cs="Arial"/>
                <w:b/>
                <w:bCs/>
                <w:color w:val="000000"/>
                <w:sz w:val="20"/>
                <w:szCs w:val="20"/>
              </w:rPr>
            </w:pPr>
            <w:r w:rsidRPr="00A450F5">
              <w:rPr>
                <w:rFonts w:ascii="Arial" w:eastAsia="Times New Roman" w:hAnsi="Arial" w:cs="Arial"/>
                <w:b/>
                <w:bCs/>
                <w:color w:val="000000"/>
                <w:sz w:val="20"/>
                <w:szCs w:val="20"/>
              </w:rPr>
              <w:t>04/04/2016</w:t>
            </w:r>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 xml:space="preserve">Maisam Marjieh </w:t>
            </w:r>
          </w:p>
        </w:tc>
        <w:tc>
          <w:tcPr>
            <w:tcW w:w="5620" w:type="dxa"/>
            <w:tcBorders>
              <w:top w:val="nil"/>
              <w:left w:val="nil"/>
              <w:bottom w:val="nil"/>
              <w:right w:val="nil"/>
            </w:tcBorders>
            <w:shd w:val="clear" w:color="auto" w:fill="auto"/>
            <w:noWrap/>
            <w:vAlign w:val="center"/>
            <w:hideMark/>
          </w:tcPr>
          <w:p w:rsidR="00A450F5" w:rsidRPr="00A450F5" w:rsidRDefault="001161BA" w:rsidP="00A450F5">
            <w:pPr>
              <w:spacing w:after="0" w:line="240" w:lineRule="auto"/>
              <w:rPr>
                <w:rFonts w:ascii="Arial" w:eastAsia="Times New Roman" w:hAnsi="Arial" w:cs="Arial"/>
                <w:color w:val="0000FF"/>
                <w:sz w:val="20"/>
                <w:szCs w:val="20"/>
                <w:u w:val="single"/>
              </w:rPr>
            </w:pPr>
            <w:hyperlink r:id="rId5" w:history="1">
              <w:r w:rsidR="00A450F5" w:rsidRPr="00A450F5">
                <w:rPr>
                  <w:rFonts w:ascii="Arial" w:eastAsia="Times New Roman" w:hAnsi="Arial" w:cs="Arial"/>
                  <w:color w:val="0000FF"/>
                  <w:sz w:val="20"/>
                  <w:szCs w:val="20"/>
                  <w:u w:val="single"/>
                </w:rPr>
                <w:t>mar.m94@hotmail.com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 xml:space="preserve">Ahmad Mnasra </w:t>
            </w:r>
          </w:p>
        </w:tc>
        <w:tc>
          <w:tcPr>
            <w:tcW w:w="5620" w:type="dxa"/>
            <w:tcBorders>
              <w:top w:val="nil"/>
              <w:left w:val="nil"/>
              <w:bottom w:val="nil"/>
              <w:right w:val="nil"/>
            </w:tcBorders>
            <w:shd w:val="clear" w:color="auto" w:fill="auto"/>
            <w:noWrap/>
            <w:vAlign w:val="center"/>
            <w:hideMark/>
          </w:tcPr>
          <w:p w:rsidR="00A450F5" w:rsidRPr="00A450F5" w:rsidRDefault="001161BA" w:rsidP="00A450F5">
            <w:pPr>
              <w:spacing w:after="0" w:line="240" w:lineRule="auto"/>
              <w:rPr>
                <w:rFonts w:ascii="Arial" w:eastAsia="Times New Roman" w:hAnsi="Arial" w:cs="Arial"/>
                <w:color w:val="0000FF"/>
                <w:sz w:val="20"/>
                <w:szCs w:val="20"/>
                <w:u w:val="single"/>
              </w:rPr>
            </w:pPr>
            <w:hyperlink r:id="rId6" w:history="1">
              <w:r w:rsidR="00A450F5" w:rsidRPr="00A450F5">
                <w:rPr>
                  <w:rFonts w:ascii="Arial" w:eastAsia="Times New Roman" w:hAnsi="Arial" w:cs="Arial"/>
                  <w:color w:val="0000FF"/>
                  <w:sz w:val="20"/>
                  <w:szCs w:val="20"/>
                  <w:u w:val="single"/>
                </w:rPr>
                <w:t>ahmad.mnasra@gmail.com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Bolous Abu-Jaber</w:t>
            </w:r>
          </w:p>
        </w:tc>
        <w:tc>
          <w:tcPr>
            <w:tcW w:w="5620" w:type="dxa"/>
            <w:tcBorders>
              <w:top w:val="nil"/>
              <w:left w:val="nil"/>
              <w:bottom w:val="nil"/>
              <w:right w:val="nil"/>
            </w:tcBorders>
            <w:shd w:val="clear" w:color="auto" w:fill="auto"/>
            <w:noWrap/>
            <w:vAlign w:val="center"/>
            <w:hideMark/>
          </w:tcPr>
          <w:p w:rsidR="00A450F5" w:rsidRPr="00A450F5" w:rsidRDefault="001161BA" w:rsidP="00A450F5">
            <w:pPr>
              <w:spacing w:after="0" w:line="240" w:lineRule="auto"/>
              <w:rPr>
                <w:rFonts w:ascii="Arial" w:eastAsia="Times New Roman" w:hAnsi="Arial" w:cs="Arial"/>
                <w:color w:val="0000FF"/>
                <w:sz w:val="20"/>
                <w:szCs w:val="20"/>
                <w:u w:val="single"/>
              </w:rPr>
            </w:pPr>
            <w:hyperlink r:id="rId7" w:history="1">
              <w:r w:rsidR="00A450F5" w:rsidRPr="00A450F5">
                <w:rPr>
                  <w:rFonts w:ascii="Arial" w:eastAsia="Times New Roman" w:hAnsi="Arial" w:cs="Arial"/>
                  <w:color w:val="0000FF"/>
                  <w:sz w:val="20"/>
                  <w:szCs w:val="20"/>
                  <w:u w:val="single"/>
                </w:rPr>
                <w:t>ajbolous@gmail.com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Ahdab Serhan</w:t>
            </w:r>
          </w:p>
        </w:tc>
        <w:tc>
          <w:tcPr>
            <w:tcW w:w="5620" w:type="dxa"/>
            <w:tcBorders>
              <w:top w:val="nil"/>
              <w:left w:val="nil"/>
              <w:bottom w:val="nil"/>
              <w:right w:val="nil"/>
            </w:tcBorders>
            <w:shd w:val="clear" w:color="auto" w:fill="auto"/>
            <w:noWrap/>
            <w:vAlign w:val="center"/>
            <w:hideMark/>
          </w:tcPr>
          <w:p w:rsidR="00A450F5" w:rsidRPr="00A450F5" w:rsidRDefault="001161BA" w:rsidP="00A450F5">
            <w:pPr>
              <w:spacing w:after="0" w:line="240" w:lineRule="auto"/>
              <w:rPr>
                <w:rFonts w:ascii="Arial" w:eastAsia="Times New Roman" w:hAnsi="Arial" w:cs="Arial"/>
                <w:color w:val="0000FF"/>
                <w:sz w:val="20"/>
                <w:szCs w:val="20"/>
                <w:u w:val="single"/>
              </w:rPr>
            </w:pPr>
            <w:hyperlink r:id="rId8" w:history="1">
              <w:r w:rsidR="00A450F5" w:rsidRPr="00A450F5">
                <w:rPr>
                  <w:rFonts w:ascii="Arial" w:eastAsia="Times New Roman" w:hAnsi="Arial" w:cs="Arial"/>
                  <w:color w:val="0000FF"/>
                  <w:sz w:val="20"/>
                  <w:szCs w:val="20"/>
                  <w:u w:val="single"/>
                </w:rPr>
                <w:t>ms.ahdab@gmail.com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Muhamad Igbaria</w:t>
            </w:r>
          </w:p>
        </w:tc>
        <w:tc>
          <w:tcPr>
            <w:tcW w:w="5620" w:type="dxa"/>
            <w:tcBorders>
              <w:top w:val="nil"/>
              <w:left w:val="nil"/>
              <w:bottom w:val="nil"/>
              <w:right w:val="nil"/>
            </w:tcBorders>
            <w:shd w:val="clear" w:color="auto" w:fill="auto"/>
            <w:noWrap/>
            <w:vAlign w:val="center"/>
            <w:hideMark/>
          </w:tcPr>
          <w:p w:rsidR="00A450F5" w:rsidRPr="00A450F5" w:rsidRDefault="001161BA" w:rsidP="00A450F5">
            <w:pPr>
              <w:spacing w:after="0" w:line="240" w:lineRule="auto"/>
              <w:rPr>
                <w:rFonts w:ascii="Arial" w:eastAsia="Times New Roman" w:hAnsi="Arial" w:cs="Arial"/>
                <w:color w:val="0000FF"/>
                <w:sz w:val="20"/>
                <w:szCs w:val="20"/>
                <w:u w:val="single"/>
              </w:rPr>
            </w:pPr>
            <w:hyperlink r:id="rId9" w:history="1">
              <w:r w:rsidR="00A450F5" w:rsidRPr="00A450F5">
                <w:rPr>
                  <w:rFonts w:ascii="Arial" w:eastAsia="Times New Roman" w:hAnsi="Arial" w:cs="Arial"/>
                  <w:color w:val="0000FF"/>
                  <w:sz w:val="20"/>
                  <w:szCs w:val="20"/>
                  <w:u w:val="single"/>
                </w:rPr>
                <w:t>muhamadig.ac@gmail.com</w:t>
              </w:r>
            </w:hyperlink>
          </w:p>
        </w:tc>
      </w:tr>
    </w:tbl>
    <w:p w:rsidR="00A450F5" w:rsidRDefault="00A450F5" w:rsidP="00A450F5">
      <w:pPr>
        <w:jc w:val="both"/>
        <w:rPr>
          <w:rFonts w:cstheme="majorBidi"/>
          <w:b/>
          <w:bCs/>
          <w:sz w:val="24"/>
          <w:szCs w:val="24"/>
          <w:u w:val="single"/>
        </w:rPr>
      </w:pPr>
    </w:p>
    <w:p w:rsidR="00AC5619" w:rsidRPr="00AC5619" w:rsidRDefault="00AC5619" w:rsidP="00A450F5">
      <w:pPr>
        <w:bidi/>
        <w:jc w:val="both"/>
        <w:rPr>
          <w:rFonts w:cstheme="majorBidi"/>
          <w:b/>
          <w:bCs/>
          <w:sz w:val="24"/>
          <w:szCs w:val="24"/>
          <w:u w:val="single"/>
          <w:rtl/>
        </w:rPr>
      </w:pPr>
      <w:r w:rsidRPr="00AC5619">
        <w:rPr>
          <w:rFonts w:cstheme="majorBidi"/>
          <w:b/>
          <w:bCs/>
          <w:sz w:val="24"/>
          <w:szCs w:val="24"/>
          <w:u w:val="single"/>
          <w:rtl/>
        </w:rPr>
        <w:t>מהן החולשות של מודל</w:t>
      </w:r>
      <w:r w:rsidRPr="00AC5619">
        <w:rPr>
          <w:rFonts w:cstheme="majorBidi"/>
          <w:b/>
          <w:bCs/>
          <w:sz w:val="24"/>
          <w:szCs w:val="24"/>
          <w:u w:val="single"/>
        </w:rPr>
        <w:t xml:space="preserve"> Use Case </w:t>
      </w:r>
      <w:r w:rsidRPr="00AC5619">
        <w:rPr>
          <w:rFonts w:cstheme="majorBidi"/>
          <w:b/>
          <w:bCs/>
          <w:sz w:val="24"/>
          <w:szCs w:val="24"/>
          <w:u w:val="single"/>
          <w:rtl/>
        </w:rPr>
        <w:t>כמנגנון להגדרת דרישות? הסבירו את תשובתכם</w:t>
      </w:r>
      <w:r w:rsidRPr="00AC5619">
        <w:rPr>
          <w:rFonts w:cstheme="majorBidi"/>
          <w:b/>
          <w:bCs/>
          <w:sz w:val="24"/>
          <w:szCs w:val="24"/>
          <w:u w:val="single"/>
        </w:rPr>
        <w:t>.</w:t>
      </w:r>
    </w:p>
    <w:p w:rsidR="00B34606" w:rsidRPr="00AC5619" w:rsidRDefault="00B34606" w:rsidP="00AC5619">
      <w:pPr>
        <w:bidi/>
        <w:jc w:val="both"/>
        <w:rPr>
          <w:rFonts w:cstheme="majorBidi"/>
          <w:sz w:val="24"/>
          <w:szCs w:val="24"/>
          <w:rtl/>
        </w:rPr>
      </w:pPr>
      <w:r w:rsidRPr="00AC5619">
        <w:rPr>
          <w:rFonts w:cstheme="majorBidi"/>
          <w:sz w:val="24"/>
          <w:szCs w:val="24"/>
          <w:rtl/>
        </w:rPr>
        <w:t xml:space="preserve">מודל ה </w:t>
      </w:r>
      <w:r w:rsidRPr="00AC5619">
        <w:rPr>
          <w:rFonts w:cstheme="majorBidi"/>
          <w:sz w:val="24"/>
          <w:szCs w:val="24"/>
        </w:rPr>
        <w:t>Use Case</w:t>
      </w:r>
      <w:r w:rsidRPr="00AC5619">
        <w:rPr>
          <w:rFonts w:cstheme="majorBidi"/>
          <w:sz w:val="24"/>
          <w:szCs w:val="24"/>
          <w:rtl/>
        </w:rPr>
        <w:t xml:space="preserve"> הינו מודל מאוד מוגבל, הוא מציג רק את דרישות המשתמש מהתוכנה, וברמת האינטרקציה הישירה של המשתמש בלבד.</w:t>
      </w:r>
    </w:p>
    <w:p w:rsidR="00B34606" w:rsidRPr="00AC5619" w:rsidRDefault="00280650" w:rsidP="00AC5619">
      <w:pPr>
        <w:bidi/>
        <w:jc w:val="both"/>
        <w:rPr>
          <w:rFonts w:cstheme="majorBidi"/>
          <w:sz w:val="24"/>
          <w:szCs w:val="24"/>
          <w:rtl/>
        </w:rPr>
      </w:pPr>
      <w:r w:rsidRPr="00AC5619">
        <w:rPr>
          <w:rFonts w:cstheme="majorBidi"/>
          <w:sz w:val="24"/>
          <w:szCs w:val="24"/>
          <w:rtl/>
        </w:rPr>
        <w:t>מודל זה מוגבל גם ברמת המשתמש,  המנגנון מספק מידע מופשט וכללי על השימושים העיקריים של המשתמש, אך הוא לא מספק מידע על אופי התצוגה, מנשק המשתמש או דרישות ביצועיות ומגבלות, יתר על כך הוא אינו מספק קשר לוגי ברור בין השימושים השונים-חוץ מקדם או מטרה סופית לשימוש.</w:t>
      </w:r>
      <w:r w:rsidR="00423259" w:rsidRPr="00AC5619">
        <w:rPr>
          <w:rFonts w:cstheme="majorBidi"/>
          <w:sz w:val="24"/>
          <w:szCs w:val="24"/>
          <w:rtl/>
        </w:rPr>
        <w:t xml:space="preserve"> </w:t>
      </w:r>
      <w:r w:rsidRPr="00AC5619">
        <w:rPr>
          <w:rFonts w:cstheme="majorBidi"/>
          <w:sz w:val="24"/>
          <w:szCs w:val="24"/>
          <w:rtl/>
        </w:rPr>
        <w:t>בנוסף המנגנון חסר ברמת דרישות התוכנה</w:t>
      </w:r>
      <w:r w:rsidR="00B34606" w:rsidRPr="00AC5619">
        <w:rPr>
          <w:rFonts w:cstheme="majorBidi"/>
          <w:sz w:val="24"/>
          <w:szCs w:val="24"/>
          <w:rtl/>
        </w:rPr>
        <w:t>,</w:t>
      </w:r>
      <w:r w:rsidRPr="00AC5619">
        <w:rPr>
          <w:rFonts w:cstheme="majorBidi"/>
          <w:sz w:val="24"/>
          <w:szCs w:val="24"/>
          <w:rtl/>
        </w:rPr>
        <w:t xml:space="preserve"> הוא אינו מציג דרישות על המ</w:t>
      </w:r>
      <w:r w:rsidR="00B34606" w:rsidRPr="00AC5619">
        <w:rPr>
          <w:rFonts w:cstheme="majorBidi"/>
          <w:sz w:val="24"/>
          <w:szCs w:val="24"/>
          <w:rtl/>
        </w:rPr>
        <w:t xml:space="preserve">בנה הלוגי של התוכנה, </w:t>
      </w:r>
      <w:r w:rsidRPr="00AC5619">
        <w:rPr>
          <w:rFonts w:cstheme="majorBidi"/>
          <w:sz w:val="24"/>
          <w:szCs w:val="24"/>
          <w:rtl/>
        </w:rPr>
        <w:t>או דרישות מבחינת</w:t>
      </w:r>
      <w:r w:rsidR="00B34606" w:rsidRPr="00AC5619">
        <w:rPr>
          <w:rFonts w:cstheme="majorBidi"/>
          <w:sz w:val="24"/>
          <w:szCs w:val="24"/>
          <w:rtl/>
        </w:rPr>
        <w:t xml:space="preserve"> </w:t>
      </w:r>
      <w:r w:rsidRPr="00AC5619">
        <w:rPr>
          <w:rFonts w:cstheme="majorBidi"/>
          <w:sz w:val="24"/>
          <w:szCs w:val="24"/>
          <w:rtl/>
        </w:rPr>
        <w:t>ה</w:t>
      </w:r>
      <w:r w:rsidR="00B34606" w:rsidRPr="00AC5619">
        <w:rPr>
          <w:rFonts w:cstheme="majorBidi"/>
          <w:sz w:val="24"/>
          <w:szCs w:val="24"/>
          <w:rtl/>
        </w:rPr>
        <w:t>טכנולוגיה</w:t>
      </w:r>
      <w:r w:rsidRPr="00AC5619">
        <w:rPr>
          <w:rFonts w:cstheme="majorBidi"/>
          <w:sz w:val="24"/>
          <w:szCs w:val="24"/>
          <w:rtl/>
        </w:rPr>
        <w:t xml:space="preserve">, תכנות, מאגרי המידע או </w:t>
      </w:r>
      <w:r w:rsidR="00B34606" w:rsidRPr="00AC5619">
        <w:rPr>
          <w:rFonts w:cstheme="majorBidi"/>
          <w:sz w:val="24"/>
          <w:szCs w:val="24"/>
          <w:rtl/>
        </w:rPr>
        <w:t>יעילות</w:t>
      </w:r>
      <w:r w:rsidRPr="00AC5619">
        <w:rPr>
          <w:rFonts w:cstheme="majorBidi"/>
          <w:sz w:val="24"/>
          <w:szCs w:val="24"/>
          <w:rtl/>
        </w:rPr>
        <w:t>.</w:t>
      </w:r>
    </w:p>
    <w:p w:rsidR="00D17C5C" w:rsidRPr="00AC5619" w:rsidRDefault="00B34606" w:rsidP="00AC5619">
      <w:pPr>
        <w:bidi/>
        <w:jc w:val="both"/>
        <w:rPr>
          <w:rFonts w:cstheme="majorBidi"/>
          <w:sz w:val="24"/>
          <w:szCs w:val="24"/>
          <w:rtl/>
        </w:rPr>
      </w:pPr>
      <w:r w:rsidRPr="00AC5619">
        <w:rPr>
          <w:rFonts w:cstheme="majorBidi"/>
          <w:sz w:val="24"/>
          <w:szCs w:val="24"/>
          <w:rtl/>
        </w:rPr>
        <w:t xml:space="preserve"> </w:t>
      </w:r>
    </w:p>
    <w:p w:rsidR="00AC5619" w:rsidRPr="00AC5619" w:rsidRDefault="00AC5619" w:rsidP="00AC5619">
      <w:pPr>
        <w:bidi/>
        <w:jc w:val="both"/>
        <w:rPr>
          <w:rFonts w:cstheme="majorBidi"/>
          <w:b/>
          <w:bCs/>
          <w:sz w:val="24"/>
          <w:szCs w:val="24"/>
          <w:u w:val="single"/>
        </w:rPr>
      </w:pPr>
      <w:r w:rsidRPr="00AC5619">
        <w:rPr>
          <w:rFonts w:cstheme="majorBidi"/>
          <w:b/>
          <w:bCs/>
          <w:sz w:val="24"/>
          <w:szCs w:val="24"/>
          <w:u w:val="single"/>
          <w:rtl/>
        </w:rPr>
        <w:t>תארו בפירוט איזה מרכיבים ספציפיים של התיאור המילולי של מערכת</w:t>
      </w:r>
      <w:r w:rsidRPr="00AC5619">
        <w:rPr>
          <w:rFonts w:cstheme="majorBidi"/>
          <w:b/>
          <w:bCs/>
          <w:sz w:val="24"/>
          <w:szCs w:val="24"/>
          <w:u w:val="single"/>
        </w:rPr>
        <w:t xml:space="preserve"> "GHealth" )</w:t>
      </w:r>
      <w:r w:rsidRPr="00AC5619">
        <w:rPr>
          <w:rFonts w:cstheme="majorBidi"/>
          <w:b/>
          <w:bCs/>
          <w:sz w:val="24"/>
          <w:szCs w:val="24"/>
          <w:u w:val="single"/>
          <w:rtl/>
        </w:rPr>
        <w:t>כפי שמתואר במסמך</w:t>
      </w:r>
      <w:r w:rsidRPr="00AC5619">
        <w:rPr>
          <w:rFonts w:cstheme="majorBidi"/>
          <w:b/>
          <w:bCs/>
          <w:sz w:val="24"/>
          <w:szCs w:val="24"/>
          <w:u w:val="single"/>
        </w:rPr>
        <w:t xml:space="preserve"> "Semester Project"( </w:t>
      </w:r>
      <w:r w:rsidRPr="00AC5619">
        <w:rPr>
          <w:rFonts w:cstheme="majorBidi"/>
          <w:b/>
          <w:bCs/>
          <w:sz w:val="24"/>
          <w:szCs w:val="24"/>
          <w:u w:val="single"/>
          <w:rtl/>
        </w:rPr>
        <w:t>לא הצלחתם לבטא בעזרת מודל</w:t>
      </w:r>
      <w:r w:rsidRPr="00AC5619">
        <w:rPr>
          <w:rFonts w:cstheme="majorBidi"/>
          <w:b/>
          <w:bCs/>
          <w:sz w:val="24"/>
          <w:szCs w:val="24"/>
          <w:u w:val="single"/>
        </w:rPr>
        <w:t xml:space="preserve"> Use Case? </w:t>
      </w:r>
      <w:r w:rsidRPr="00AC5619">
        <w:rPr>
          <w:rFonts w:cstheme="majorBidi"/>
          <w:b/>
          <w:bCs/>
          <w:sz w:val="24"/>
          <w:szCs w:val="24"/>
          <w:u w:val="single"/>
          <w:rtl/>
        </w:rPr>
        <w:t>הסבירו מה מאפיין מרכיבים אלה מבחינה מהותית</w:t>
      </w:r>
      <w:r w:rsidRPr="00AC5619">
        <w:rPr>
          <w:rFonts w:cstheme="majorBidi"/>
          <w:b/>
          <w:bCs/>
          <w:sz w:val="24"/>
          <w:szCs w:val="24"/>
          <w:u w:val="single"/>
        </w:rPr>
        <w:t>?</w:t>
      </w:r>
    </w:p>
    <w:p w:rsidR="00423259" w:rsidRPr="00AC5619" w:rsidRDefault="00AC5619" w:rsidP="00AC5619">
      <w:pPr>
        <w:bidi/>
        <w:jc w:val="both"/>
        <w:rPr>
          <w:rFonts w:cstheme="majorBidi"/>
          <w:sz w:val="24"/>
          <w:szCs w:val="24"/>
          <w:rtl/>
        </w:rPr>
      </w:pPr>
      <w:r w:rsidRPr="00AC5619">
        <w:rPr>
          <w:rFonts w:cstheme="majorBidi"/>
          <w:sz w:val="24"/>
          <w:szCs w:val="24"/>
          <w:rtl/>
        </w:rPr>
        <w:t>המרכיבים שלא הצלחנו לתאר הם בעיקר פעולות שמתבצעות באופן אוטומטי על ידי המערכת, או מרכיבים לוגים ששיכים למערכת.</w:t>
      </w:r>
    </w:p>
    <w:p w:rsidR="00423259" w:rsidRPr="00AC5619" w:rsidRDefault="00423259" w:rsidP="00AC5619">
      <w:pPr>
        <w:bidi/>
        <w:jc w:val="both"/>
        <w:rPr>
          <w:rFonts w:cstheme="majorBidi"/>
          <w:sz w:val="24"/>
          <w:szCs w:val="24"/>
          <w:rtl/>
        </w:rPr>
      </w:pPr>
      <w:r w:rsidRPr="00AC5619">
        <w:rPr>
          <w:rFonts w:cstheme="majorBidi"/>
          <w:sz w:val="24"/>
          <w:szCs w:val="24"/>
          <w:rtl/>
        </w:rPr>
        <w:t>ברמה הלוגית:</w:t>
      </w:r>
    </w:p>
    <w:p w:rsidR="00423259" w:rsidRPr="00AC5619" w:rsidRDefault="00AC5619" w:rsidP="00AC5619">
      <w:pPr>
        <w:pStyle w:val="ListParagraph"/>
        <w:numPr>
          <w:ilvl w:val="0"/>
          <w:numId w:val="1"/>
        </w:numPr>
        <w:bidi/>
        <w:jc w:val="both"/>
        <w:rPr>
          <w:rFonts w:cstheme="majorBidi"/>
          <w:sz w:val="24"/>
          <w:szCs w:val="24"/>
        </w:rPr>
      </w:pPr>
      <w:r w:rsidRPr="00AC5619">
        <w:rPr>
          <w:rFonts w:cstheme="majorBidi"/>
          <w:sz w:val="24"/>
          <w:szCs w:val="24"/>
          <w:rtl/>
        </w:rPr>
        <w:t xml:space="preserve">מבנה </w:t>
      </w:r>
      <w:r w:rsidR="00423259" w:rsidRPr="00AC5619">
        <w:rPr>
          <w:rFonts w:cstheme="majorBidi"/>
          <w:sz w:val="24"/>
          <w:szCs w:val="24"/>
          <w:rtl/>
        </w:rPr>
        <w:t xml:space="preserve">בסיס </w:t>
      </w:r>
      <w:r w:rsidRPr="00AC5619">
        <w:rPr>
          <w:rFonts w:cstheme="majorBidi"/>
          <w:sz w:val="24"/>
          <w:szCs w:val="24"/>
          <w:rtl/>
        </w:rPr>
        <w:t>ה</w:t>
      </w:r>
      <w:r w:rsidR="00423259" w:rsidRPr="00AC5619">
        <w:rPr>
          <w:rFonts w:cstheme="majorBidi"/>
          <w:sz w:val="24"/>
          <w:szCs w:val="24"/>
          <w:rtl/>
        </w:rPr>
        <w:t>נתונים</w:t>
      </w:r>
    </w:p>
    <w:p w:rsidR="00423259" w:rsidRPr="00AC5619" w:rsidRDefault="00AC5619" w:rsidP="00AC5619">
      <w:pPr>
        <w:pStyle w:val="ListParagraph"/>
        <w:numPr>
          <w:ilvl w:val="0"/>
          <w:numId w:val="1"/>
        </w:numPr>
        <w:bidi/>
        <w:jc w:val="both"/>
        <w:rPr>
          <w:rFonts w:cstheme="majorBidi"/>
          <w:sz w:val="24"/>
          <w:szCs w:val="24"/>
        </w:rPr>
      </w:pPr>
      <w:r w:rsidRPr="00AC5619">
        <w:rPr>
          <w:rFonts w:cstheme="majorBidi"/>
          <w:sz w:val="24"/>
          <w:szCs w:val="24"/>
          <w:rtl/>
        </w:rPr>
        <w:t>תיאור ה</w:t>
      </w:r>
      <w:r w:rsidR="00423259" w:rsidRPr="00AC5619">
        <w:rPr>
          <w:rFonts w:cstheme="majorBidi"/>
          <w:sz w:val="24"/>
          <w:szCs w:val="24"/>
          <w:rtl/>
        </w:rPr>
        <w:t>מחלקות</w:t>
      </w:r>
      <w:r w:rsidRPr="00AC5619">
        <w:rPr>
          <w:rFonts w:cstheme="majorBidi"/>
          <w:sz w:val="24"/>
          <w:szCs w:val="24"/>
          <w:rtl/>
        </w:rPr>
        <w:t xml:space="preserve"> ואינטרקציה ביניהם</w:t>
      </w:r>
    </w:p>
    <w:p w:rsidR="00423259" w:rsidRPr="00AC5619" w:rsidRDefault="00423259" w:rsidP="00AC5619">
      <w:pPr>
        <w:bidi/>
        <w:jc w:val="both"/>
        <w:rPr>
          <w:rFonts w:cstheme="majorBidi"/>
          <w:sz w:val="24"/>
          <w:szCs w:val="24"/>
          <w:rtl/>
        </w:rPr>
      </w:pPr>
      <w:r w:rsidRPr="00AC5619">
        <w:rPr>
          <w:rFonts w:cstheme="majorBidi"/>
          <w:sz w:val="24"/>
          <w:szCs w:val="24"/>
          <w:rtl/>
        </w:rPr>
        <w:t>ברמה העיצובית:</w:t>
      </w:r>
    </w:p>
    <w:p w:rsidR="00423259" w:rsidRPr="00AC5619" w:rsidRDefault="00423259" w:rsidP="00AC5619">
      <w:pPr>
        <w:pStyle w:val="ListParagraph"/>
        <w:numPr>
          <w:ilvl w:val="0"/>
          <w:numId w:val="2"/>
        </w:numPr>
        <w:bidi/>
        <w:jc w:val="both"/>
        <w:rPr>
          <w:rFonts w:cstheme="majorBidi"/>
          <w:sz w:val="24"/>
          <w:szCs w:val="24"/>
        </w:rPr>
      </w:pPr>
      <w:r w:rsidRPr="00AC5619">
        <w:rPr>
          <w:rFonts w:cstheme="majorBidi"/>
          <w:sz w:val="24"/>
          <w:szCs w:val="24"/>
          <w:rtl/>
        </w:rPr>
        <w:t xml:space="preserve">לא הצלחנו לתאר </w:t>
      </w:r>
      <w:r w:rsidR="00AC5619" w:rsidRPr="00AC5619">
        <w:rPr>
          <w:rFonts w:cstheme="majorBidi"/>
          <w:sz w:val="24"/>
          <w:szCs w:val="24"/>
          <w:rtl/>
        </w:rPr>
        <w:t xml:space="preserve">את </w:t>
      </w:r>
      <w:r w:rsidRPr="00AC5619">
        <w:rPr>
          <w:rFonts w:cstheme="majorBidi"/>
          <w:sz w:val="24"/>
          <w:szCs w:val="24"/>
          <w:rtl/>
        </w:rPr>
        <w:t xml:space="preserve">מנשק </w:t>
      </w:r>
      <w:r w:rsidR="00AC5619" w:rsidRPr="00AC5619">
        <w:rPr>
          <w:rFonts w:cstheme="majorBidi"/>
          <w:sz w:val="24"/>
          <w:szCs w:val="24"/>
          <w:rtl/>
        </w:rPr>
        <w:t>ה</w:t>
      </w:r>
      <w:r w:rsidRPr="00AC5619">
        <w:rPr>
          <w:rFonts w:cstheme="majorBidi"/>
          <w:sz w:val="24"/>
          <w:szCs w:val="24"/>
          <w:rtl/>
        </w:rPr>
        <w:t>משתמש</w:t>
      </w:r>
    </w:p>
    <w:p w:rsidR="00423259" w:rsidRPr="00AC5619" w:rsidRDefault="00423259" w:rsidP="00AC5619">
      <w:pPr>
        <w:pStyle w:val="ListParagraph"/>
        <w:numPr>
          <w:ilvl w:val="0"/>
          <w:numId w:val="2"/>
        </w:numPr>
        <w:bidi/>
        <w:jc w:val="both"/>
        <w:rPr>
          <w:rFonts w:cstheme="majorBidi"/>
          <w:sz w:val="24"/>
          <w:szCs w:val="24"/>
        </w:rPr>
      </w:pPr>
      <w:r w:rsidRPr="00AC5619">
        <w:rPr>
          <w:rFonts w:cstheme="majorBidi"/>
          <w:sz w:val="24"/>
          <w:szCs w:val="24"/>
          <w:rtl/>
        </w:rPr>
        <w:t>לא הצלחנו לתאר איזה מידע יוצג</w:t>
      </w:r>
      <w:r w:rsidR="00AC5619" w:rsidRPr="00AC5619">
        <w:rPr>
          <w:rFonts w:cstheme="majorBidi"/>
          <w:sz w:val="24"/>
          <w:szCs w:val="24"/>
          <w:rtl/>
        </w:rPr>
        <w:t xml:space="preserve"> למשתמש</w:t>
      </w:r>
    </w:p>
    <w:p w:rsidR="00423259" w:rsidRPr="00AC5619" w:rsidRDefault="00AC5619" w:rsidP="00AC5619">
      <w:pPr>
        <w:bidi/>
        <w:jc w:val="both"/>
        <w:rPr>
          <w:rFonts w:cstheme="majorBidi"/>
          <w:sz w:val="24"/>
          <w:szCs w:val="24"/>
          <w:rtl/>
        </w:rPr>
      </w:pPr>
      <w:r>
        <w:rPr>
          <w:rFonts w:cstheme="majorBidi"/>
          <w:sz w:val="24"/>
          <w:szCs w:val="24"/>
          <w:rtl/>
        </w:rPr>
        <w:t>ברמת הת</w:t>
      </w:r>
      <w:r>
        <w:rPr>
          <w:rFonts w:cstheme="majorBidi" w:hint="cs"/>
          <w:sz w:val="24"/>
          <w:szCs w:val="24"/>
          <w:rtl/>
        </w:rPr>
        <w:t>וכנה והפעולות</w:t>
      </w:r>
      <w:r w:rsidR="00423259" w:rsidRPr="00AC5619">
        <w:rPr>
          <w:rFonts w:cstheme="majorBidi"/>
          <w:sz w:val="24"/>
          <w:szCs w:val="24"/>
          <w:rtl/>
        </w:rPr>
        <w:t>:</w:t>
      </w:r>
    </w:p>
    <w:p w:rsidR="00423259" w:rsidRPr="00AC5619" w:rsidRDefault="00423259" w:rsidP="00AC5619">
      <w:pPr>
        <w:pStyle w:val="ListParagraph"/>
        <w:numPr>
          <w:ilvl w:val="0"/>
          <w:numId w:val="3"/>
        </w:numPr>
        <w:bidi/>
        <w:jc w:val="both"/>
        <w:rPr>
          <w:rFonts w:cstheme="majorBidi"/>
          <w:sz w:val="24"/>
          <w:szCs w:val="24"/>
        </w:rPr>
      </w:pPr>
      <w:r w:rsidRPr="00AC5619">
        <w:rPr>
          <w:rFonts w:cstheme="majorBidi"/>
          <w:sz w:val="24"/>
          <w:szCs w:val="24"/>
          <w:rtl/>
        </w:rPr>
        <w:t>ביצוע חישובים</w:t>
      </w:r>
      <w:r w:rsidRPr="00AC5619">
        <w:rPr>
          <w:rFonts w:cstheme="majorBidi"/>
          <w:sz w:val="24"/>
          <w:szCs w:val="24"/>
        </w:rPr>
        <w:t xml:space="preserve"> </w:t>
      </w:r>
      <w:r w:rsidRPr="00AC5619">
        <w:rPr>
          <w:rFonts w:cstheme="majorBidi"/>
          <w:sz w:val="24"/>
          <w:szCs w:val="24"/>
          <w:rtl/>
        </w:rPr>
        <w:t xml:space="preserve"> (</w:t>
      </w:r>
      <w:r w:rsidR="00AC5619" w:rsidRPr="00AC5619">
        <w:rPr>
          <w:rFonts w:cstheme="majorBidi"/>
          <w:sz w:val="24"/>
          <w:szCs w:val="24"/>
          <w:rtl/>
        </w:rPr>
        <w:t xml:space="preserve">חישובי </w:t>
      </w:r>
      <w:r w:rsidRPr="00AC5619">
        <w:rPr>
          <w:rFonts w:cstheme="majorBidi"/>
          <w:sz w:val="24"/>
          <w:szCs w:val="24"/>
          <w:rtl/>
        </w:rPr>
        <w:t xml:space="preserve">סטטסטיקה עבור </w:t>
      </w:r>
      <w:r w:rsidR="00AC5619" w:rsidRPr="00AC5619">
        <w:rPr>
          <w:rFonts w:cstheme="majorBidi"/>
          <w:sz w:val="24"/>
          <w:szCs w:val="24"/>
          <w:rtl/>
        </w:rPr>
        <w:t>הפקת ה</w:t>
      </w:r>
      <w:r w:rsidRPr="00AC5619">
        <w:rPr>
          <w:rFonts w:cstheme="majorBidi"/>
          <w:sz w:val="24"/>
          <w:szCs w:val="24"/>
          <w:rtl/>
        </w:rPr>
        <w:t>דוחות)</w:t>
      </w:r>
    </w:p>
    <w:p w:rsidR="00423259" w:rsidRPr="00AC5619" w:rsidRDefault="00423259" w:rsidP="00AC5619">
      <w:pPr>
        <w:pStyle w:val="ListParagraph"/>
        <w:numPr>
          <w:ilvl w:val="0"/>
          <w:numId w:val="3"/>
        </w:numPr>
        <w:bidi/>
        <w:jc w:val="both"/>
        <w:rPr>
          <w:rFonts w:cstheme="majorBidi"/>
          <w:sz w:val="24"/>
          <w:szCs w:val="24"/>
        </w:rPr>
      </w:pPr>
      <w:r w:rsidRPr="00AC5619">
        <w:rPr>
          <w:rFonts w:cstheme="majorBidi"/>
          <w:sz w:val="24"/>
          <w:szCs w:val="24"/>
          <w:rtl/>
        </w:rPr>
        <w:t>לא הצלחנו לתאר את אופן התקשורת בין תוכנת המשתמש למערכת</w:t>
      </w:r>
    </w:p>
    <w:p w:rsidR="00423259" w:rsidRPr="00AC5619" w:rsidRDefault="00423259" w:rsidP="00AC5619">
      <w:pPr>
        <w:pStyle w:val="ListParagraph"/>
        <w:numPr>
          <w:ilvl w:val="0"/>
          <w:numId w:val="3"/>
        </w:numPr>
        <w:bidi/>
        <w:jc w:val="both"/>
        <w:rPr>
          <w:rFonts w:cstheme="majorBidi"/>
          <w:sz w:val="24"/>
          <w:szCs w:val="24"/>
        </w:rPr>
      </w:pPr>
      <w:r w:rsidRPr="00AC5619">
        <w:rPr>
          <w:rFonts w:cstheme="majorBidi"/>
          <w:sz w:val="24"/>
          <w:szCs w:val="24"/>
          <w:rtl/>
        </w:rPr>
        <w:t xml:space="preserve">לא הצלחנו לתאר </w:t>
      </w:r>
      <w:r w:rsidR="00AC5619" w:rsidRPr="00AC5619">
        <w:rPr>
          <w:rFonts w:cstheme="majorBidi"/>
          <w:sz w:val="24"/>
          <w:szCs w:val="24"/>
          <w:rtl/>
        </w:rPr>
        <w:t>את ה</w:t>
      </w:r>
      <w:r w:rsidRPr="00AC5619">
        <w:rPr>
          <w:rFonts w:cstheme="majorBidi"/>
          <w:sz w:val="24"/>
          <w:szCs w:val="24"/>
          <w:rtl/>
        </w:rPr>
        <w:t>אינטרקציה עם מסד הנתונים</w:t>
      </w:r>
      <w:r w:rsidR="00AC5619" w:rsidRPr="00AC5619">
        <w:rPr>
          <w:rFonts w:cstheme="majorBidi"/>
          <w:sz w:val="24"/>
          <w:szCs w:val="24"/>
          <w:rtl/>
        </w:rPr>
        <w:t xml:space="preserve"> (בשמירה או שליפה של נתונים)</w:t>
      </w:r>
    </w:p>
    <w:p w:rsidR="00423259" w:rsidRPr="00AC5619" w:rsidRDefault="00AC5619" w:rsidP="00AC5619">
      <w:pPr>
        <w:pStyle w:val="ListParagraph"/>
        <w:numPr>
          <w:ilvl w:val="0"/>
          <w:numId w:val="3"/>
        </w:numPr>
        <w:bidi/>
        <w:jc w:val="both"/>
        <w:rPr>
          <w:rFonts w:cstheme="majorBidi"/>
          <w:sz w:val="24"/>
          <w:szCs w:val="24"/>
        </w:rPr>
      </w:pPr>
      <w:r w:rsidRPr="00AC5619">
        <w:rPr>
          <w:rFonts w:cstheme="majorBidi"/>
          <w:sz w:val="24"/>
          <w:szCs w:val="24"/>
          <w:rtl/>
        </w:rPr>
        <w:t xml:space="preserve">אופן </w:t>
      </w:r>
      <w:r w:rsidR="00423259" w:rsidRPr="00AC5619">
        <w:rPr>
          <w:rFonts w:cstheme="majorBidi"/>
          <w:sz w:val="24"/>
          <w:szCs w:val="24"/>
          <w:rtl/>
        </w:rPr>
        <w:t xml:space="preserve">שליחת </w:t>
      </w:r>
      <w:r w:rsidRPr="00AC5619">
        <w:rPr>
          <w:rFonts w:cstheme="majorBidi"/>
          <w:sz w:val="24"/>
          <w:szCs w:val="24"/>
          <w:rtl/>
        </w:rPr>
        <w:t>ה</w:t>
      </w:r>
      <w:r w:rsidR="00423259" w:rsidRPr="00AC5619">
        <w:rPr>
          <w:rFonts w:cstheme="majorBidi"/>
          <w:sz w:val="24"/>
          <w:szCs w:val="24"/>
          <w:rtl/>
        </w:rPr>
        <w:t>דוחות לקופת חולים</w:t>
      </w:r>
      <w:r w:rsidRPr="00AC5619">
        <w:rPr>
          <w:rFonts w:cstheme="majorBidi"/>
          <w:sz w:val="24"/>
          <w:szCs w:val="24"/>
          <w:rtl/>
        </w:rPr>
        <w:t xml:space="preserve"> וממנה שמתבצעת באופן אוטומטי</w:t>
      </w:r>
    </w:p>
    <w:p w:rsidR="00AC5619" w:rsidRPr="00AC5619" w:rsidRDefault="00AC5619" w:rsidP="00AC5619">
      <w:pPr>
        <w:pStyle w:val="ListParagraph"/>
        <w:numPr>
          <w:ilvl w:val="0"/>
          <w:numId w:val="3"/>
        </w:numPr>
        <w:bidi/>
        <w:jc w:val="both"/>
        <w:rPr>
          <w:rFonts w:cstheme="majorBidi"/>
          <w:sz w:val="24"/>
          <w:szCs w:val="24"/>
        </w:rPr>
      </w:pPr>
      <w:r>
        <w:rPr>
          <w:rFonts w:cstheme="majorBidi" w:hint="cs"/>
          <w:sz w:val="24"/>
          <w:szCs w:val="24"/>
          <w:rtl/>
        </w:rPr>
        <w:t>שליחת כרטיס מטופל לרופא קופת החולים</w:t>
      </w:r>
    </w:p>
    <w:p w:rsidR="00AC5619" w:rsidRPr="00AC5619" w:rsidRDefault="00AC5619" w:rsidP="00AC5619">
      <w:pPr>
        <w:pStyle w:val="ListParagraph"/>
        <w:numPr>
          <w:ilvl w:val="0"/>
          <w:numId w:val="3"/>
        </w:numPr>
        <w:bidi/>
        <w:jc w:val="both"/>
        <w:rPr>
          <w:rFonts w:cstheme="majorBidi"/>
          <w:sz w:val="24"/>
          <w:szCs w:val="24"/>
        </w:rPr>
      </w:pPr>
      <w:r w:rsidRPr="00AC5619">
        <w:rPr>
          <w:rFonts w:cstheme="majorBidi"/>
          <w:sz w:val="24"/>
          <w:szCs w:val="24"/>
          <w:rtl/>
        </w:rPr>
        <w:t>שליחת בקשות ודוחות אוטמטית</w:t>
      </w:r>
    </w:p>
    <w:p w:rsidR="00423259" w:rsidRPr="00AC5619" w:rsidRDefault="00423259" w:rsidP="00AC5619">
      <w:pPr>
        <w:pStyle w:val="ListParagraph"/>
        <w:numPr>
          <w:ilvl w:val="0"/>
          <w:numId w:val="3"/>
        </w:numPr>
        <w:bidi/>
        <w:jc w:val="both"/>
        <w:rPr>
          <w:rFonts w:cstheme="majorBidi"/>
          <w:sz w:val="24"/>
          <w:szCs w:val="24"/>
        </w:rPr>
      </w:pPr>
      <w:r w:rsidRPr="00AC5619">
        <w:rPr>
          <w:rFonts w:cstheme="majorBidi"/>
          <w:sz w:val="24"/>
          <w:szCs w:val="24"/>
          <w:rtl/>
        </w:rPr>
        <w:t>הכנסת תמונות וכתיבת דוחות במעבדה</w:t>
      </w:r>
    </w:p>
    <w:sectPr w:rsidR="00423259" w:rsidRPr="00AC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D1BC6"/>
    <w:multiLevelType w:val="hybridMultilevel"/>
    <w:tmpl w:val="9F64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E1332"/>
    <w:multiLevelType w:val="hybridMultilevel"/>
    <w:tmpl w:val="7ABE4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B2D6E"/>
    <w:multiLevelType w:val="hybridMultilevel"/>
    <w:tmpl w:val="A15C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06"/>
    <w:rsid w:val="001161BA"/>
    <w:rsid w:val="00280650"/>
    <w:rsid w:val="00423259"/>
    <w:rsid w:val="00A450F5"/>
    <w:rsid w:val="00AC5619"/>
    <w:rsid w:val="00B34606"/>
    <w:rsid w:val="00D17C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06855-278A-47F5-A707-353EE0BA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259"/>
    <w:pPr>
      <w:ind w:left="720"/>
      <w:contextualSpacing/>
    </w:pPr>
  </w:style>
  <w:style w:type="character" w:styleId="Hyperlink">
    <w:name w:val="Hyperlink"/>
    <w:basedOn w:val="DefaultParagraphFont"/>
    <w:uiPriority w:val="99"/>
    <w:semiHidden/>
    <w:unhideWhenUsed/>
    <w:rsid w:val="00A45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hdab@gmail.com" TargetMode="External"/><Relationship Id="rId3" Type="http://schemas.openxmlformats.org/officeDocument/2006/relationships/settings" Target="settings.xml"/><Relationship Id="rId7" Type="http://schemas.openxmlformats.org/officeDocument/2006/relationships/hyperlink" Target="mailto:ajbolou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mad.mnasra@gmail.com" TargetMode="External"/><Relationship Id="rId11" Type="http://schemas.openxmlformats.org/officeDocument/2006/relationships/theme" Target="theme/theme1.xml"/><Relationship Id="rId5" Type="http://schemas.openxmlformats.org/officeDocument/2006/relationships/hyperlink" Target="mailto:mar.m94@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uhamadig.a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Bolous Aj</dc:creator>
  <cp:keywords/>
  <dc:description/>
  <cp:lastModifiedBy>Muhamad Igbaria</cp:lastModifiedBy>
  <cp:revision>2</cp:revision>
  <dcterms:created xsi:type="dcterms:W3CDTF">2016-04-02T11:40:00Z</dcterms:created>
  <dcterms:modified xsi:type="dcterms:W3CDTF">2016-04-02T11:40:00Z</dcterms:modified>
</cp:coreProperties>
</file>