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802CAD" w14:textId="038B5F4E" w:rsidR="000B50AA" w:rsidRPr="00331108" w:rsidRDefault="00B45E61" w:rsidP="007046EC">
      <w:pPr>
        <w:pStyle w:val="Title"/>
      </w:pPr>
      <w:bookmarkStart w:id="0" w:name="git-in-5-minutes---concrete-practice"/>
      <w:r>
        <w:t>Setting up WSL / Ubuntu and Docker on a Windows PC</w:t>
      </w:r>
    </w:p>
    <w:bookmarkEnd w:id="0"/>
    <w:p w14:paraId="73CB2AC5" w14:textId="108B5AEC" w:rsidR="00671F5D" w:rsidRDefault="00CD068B" w:rsidP="00B45E61">
      <w:pPr>
        <w:pStyle w:val="Heading1"/>
      </w:pPr>
      <w:r>
        <w:t>Installing WSL1/2 and Ubuntu</w:t>
      </w:r>
    </w:p>
    <w:p w14:paraId="22541081" w14:textId="45864A29" w:rsidR="00B45E61" w:rsidRDefault="00B45E61" w:rsidP="00B45E61">
      <w:pPr>
        <w:pStyle w:val="FirstParagraph"/>
        <w:numPr>
          <w:ilvl w:val="0"/>
          <w:numId w:val="42"/>
        </w:numPr>
      </w:pPr>
      <w:r>
        <w:t>Enable these Windows features:</w:t>
      </w:r>
    </w:p>
    <w:p w14:paraId="4BD7E65A" w14:textId="796D65AA" w:rsidR="00B45E61" w:rsidRDefault="00B45E61" w:rsidP="00B45E61">
      <w:pPr>
        <w:pStyle w:val="FirstParagraph"/>
        <w:numPr>
          <w:ilvl w:val="1"/>
          <w:numId w:val="42"/>
        </w:numPr>
      </w:pPr>
      <w:r>
        <w:t>Windows subsystem for Linux</w:t>
      </w:r>
    </w:p>
    <w:p w14:paraId="74E22124" w14:textId="5D6936F2" w:rsidR="00B45E61" w:rsidRDefault="00B45E61" w:rsidP="00B45E61">
      <w:pPr>
        <w:pStyle w:val="FirstParagraph"/>
        <w:numPr>
          <w:ilvl w:val="1"/>
          <w:numId w:val="42"/>
        </w:numPr>
      </w:pPr>
      <w:r>
        <w:t>Virtual Machine platform</w:t>
      </w:r>
    </w:p>
    <w:p w14:paraId="286DD80A" w14:textId="1C2D5D73" w:rsidR="00B45E61" w:rsidRDefault="00B45E61" w:rsidP="00B45E61">
      <w:pPr>
        <w:pStyle w:val="FirstParagraph"/>
        <w:ind w:left="720"/>
      </w:pPr>
      <w:r>
        <w:t>This will require a restart after the features have installed.</w:t>
      </w:r>
    </w:p>
    <w:p w14:paraId="1366C5AB" w14:textId="2279C577" w:rsidR="00B45E61" w:rsidRDefault="00B45E61" w:rsidP="00B45E61">
      <w:pPr>
        <w:pStyle w:val="FirstParagraph"/>
        <w:numPr>
          <w:ilvl w:val="0"/>
          <w:numId w:val="42"/>
        </w:numPr>
      </w:pPr>
      <w:r>
        <w:t xml:space="preserve">Check the version of Windows you have. If it is 1909.535, skip to step </w:t>
      </w:r>
      <w:r w:rsidR="00CD068B">
        <w:t>5</w:t>
      </w:r>
      <w:r w:rsidR="00026BE4">
        <w:t xml:space="preserve"> - you are using WSL1</w:t>
      </w:r>
      <w:r>
        <w:t>. If it's 1909.1409+, or if it's major build number is &gt; 1909, carry on</w:t>
      </w:r>
      <w:r w:rsidR="00026BE4">
        <w:t xml:space="preserve"> - you are using WSL2.</w:t>
      </w:r>
    </w:p>
    <w:p w14:paraId="7C468F6D" w14:textId="1646EC44" w:rsidR="00B45E61" w:rsidRDefault="00B45E61" w:rsidP="00B45E61">
      <w:pPr>
        <w:pStyle w:val="FirstParagraph"/>
        <w:numPr>
          <w:ilvl w:val="0"/>
          <w:numId w:val="42"/>
        </w:numPr>
      </w:pPr>
      <w:r>
        <w:t>Download and install the Linux Kernel update package</w:t>
      </w:r>
      <w:r w:rsidR="00CD068B">
        <w:t xml:space="preserve"> for WSL2</w:t>
      </w:r>
      <w:r>
        <w:t>:</w:t>
      </w:r>
    </w:p>
    <w:p w14:paraId="7A870824" w14:textId="62D4BD82" w:rsidR="00B45E61" w:rsidRDefault="00D048A7" w:rsidP="00B45E61">
      <w:pPr>
        <w:pStyle w:val="FirstParagraph"/>
        <w:ind w:left="720"/>
      </w:pPr>
      <w:hyperlink r:id="rId7" w:history="1">
        <w:r w:rsidR="00B45E61" w:rsidRPr="00C52F3C">
          <w:rPr>
            <w:rStyle w:val="Hyperlink"/>
          </w:rPr>
          <w:t>https://wslstorestorage.blob.core.windows.net/wslblob/wsl_update_x64.msi</w:t>
        </w:r>
      </w:hyperlink>
    </w:p>
    <w:p w14:paraId="49515333" w14:textId="7C705D7A" w:rsidR="00B45E61" w:rsidRDefault="00B45E61" w:rsidP="00B45E61">
      <w:pPr>
        <w:pStyle w:val="FirstParagraph"/>
        <w:numPr>
          <w:ilvl w:val="0"/>
          <w:numId w:val="42"/>
        </w:numPr>
      </w:pPr>
      <w:r>
        <w:t>Set WSL2 as your default version, by using the following command in a Windows terminal</w:t>
      </w:r>
    </w:p>
    <w:p w14:paraId="7DBF01EF" w14:textId="25692100" w:rsidR="00B45E61" w:rsidRDefault="00B45E61" w:rsidP="00B45E61">
      <w:pPr>
        <w:pStyle w:val="FirstParagraph"/>
        <w:numPr>
          <w:ilvl w:val="1"/>
          <w:numId w:val="42"/>
        </w:numPr>
      </w:pPr>
      <w:r>
        <w:t>wsl --set-default-version 2</w:t>
      </w:r>
    </w:p>
    <w:p w14:paraId="0C83DCCB" w14:textId="77777777" w:rsidR="00026BE4" w:rsidRDefault="00B45E61" w:rsidP="00B45E61">
      <w:pPr>
        <w:pStyle w:val="FirstParagraph"/>
        <w:numPr>
          <w:ilvl w:val="0"/>
          <w:numId w:val="42"/>
        </w:numPr>
      </w:pPr>
      <w:r>
        <w:t xml:space="preserve">Install </w:t>
      </w:r>
      <w:r w:rsidR="00026BE4">
        <w:t>Ubuntu. The version you can install depends on whether you are WSL1 or WSL2. For WSL1, you can only use Ububtu 18.04; for WSL2 you can use either Ubuntu 20.04 or Ubuntu 18.04.</w:t>
      </w:r>
    </w:p>
    <w:p w14:paraId="3F068494" w14:textId="3F55E72C" w:rsidR="00026BE4" w:rsidRDefault="00026BE4" w:rsidP="00026BE4">
      <w:pPr>
        <w:pStyle w:val="FirstParagraph"/>
        <w:ind w:left="720"/>
      </w:pPr>
      <w:r>
        <w:t>If your Windows installation supports it, use the Microsoft Store to find and install Ubuntu.</w:t>
      </w:r>
    </w:p>
    <w:p w14:paraId="5D925A5A" w14:textId="24D5EE9E" w:rsidR="00026BE4" w:rsidRDefault="00026BE4" w:rsidP="00026BE4">
      <w:pPr>
        <w:pStyle w:val="FirstParagraph"/>
        <w:ind w:left="720"/>
      </w:pPr>
      <w:r>
        <w:t>If Windows Store is not available, use this approach instead:</w:t>
      </w:r>
    </w:p>
    <w:p w14:paraId="3E2FF200" w14:textId="50E0A3E0" w:rsidR="00026BE4" w:rsidRDefault="00026BE4" w:rsidP="00026BE4">
      <w:pPr>
        <w:pStyle w:val="FirstParagraph"/>
        <w:numPr>
          <w:ilvl w:val="0"/>
          <w:numId w:val="43"/>
        </w:numPr>
      </w:pPr>
      <w:r>
        <w:t>Download Ubuntu as an .appx file (URL depends on version):</w:t>
      </w:r>
    </w:p>
    <w:p w14:paraId="54FBAA15" w14:textId="6F9313F0" w:rsidR="00026BE4" w:rsidRDefault="00D048A7" w:rsidP="00026BE4">
      <w:pPr>
        <w:pStyle w:val="FirstParagraph"/>
        <w:numPr>
          <w:ilvl w:val="1"/>
          <w:numId w:val="43"/>
        </w:numPr>
      </w:pPr>
      <w:hyperlink r:id="rId8" w:history="1">
        <w:r w:rsidR="00026BE4" w:rsidRPr="00C52F3C">
          <w:rPr>
            <w:rStyle w:val="Hyperlink"/>
          </w:rPr>
          <w:t>https://aka.ms/wsl-ubuntu-1804</w:t>
        </w:r>
      </w:hyperlink>
    </w:p>
    <w:p w14:paraId="1CB5EB78" w14:textId="57A00C0B" w:rsidR="00026BE4" w:rsidRDefault="00D048A7" w:rsidP="00026BE4">
      <w:pPr>
        <w:pStyle w:val="FirstParagraph"/>
        <w:numPr>
          <w:ilvl w:val="1"/>
          <w:numId w:val="43"/>
        </w:numPr>
      </w:pPr>
      <w:hyperlink r:id="rId9" w:history="1">
        <w:r w:rsidR="00026BE4" w:rsidRPr="00C52F3C">
          <w:rPr>
            <w:rStyle w:val="Hyperlink"/>
          </w:rPr>
          <w:t>https://aka.ms/wslubuntu2004</w:t>
        </w:r>
      </w:hyperlink>
    </w:p>
    <w:p w14:paraId="423330CC" w14:textId="3EC24D4C" w:rsidR="00026BE4" w:rsidRDefault="00026BE4" w:rsidP="00026BE4">
      <w:pPr>
        <w:pStyle w:val="FirstParagraph"/>
        <w:numPr>
          <w:ilvl w:val="0"/>
          <w:numId w:val="43"/>
        </w:numPr>
      </w:pPr>
      <w:r>
        <w:t>In Powershell, run this command (using the path of the .appx file you downloaded)</w:t>
      </w:r>
    </w:p>
    <w:p w14:paraId="3F1C33E7" w14:textId="0BF2FE2C" w:rsidR="00026BE4" w:rsidRDefault="00026BE4" w:rsidP="00026BE4">
      <w:pPr>
        <w:pStyle w:val="FirstParagraph"/>
        <w:numPr>
          <w:ilvl w:val="1"/>
          <w:numId w:val="43"/>
        </w:numPr>
      </w:pPr>
      <w:r>
        <w:t>add-appxpackage &lt;path of appx file downloaded&gt;</w:t>
      </w:r>
    </w:p>
    <w:p w14:paraId="4C4F7C5A" w14:textId="3FD11214" w:rsidR="00B45E61" w:rsidRDefault="00026BE4" w:rsidP="00B45E61">
      <w:pPr>
        <w:pStyle w:val="FirstParagraph"/>
        <w:numPr>
          <w:ilvl w:val="0"/>
          <w:numId w:val="42"/>
        </w:numPr>
      </w:pPr>
      <w:r>
        <w:t>Run Ubuntu for the first time, to set up the initial user account</w:t>
      </w:r>
      <w:r w:rsidR="00CD068B">
        <w:t>.</w:t>
      </w:r>
    </w:p>
    <w:p w14:paraId="52AF5159" w14:textId="6A0B6CB8" w:rsidR="00CD068B" w:rsidRDefault="00CD068B" w:rsidP="00CD068B">
      <w:pPr>
        <w:pStyle w:val="FirstParagraph"/>
        <w:numPr>
          <w:ilvl w:val="1"/>
          <w:numId w:val="42"/>
        </w:numPr>
      </w:pPr>
      <w:r>
        <w:t>Type in the username to be created</w:t>
      </w:r>
    </w:p>
    <w:p w14:paraId="5356CB4C" w14:textId="200FE7DD" w:rsidR="00CD068B" w:rsidRDefault="00CD068B" w:rsidP="00CD068B">
      <w:pPr>
        <w:pStyle w:val="FirstParagraph"/>
        <w:numPr>
          <w:ilvl w:val="1"/>
          <w:numId w:val="42"/>
        </w:numPr>
      </w:pPr>
      <w:r>
        <w:t>Type int he password you want to be associated with the new user</w:t>
      </w:r>
    </w:p>
    <w:p w14:paraId="1D3ED33E" w14:textId="13F5E36B" w:rsidR="00CD068B" w:rsidRDefault="00CD068B" w:rsidP="00CD068B">
      <w:pPr>
        <w:pStyle w:val="FirstParagraph"/>
        <w:numPr>
          <w:ilvl w:val="0"/>
          <w:numId w:val="42"/>
        </w:numPr>
      </w:pPr>
      <w:r>
        <w:t>Now whenever you run Ubuntu, this is the user account it will automatically use by default</w:t>
      </w:r>
    </w:p>
    <w:p w14:paraId="41FA5A67" w14:textId="77777777" w:rsidR="00CD068B" w:rsidRDefault="00CD068B">
      <w:pPr>
        <w:rPr>
          <w:rFonts w:ascii="Montserrat" w:hAnsi="Montserrat" w:cs="Arial"/>
          <w:color w:val="00404F"/>
          <w:sz w:val="28"/>
        </w:rPr>
      </w:pPr>
      <w:r>
        <w:br w:type="page"/>
      </w:r>
    </w:p>
    <w:p w14:paraId="5B2236CB" w14:textId="6F58EFF4" w:rsidR="00CD068B" w:rsidRDefault="00CD068B" w:rsidP="00CD068B">
      <w:pPr>
        <w:pStyle w:val="Heading1"/>
      </w:pPr>
      <w:r>
        <w:t>Install Windows Terminal</w:t>
      </w:r>
    </w:p>
    <w:p w14:paraId="65A5D4FE" w14:textId="773B8593" w:rsidR="00CD068B" w:rsidRDefault="00CD068B" w:rsidP="00CD068B">
      <w:pPr>
        <w:pStyle w:val="FirstParagraph"/>
      </w:pPr>
      <w:r>
        <w:t>The new Windows Terminal provides a simple, convenient way to access your Ubuntu command line.</w:t>
      </w:r>
    </w:p>
    <w:p w14:paraId="418058AE" w14:textId="6A04C39E" w:rsidR="00CD068B" w:rsidRDefault="00CD068B" w:rsidP="00CD068B">
      <w:pPr>
        <w:pStyle w:val="FirstParagraph"/>
      </w:pPr>
      <w:r>
        <w:t>Windows Terminal can be installed from the Microsoft Store app.</w:t>
      </w:r>
    </w:p>
    <w:p w14:paraId="53D1722B" w14:textId="707AB0B2" w:rsidR="00CD068B" w:rsidRDefault="00CD068B" w:rsidP="00CD068B">
      <w:pPr>
        <w:pStyle w:val="FirstParagraph"/>
      </w:pPr>
      <w:r>
        <w:t>If you can't access the Microsoft Store, use this approach instead:</w:t>
      </w:r>
    </w:p>
    <w:p w14:paraId="2DD98C62" w14:textId="096F345D" w:rsidR="00CD068B" w:rsidRDefault="00CD068B" w:rsidP="00CD068B">
      <w:pPr>
        <w:pStyle w:val="FirstParagraph"/>
        <w:numPr>
          <w:ilvl w:val="0"/>
          <w:numId w:val="44"/>
        </w:numPr>
      </w:pPr>
      <w:r>
        <w:t>Navigate to the latest release on the project's github page:</w:t>
      </w:r>
    </w:p>
    <w:p w14:paraId="0A38968D" w14:textId="61065B17" w:rsidR="00CD068B" w:rsidRDefault="00D048A7" w:rsidP="00CD068B">
      <w:pPr>
        <w:pStyle w:val="FirstParagraph"/>
        <w:ind w:left="720"/>
      </w:pPr>
      <w:hyperlink r:id="rId10" w:history="1">
        <w:r w:rsidR="00CD068B" w:rsidRPr="00C52F3C">
          <w:rPr>
            <w:rStyle w:val="Hyperlink"/>
          </w:rPr>
          <w:t>https://github.com/microsoft/terminal/releases/tag/v1.5.10271.0</w:t>
        </w:r>
      </w:hyperlink>
    </w:p>
    <w:p w14:paraId="4BF686DA" w14:textId="6C96C274" w:rsidR="00CD068B" w:rsidRDefault="00CD068B" w:rsidP="00CD068B">
      <w:pPr>
        <w:pStyle w:val="FirstParagraph"/>
        <w:numPr>
          <w:ilvl w:val="0"/>
          <w:numId w:val="44"/>
        </w:numPr>
      </w:pPr>
      <w:r>
        <w:t>Scroll to the bottom of the page where the assets are listed, and click on the downlaod link for the MSIX bundle version of the application (i.e. an installer, not the source code)</w:t>
      </w:r>
    </w:p>
    <w:p w14:paraId="6EAEC3B0" w14:textId="6288FC7C" w:rsidR="00CD068B" w:rsidRDefault="00CD068B" w:rsidP="00CD068B">
      <w:pPr>
        <w:pStyle w:val="FirstParagraph"/>
        <w:numPr>
          <w:ilvl w:val="0"/>
          <w:numId w:val="44"/>
        </w:numPr>
      </w:pPr>
      <w:r>
        <w:t>Run the downloaded installer - this installs Windows Terminal</w:t>
      </w:r>
    </w:p>
    <w:p w14:paraId="3C4B0826" w14:textId="4342EDF9" w:rsidR="00CD068B" w:rsidRDefault="00CD068B" w:rsidP="00CD068B">
      <w:pPr>
        <w:pStyle w:val="FirstParagraph"/>
        <w:numPr>
          <w:ilvl w:val="0"/>
          <w:numId w:val="44"/>
        </w:numPr>
      </w:pPr>
      <w:r>
        <w:t>Note that by using this approach, you won't get automatic updates to the application</w:t>
      </w:r>
    </w:p>
    <w:p w14:paraId="79B030C9" w14:textId="22B5DF34" w:rsidR="00CD068B" w:rsidRDefault="00CD068B" w:rsidP="00CD068B">
      <w:pPr>
        <w:pStyle w:val="FirstParagraph"/>
      </w:pPr>
      <w:r>
        <w:t>To access your Ubuntu command line using the terminal, just launch Windows Terminal, then in the top toolbar, click the down arrow, pick Ubuntu, and a new tab will open connecting you to Ubuntu.</w:t>
      </w:r>
    </w:p>
    <w:p w14:paraId="36408749" w14:textId="1E6E5BCD" w:rsidR="00CD068B" w:rsidRDefault="00CD068B" w:rsidP="00CD068B">
      <w:pPr>
        <w:pStyle w:val="Heading1"/>
      </w:pPr>
      <w:r>
        <w:t>Install Docker</w:t>
      </w:r>
      <w:r w:rsidR="00F33D4D">
        <w:t xml:space="preserve"> in Windows</w:t>
      </w:r>
    </w:p>
    <w:p w14:paraId="40707A25" w14:textId="5D97E584" w:rsidR="00CD068B" w:rsidRDefault="00CD068B" w:rsidP="00CD068B">
      <w:pPr>
        <w:pStyle w:val="FirstParagraph"/>
      </w:pPr>
      <w:r>
        <w:t xml:space="preserve">You'll need to install Docker actually in Windows itself. For WSL1, that's all you can do. For WSL2, you have the option to also install the Docker CLI into Ubuntu, but even then you get the best performance by </w:t>
      </w:r>
      <w:r w:rsidR="00806CE4">
        <w:t>linking the two Dockers together, so effectively there's only one.</w:t>
      </w:r>
    </w:p>
    <w:p w14:paraId="274CD81D" w14:textId="5D714523" w:rsidR="00806CE4" w:rsidRDefault="00806CE4" w:rsidP="00CD068B">
      <w:pPr>
        <w:pStyle w:val="FirstParagraph"/>
      </w:pPr>
      <w:r>
        <w:t>To install Docker, just navigate to the main Docker website, click to download Docker Desktop for Windows, then run the downloaded installer.</w:t>
      </w:r>
    </w:p>
    <w:p w14:paraId="47D85682" w14:textId="00375B9E" w:rsidR="00806CE4" w:rsidRDefault="00806CE4" w:rsidP="00CD068B">
      <w:pPr>
        <w:pStyle w:val="FirstParagraph"/>
      </w:pPr>
      <w:r>
        <w:t>To test Docker is working, try this command (from Windows, not from Ubuntu):</w:t>
      </w:r>
    </w:p>
    <w:p w14:paraId="66C27724" w14:textId="208D9C79" w:rsidR="00806CE4" w:rsidRDefault="00806CE4" w:rsidP="00806CE4">
      <w:pPr>
        <w:pStyle w:val="FirstParagraph"/>
        <w:numPr>
          <w:ilvl w:val="0"/>
          <w:numId w:val="45"/>
        </w:numPr>
      </w:pPr>
      <w:r>
        <w:t>docker run hello-world</w:t>
      </w:r>
    </w:p>
    <w:p w14:paraId="73B8A086" w14:textId="272689B3" w:rsidR="00806CE4" w:rsidRDefault="00806CE4" w:rsidP="00806CE4">
      <w:pPr>
        <w:pStyle w:val="FirstParagraph"/>
      </w:pPr>
      <w:r>
        <w:t>To run a sample website in Docker, run this command (again, from Windows not Ubuntu):</w:t>
      </w:r>
    </w:p>
    <w:p w14:paraId="0C7D6150" w14:textId="67F0FE7D" w:rsidR="00806CE4" w:rsidRDefault="00806CE4" w:rsidP="00806CE4">
      <w:pPr>
        <w:pStyle w:val="FirstParagraph"/>
        <w:numPr>
          <w:ilvl w:val="0"/>
          <w:numId w:val="45"/>
        </w:numPr>
      </w:pPr>
      <w:r>
        <w:t>docker run --name web-demo -d -p 3000:3000 scottyc/</w:t>
      </w:r>
      <w:r w:rsidR="00CE4924">
        <w:t>webapp</w:t>
      </w:r>
    </w:p>
    <w:p w14:paraId="235FECC9" w14:textId="2D906B99" w:rsidR="00CE4924" w:rsidRDefault="00CE4924" w:rsidP="00806CE4">
      <w:pPr>
        <w:pStyle w:val="FirstParagraph"/>
        <w:numPr>
          <w:ilvl w:val="0"/>
          <w:numId w:val="45"/>
        </w:numPr>
      </w:pPr>
      <w:r>
        <w:t xml:space="preserve">Then, browse to </w:t>
      </w:r>
      <w:hyperlink r:id="rId11" w:history="1">
        <w:r w:rsidRPr="00C52F3C">
          <w:rPr>
            <w:rStyle w:val="Hyperlink"/>
          </w:rPr>
          <w:t>http://localhost:3000</w:t>
        </w:r>
      </w:hyperlink>
    </w:p>
    <w:p w14:paraId="1C2C23E5" w14:textId="77777777" w:rsidR="00F33D4D" w:rsidRDefault="00F33D4D" w:rsidP="00F33D4D">
      <w:pPr>
        <w:pStyle w:val="Heading1"/>
      </w:pPr>
      <w:r>
        <w:t>Installing Docker CLI in Ubuntu</w:t>
      </w:r>
    </w:p>
    <w:p w14:paraId="6469D3CB" w14:textId="77777777" w:rsidR="00F33D4D" w:rsidRDefault="00F33D4D" w:rsidP="00F33D4D">
      <w:pPr>
        <w:pStyle w:val="FirstParagraph"/>
      </w:pPr>
      <w:r>
        <w:t xml:space="preserve">curl </w:t>
      </w:r>
      <w:r w:rsidRPr="001B5282">
        <w:t>https://get.docker.com</w:t>
      </w:r>
      <w:r>
        <w:t xml:space="preserve"> | sudo bash</w:t>
      </w:r>
    </w:p>
    <w:p w14:paraId="4AEEF726" w14:textId="77777777" w:rsidR="00F33D4D" w:rsidRDefault="00F33D4D" w:rsidP="00F33D4D">
      <w:pPr>
        <w:pStyle w:val="FirstParagraph"/>
      </w:pPr>
      <w:r>
        <w:t>sudo moduser -aG docker $(whoami)</w:t>
      </w:r>
    </w:p>
    <w:p w14:paraId="4C8C55EE" w14:textId="77777777" w:rsidR="00F33D4D" w:rsidRDefault="00F33D4D" w:rsidP="00F33D4D">
      <w:pPr>
        <w:pStyle w:val="FirstParagraph"/>
      </w:pPr>
      <w:r>
        <w:t>docker --version</w:t>
      </w:r>
    </w:p>
    <w:p w14:paraId="3EC95F3B" w14:textId="77777777" w:rsidR="00F33D4D" w:rsidRDefault="00F33D4D" w:rsidP="00F33D4D">
      <w:pPr>
        <w:pStyle w:val="Heading1"/>
      </w:pPr>
      <w:r>
        <w:t>Installing docker-compsose in Ubuntu</w:t>
      </w:r>
    </w:p>
    <w:p w14:paraId="4E57371F" w14:textId="77777777" w:rsidR="00F33D4D" w:rsidRPr="001B5282" w:rsidRDefault="00F33D4D" w:rsidP="00F33D4D">
      <w:pPr>
        <w:pStyle w:val="FirstParagraph"/>
      </w:pPr>
      <w:r>
        <w:t xml:space="preserve"># Check for the latest version of docker-compose via </w:t>
      </w:r>
      <w:r w:rsidRPr="001B5282">
        <w:t>https://github.com/docker/compose/releases</w:t>
      </w:r>
    </w:p>
    <w:p w14:paraId="02EA6E31" w14:textId="77777777" w:rsidR="00F33D4D" w:rsidRPr="001B5282" w:rsidRDefault="00F33D4D" w:rsidP="00F33D4D">
      <w:pPr>
        <w:pStyle w:val="FirstParagraph"/>
      </w:pPr>
      <w:r w:rsidRPr="001B5282">
        <w:t>sudo curl -L https://github.com/docker/compose/releases/download/</w:t>
      </w:r>
      <w:r w:rsidRPr="001B5282">
        <w:rPr>
          <w:highlight w:val="yellow"/>
        </w:rPr>
        <w:t>1.28.5</w:t>
      </w:r>
      <w:r w:rsidRPr="001B5282">
        <w:t>/docker-compose-`uname -s`-`uname -m` -o /usr/bin/docker-compose</w:t>
      </w:r>
    </w:p>
    <w:p w14:paraId="7691FDAD" w14:textId="77777777" w:rsidR="00F33D4D" w:rsidRDefault="00F33D4D" w:rsidP="00F33D4D">
      <w:pPr>
        <w:pStyle w:val="FirstParagraph"/>
      </w:pPr>
      <w:r>
        <w:t>chmod +x /usr/bin/docker-compose</w:t>
      </w:r>
    </w:p>
    <w:p w14:paraId="59BDD8AC" w14:textId="77777777" w:rsidR="00F33D4D" w:rsidRDefault="00F33D4D" w:rsidP="00F33D4D">
      <w:pPr>
        <w:pStyle w:val="FirstParagraph"/>
      </w:pPr>
      <w:r>
        <w:t>docker-compose --version</w:t>
      </w:r>
    </w:p>
    <w:p w14:paraId="632E34F2" w14:textId="77777777" w:rsidR="00F33D4D" w:rsidRDefault="00F33D4D" w:rsidP="00F33D4D">
      <w:pPr>
        <w:pStyle w:val="Heading1"/>
      </w:pPr>
      <w:r>
        <w:t>Linking docker CLI in Ubuntu (WSL1) to Docker in Windows</w:t>
      </w:r>
    </w:p>
    <w:p w14:paraId="7EB2086B" w14:textId="3A88FEFE" w:rsidR="00F33D4D" w:rsidRDefault="00F33D4D" w:rsidP="00F33D4D">
      <w:pPr>
        <w:pStyle w:val="FirstParagraph"/>
      </w:pPr>
      <w:r>
        <w:t xml:space="preserve"># </w:t>
      </w:r>
      <w:r>
        <w:t>In Windows, configure Docker Desktop to expose docker on tcp://localhost:2375</w:t>
      </w:r>
    </w:p>
    <w:p w14:paraId="0EF9EF47" w14:textId="26E01485" w:rsidR="00F33D4D" w:rsidRDefault="00F33D4D" w:rsidP="00F33D4D">
      <w:pPr>
        <w:pStyle w:val="FirstParagraph"/>
      </w:pPr>
      <w:r>
        <w:t xml:space="preserve"># </w:t>
      </w:r>
      <w:r>
        <w:t>In Ubuntu, edit your ~/.bashrc file to add this line to the end:</w:t>
      </w:r>
    </w:p>
    <w:p w14:paraId="255D3AC1" w14:textId="7D7FEFD4" w:rsidR="00F33D4D" w:rsidRDefault="00F33D4D" w:rsidP="00F33D4D">
      <w:pPr>
        <w:pStyle w:val="FirstParagraph"/>
      </w:pPr>
      <w:r>
        <w:t xml:space="preserve">export </w:t>
      </w:r>
      <w:r w:rsidRPr="001B5282">
        <w:t>DOCKER_HOST=tcp://localhost:2375</w:t>
      </w:r>
    </w:p>
    <w:p w14:paraId="04A3CE4A" w14:textId="388901A1" w:rsidR="00F33D4D" w:rsidRDefault="00F33D4D" w:rsidP="00F33D4D">
      <w:pPr>
        <w:pStyle w:val="FirstParagraph"/>
      </w:pPr>
      <w:r>
        <w:t xml:space="preserve"># </w:t>
      </w:r>
      <w:r>
        <w:t>Re-run your .bashrc file</w:t>
      </w:r>
    </w:p>
    <w:p w14:paraId="1B2DAE00" w14:textId="77777777" w:rsidR="00F33D4D" w:rsidRDefault="00F33D4D" w:rsidP="00F33D4D">
      <w:pPr>
        <w:pStyle w:val="FirstParagraph"/>
      </w:pPr>
      <w:r>
        <w:t>source ~/.bashrc</w:t>
      </w:r>
    </w:p>
    <w:p w14:paraId="4278E38E" w14:textId="2E31F383" w:rsidR="00F33D4D" w:rsidRDefault="00F33D4D" w:rsidP="00F33D4D">
      <w:pPr>
        <w:pStyle w:val="FirstParagraph"/>
      </w:pPr>
      <w:r>
        <w:t xml:space="preserve"># </w:t>
      </w:r>
      <w:r>
        <w:t>Check it worked</w:t>
      </w:r>
    </w:p>
    <w:p w14:paraId="32BEA936" w14:textId="77777777" w:rsidR="00F33D4D" w:rsidRDefault="00F33D4D" w:rsidP="00F33D4D">
      <w:pPr>
        <w:pStyle w:val="FirstParagraph"/>
      </w:pPr>
      <w:r>
        <w:t>echo ${DOCKER_HOST}</w:t>
      </w:r>
    </w:p>
    <w:p w14:paraId="576E424D" w14:textId="77777777" w:rsidR="00F33D4D" w:rsidRDefault="00F33D4D" w:rsidP="00F33D4D">
      <w:pPr>
        <w:pStyle w:val="Heading1"/>
      </w:pPr>
      <w:r>
        <w:t>Testing it all worked</w:t>
      </w:r>
    </w:p>
    <w:p w14:paraId="3BF25AF7" w14:textId="77777777" w:rsidR="00F33D4D" w:rsidRDefault="00F33D4D" w:rsidP="00F33D4D">
      <w:pPr>
        <w:pStyle w:val="FirstParagraph"/>
      </w:pPr>
      <w:r>
        <w:t>In Ubuntu, run:</w:t>
      </w:r>
    </w:p>
    <w:p w14:paraId="5B988B26" w14:textId="77777777" w:rsidR="00F33D4D" w:rsidRDefault="00F33D4D" w:rsidP="00F33D4D">
      <w:pPr>
        <w:pStyle w:val="FirstParagraph"/>
      </w:pPr>
      <w:r>
        <w:t>docker info</w:t>
      </w:r>
    </w:p>
    <w:p w14:paraId="061F0D58" w14:textId="77777777" w:rsidR="00F33D4D" w:rsidRPr="00A026B6" w:rsidRDefault="00F33D4D" w:rsidP="00F33D4D">
      <w:pPr>
        <w:pStyle w:val="FirstParagraph"/>
      </w:pPr>
    </w:p>
    <w:p w14:paraId="2725F012" w14:textId="77777777" w:rsidR="00CE4924" w:rsidRPr="00CD068B" w:rsidRDefault="00CE4924" w:rsidP="00CE4924">
      <w:pPr>
        <w:pStyle w:val="FirstParagraph"/>
      </w:pPr>
    </w:p>
    <w:p w14:paraId="2C7D9739" w14:textId="77777777" w:rsidR="00B45E61" w:rsidRPr="00B45E61" w:rsidRDefault="00B45E61" w:rsidP="00B45E61">
      <w:pPr>
        <w:pStyle w:val="FirstParagraph"/>
      </w:pPr>
    </w:p>
    <w:sectPr w:rsidR="00B45E61" w:rsidRPr="00B45E61" w:rsidSect="005D1167">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B782A" w14:textId="77777777" w:rsidR="00D048A7" w:rsidRDefault="00D048A7">
      <w:pPr>
        <w:spacing w:after="0"/>
      </w:pPr>
      <w:r>
        <w:separator/>
      </w:r>
    </w:p>
  </w:endnote>
  <w:endnote w:type="continuationSeparator" w:id="0">
    <w:p w14:paraId="390142F4" w14:textId="77777777" w:rsidR="00D048A7" w:rsidRDefault="00D048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ontserrat">
    <w:altName w:val="Calibri"/>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19EDB" w14:textId="77777777" w:rsidR="00D048A7" w:rsidRDefault="00D048A7">
      <w:r>
        <w:separator/>
      </w:r>
    </w:p>
  </w:footnote>
  <w:footnote w:type="continuationSeparator" w:id="0">
    <w:p w14:paraId="32CD5127" w14:textId="77777777" w:rsidR="00D048A7" w:rsidRDefault="00D04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2703F36"/>
    <w:lvl w:ilvl="0">
      <w:start w:val="1"/>
      <w:numFmt w:val="decimal"/>
      <w:pStyle w:val="Compac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FFFFFF7C"/>
    <w:multiLevelType w:val="singleLevel"/>
    <w:tmpl w:val="14347B2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1ACA269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E46E5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CDAEC8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DD47E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9CCF2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4D89FE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B8001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00A23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9FA45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092FCA"/>
    <w:multiLevelType w:val="hybridMultilevel"/>
    <w:tmpl w:val="4772711E"/>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FC5EAD"/>
    <w:multiLevelType w:val="multilevel"/>
    <w:tmpl w:val="469087A4"/>
    <w:lvl w:ilvl="0">
      <w:start w:val="1"/>
      <w:numFmt w:val="upperLetter"/>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C1AE401"/>
    <w:multiLevelType w:val="multilevel"/>
    <w:tmpl w:val="70643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D6031E4"/>
    <w:multiLevelType w:val="hybridMultilevel"/>
    <w:tmpl w:val="8214B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374812"/>
    <w:multiLevelType w:val="hybridMultilevel"/>
    <w:tmpl w:val="AFC2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631BB9"/>
    <w:multiLevelType w:val="hybridMultilevel"/>
    <w:tmpl w:val="6308A08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3B50245"/>
    <w:multiLevelType w:val="multilevel"/>
    <w:tmpl w:val="B882D7D0"/>
    <w:styleLink w:val="Letters"/>
    <w:lvl w:ilvl="0">
      <w:start w:val="1"/>
      <w:numFmt w:val="upperLetter"/>
      <w:lvlText w:val="%1. "/>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71315DCA"/>
    <w:multiLevelType w:val="multilevel"/>
    <w:tmpl w:val="E90E7F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67A6C0E"/>
    <w:multiLevelType w:val="multilevel"/>
    <w:tmpl w:val="B882D7D0"/>
    <w:numStyleLink w:val="Letters"/>
  </w:abstractNum>
  <w:abstractNum w:abstractNumId="20" w15:restartNumberingAfterBreak="0">
    <w:nsid w:val="77D74DDB"/>
    <w:multiLevelType w:val="multilevel"/>
    <w:tmpl w:val="76C0271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B6C1F1D"/>
    <w:multiLevelType w:val="hybridMultilevel"/>
    <w:tmpl w:val="BAC6C870"/>
    <w:lvl w:ilvl="0" w:tplc="0494F2AE">
      <w:start w:val="1"/>
      <w:numFmt w:val="bullet"/>
      <w:pStyle w:val="Compact-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0"/>
  </w:num>
  <w:num w:numId="11">
    <w:abstractNumId w:val="8"/>
  </w:num>
  <w:num w:numId="12">
    <w:abstractNumId w:val="7"/>
  </w:num>
  <w:num w:numId="13">
    <w:abstractNumId w:val="6"/>
  </w:num>
  <w:num w:numId="14">
    <w:abstractNumId w:val="5"/>
  </w:num>
  <w:num w:numId="15">
    <w:abstractNumId w:val="9"/>
  </w:num>
  <w:num w:numId="16">
    <w:abstractNumId w:val="4"/>
  </w:num>
  <w:num w:numId="17">
    <w:abstractNumId w:val="3"/>
  </w:num>
  <w:num w:numId="18">
    <w:abstractNumId w:val="2"/>
  </w:num>
  <w:num w:numId="19">
    <w:abstractNumId w:val="1"/>
  </w:num>
  <w:num w:numId="20">
    <w:abstractNumId w:val="17"/>
  </w:num>
  <w:num w:numId="21">
    <w:abstractNumId w:val="19"/>
  </w:num>
  <w:num w:numId="22">
    <w:abstractNumId w:val="12"/>
  </w:num>
  <w:num w:numId="23">
    <w:abstractNumId w:val="13"/>
  </w:num>
  <w:num w:numId="24">
    <w:abstractNumId w:val="0"/>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2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num>
  <w:num w:numId="43">
    <w:abstractNumId w:val="16"/>
  </w:num>
  <w:num w:numId="44">
    <w:abstractNumId w:val="15"/>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embedSystemFonts/>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61"/>
    <w:rsid w:val="00011C8B"/>
    <w:rsid w:val="00026BE4"/>
    <w:rsid w:val="000A3173"/>
    <w:rsid w:val="000B50AA"/>
    <w:rsid w:val="00124476"/>
    <w:rsid w:val="00127387"/>
    <w:rsid w:val="0015281C"/>
    <w:rsid w:val="00200A4B"/>
    <w:rsid w:val="00292D17"/>
    <w:rsid w:val="00331108"/>
    <w:rsid w:val="0035739A"/>
    <w:rsid w:val="00412D3C"/>
    <w:rsid w:val="00446522"/>
    <w:rsid w:val="004E29B3"/>
    <w:rsid w:val="004E5F31"/>
    <w:rsid w:val="0052321F"/>
    <w:rsid w:val="00582EDA"/>
    <w:rsid w:val="00590D07"/>
    <w:rsid w:val="005A105C"/>
    <w:rsid w:val="005D1167"/>
    <w:rsid w:val="00671F5D"/>
    <w:rsid w:val="007046EC"/>
    <w:rsid w:val="00784D58"/>
    <w:rsid w:val="00806CE4"/>
    <w:rsid w:val="008D6863"/>
    <w:rsid w:val="008F2874"/>
    <w:rsid w:val="00900ECF"/>
    <w:rsid w:val="009172BE"/>
    <w:rsid w:val="00B320C7"/>
    <w:rsid w:val="00B3281F"/>
    <w:rsid w:val="00B45E61"/>
    <w:rsid w:val="00B86B75"/>
    <w:rsid w:val="00BC48D5"/>
    <w:rsid w:val="00C2321B"/>
    <w:rsid w:val="00C36279"/>
    <w:rsid w:val="00CD068B"/>
    <w:rsid w:val="00CE4924"/>
    <w:rsid w:val="00CF3B79"/>
    <w:rsid w:val="00D048A7"/>
    <w:rsid w:val="00D35B6E"/>
    <w:rsid w:val="00DA19C6"/>
    <w:rsid w:val="00E315A3"/>
    <w:rsid w:val="00E377B6"/>
    <w:rsid w:val="00E644E4"/>
    <w:rsid w:val="00F33D4D"/>
    <w:rsid w:val="00F57C4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17952"/>
  <w15:docId w15:val="{1D1357FA-0E02-400A-90E9-6FC5BD49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noProof/>
      <w:lang w:val="en-GB"/>
    </w:rPr>
  </w:style>
  <w:style w:type="paragraph" w:styleId="Heading1">
    <w:name w:val="heading 1"/>
    <w:basedOn w:val="Normal"/>
    <w:next w:val="FirstParagraph"/>
    <w:link w:val="Heading1Char"/>
    <w:uiPriority w:val="9"/>
    <w:qFormat/>
    <w:rsid w:val="0035739A"/>
    <w:pPr>
      <w:keepNext/>
      <w:keepLines/>
      <w:spacing w:before="480" w:after="0"/>
      <w:outlineLvl w:val="0"/>
    </w:pPr>
    <w:rPr>
      <w:rFonts w:ascii="Montserrat" w:hAnsi="Montserrat" w:cs="Arial"/>
      <w:color w:val="00404F"/>
      <w:sz w:val="28"/>
    </w:rPr>
  </w:style>
  <w:style w:type="paragraph" w:styleId="Heading2">
    <w:name w:val="heading 2"/>
    <w:basedOn w:val="Normal"/>
    <w:next w:val="BodyText"/>
    <w:uiPriority w:val="9"/>
    <w:unhideWhenUsed/>
    <w:qFormat/>
    <w:rsid w:val="003B630C"/>
    <w:pPr>
      <w:keepNext/>
      <w:keepLines/>
      <w:numPr>
        <w:ilvl w:val="1"/>
        <w:numId w:val="32"/>
      </w:numPr>
      <w:spacing w:before="200" w:after="0"/>
      <w:outlineLvl w:val="1"/>
    </w:pPr>
    <w:rPr>
      <w:rFonts w:ascii="Montserrat" w:hAnsi="Montserrat" w:cs="Arial"/>
      <w:b/>
      <w:color w:val="00404F"/>
      <w:sz w:val="28"/>
    </w:rPr>
  </w:style>
  <w:style w:type="paragraph" w:styleId="Heading3">
    <w:name w:val="heading 3"/>
    <w:basedOn w:val="Normal"/>
    <w:next w:val="BodyText"/>
    <w:uiPriority w:val="9"/>
    <w:unhideWhenUsed/>
    <w:qFormat/>
    <w:rsid w:val="00B80800"/>
    <w:pPr>
      <w:keepNext/>
      <w:keepLines/>
      <w:numPr>
        <w:ilvl w:val="2"/>
        <w:numId w:val="32"/>
      </w:numPr>
      <w:spacing w:before="200" w:after="0"/>
      <w:outlineLvl w:val="2"/>
    </w:pPr>
    <w:rPr>
      <w:rFonts w:ascii="Montserrat" w:eastAsiaTheme="majorEastAsia" w:hAnsi="Montserrat" w:cstheme="majorBidi"/>
      <w:b/>
      <w:bCs/>
      <w:color w:val="4F81BD" w:themeColor="accent1"/>
    </w:rPr>
  </w:style>
  <w:style w:type="paragraph" w:styleId="Heading4">
    <w:name w:val="heading 4"/>
    <w:basedOn w:val="Normal"/>
    <w:next w:val="BodyText"/>
    <w:uiPriority w:val="9"/>
    <w:unhideWhenUsed/>
    <w:qFormat/>
    <w:pPr>
      <w:keepNext/>
      <w:keepLines/>
      <w:numPr>
        <w:ilvl w:val="3"/>
        <w:numId w:val="32"/>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numPr>
        <w:ilvl w:val="4"/>
        <w:numId w:val="32"/>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numPr>
        <w:ilvl w:val="5"/>
        <w:numId w:val="32"/>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32"/>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32"/>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32"/>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92D17"/>
    <w:pPr>
      <w:spacing w:before="180" w:after="180" w:line="276" w:lineRule="auto"/>
    </w:pPr>
    <w:rPr>
      <w:rFonts w:ascii="Montserrat" w:hAnsi="Montserrat"/>
      <w:sz w:val="22"/>
    </w:rPr>
  </w:style>
  <w:style w:type="paragraph" w:customStyle="1" w:styleId="FirstParagraph">
    <w:name w:val="First Paragraph"/>
    <w:basedOn w:val="BodyText"/>
    <w:qFormat/>
    <w:rsid w:val="005D1167"/>
    <w:rPr>
      <w:sz w:val="20"/>
      <w:szCs w:val="20"/>
    </w:rPr>
  </w:style>
  <w:style w:type="paragraph" w:customStyle="1" w:styleId="Compact">
    <w:name w:val="Compact"/>
    <w:basedOn w:val="BodyText"/>
    <w:link w:val="CompactChar"/>
    <w:qFormat/>
    <w:rsid w:val="005A105C"/>
    <w:pPr>
      <w:numPr>
        <w:numId w:val="2"/>
      </w:numPr>
      <w:spacing w:before="120" w:after="80"/>
      <w:ind w:left="431" w:hanging="431"/>
    </w:pPr>
    <w:rPr>
      <w:sz w:val="20"/>
      <w:szCs w:val="20"/>
    </w:rPr>
  </w:style>
  <w:style w:type="paragraph" w:styleId="Title">
    <w:name w:val="Title"/>
    <w:basedOn w:val="Normal"/>
    <w:next w:val="BodyText"/>
    <w:qFormat/>
    <w:rsid w:val="007046EC"/>
    <w:pPr>
      <w:keepNext/>
      <w:keepLines/>
      <w:spacing w:before="480" w:after="240"/>
    </w:pPr>
    <w:rPr>
      <w:rFonts w:ascii="Montserrat" w:eastAsiaTheme="majorEastAsia" w:hAnsi="Montserrat" w:cstheme="majorBidi"/>
      <w:b/>
      <w:bCs/>
      <w:color w:val="345A8A" w:themeColor="accent1" w:themeShade="B5"/>
      <w:sz w:val="44"/>
      <w:szCs w:val="44"/>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80800"/>
    <w:rPr>
      <w:rFonts w:ascii="Consolas" w:hAnsi="Consolas"/>
      <w:b/>
      <w:sz w:val="22"/>
      <w:szCs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paragraph" w:customStyle="1" w:styleId="SourceCode">
    <w:name w:val="Source Code"/>
    <w:basedOn w:val="Compact"/>
    <w:link w:val="VerbatimChar"/>
    <w:rsid w:val="00B80800"/>
    <w:rPr>
      <w:rFonts w:ascii="Consolas" w:hAnsi="Consolas"/>
      <w:b/>
    </w:rPr>
  </w:style>
  <w:style w:type="character" w:customStyle="1" w:styleId="KeywordTok">
    <w:name w:val="KeywordTok"/>
    <w:basedOn w:val="VerbatimChar"/>
    <w:rPr>
      <w:rFonts w:ascii="Consolas" w:hAnsi="Consolas"/>
      <w:b w:val="0"/>
      <w:color w:val="007020"/>
      <w:sz w:val="22"/>
      <w:szCs w:val="22"/>
    </w:rPr>
  </w:style>
  <w:style w:type="character" w:customStyle="1" w:styleId="DataTypeTok">
    <w:name w:val="DataTypeTok"/>
    <w:basedOn w:val="VerbatimChar"/>
    <w:rPr>
      <w:rFonts w:ascii="Consolas" w:hAnsi="Consolas"/>
      <w:b/>
      <w:color w:val="902000"/>
      <w:sz w:val="22"/>
      <w:szCs w:val="22"/>
    </w:rPr>
  </w:style>
  <w:style w:type="character" w:customStyle="1" w:styleId="DecValTok">
    <w:name w:val="DecValTok"/>
    <w:basedOn w:val="VerbatimChar"/>
    <w:rPr>
      <w:rFonts w:ascii="Consolas" w:hAnsi="Consolas"/>
      <w:b/>
      <w:color w:val="40A070"/>
      <w:sz w:val="22"/>
      <w:szCs w:val="22"/>
    </w:rPr>
  </w:style>
  <w:style w:type="character" w:customStyle="1" w:styleId="BaseNTok">
    <w:name w:val="BaseNTok"/>
    <w:basedOn w:val="VerbatimChar"/>
    <w:rPr>
      <w:rFonts w:ascii="Consolas" w:hAnsi="Consolas"/>
      <w:b/>
      <w:color w:val="40A070"/>
      <w:sz w:val="22"/>
      <w:szCs w:val="22"/>
    </w:rPr>
  </w:style>
  <w:style w:type="character" w:customStyle="1" w:styleId="FloatTok">
    <w:name w:val="FloatTok"/>
    <w:basedOn w:val="VerbatimChar"/>
    <w:rPr>
      <w:rFonts w:ascii="Consolas" w:hAnsi="Consolas"/>
      <w:b/>
      <w:color w:val="40A070"/>
      <w:sz w:val="22"/>
      <w:szCs w:val="22"/>
    </w:rPr>
  </w:style>
  <w:style w:type="character" w:customStyle="1" w:styleId="ConstantTok">
    <w:name w:val="ConstantTok"/>
    <w:basedOn w:val="VerbatimChar"/>
    <w:rPr>
      <w:rFonts w:ascii="Consolas" w:hAnsi="Consolas"/>
      <w:b/>
      <w:color w:val="880000"/>
      <w:sz w:val="22"/>
      <w:szCs w:val="22"/>
    </w:rPr>
  </w:style>
  <w:style w:type="character" w:customStyle="1" w:styleId="CharTok">
    <w:name w:val="CharTok"/>
    <w:basedOn w:val="VerbatimChar"/>
    <w:rPr>
      <w:rFonts w:ascii="Consolas" w:hAnsi="Consolas"/>
      <w:b/>
      <w:color w:val="4070A0"/>
      <w:sz w:val="22"/>
      <w:szCs w:val="22"/>
    </w:rPr>
  </w:style>
  <w:style w:type="character" w:customStyle="1" w:styleId="SpecialCharTok">
    <w:name w:val="SpecialCharTok"/>
    <w:basedOn w:val="VerbatimChar"/>
    <w:rPr>
      <w:rFonts w:ascii="Consolas" w:hAnsi="Consolas"/>
      <w:b/>
      <w:color w:val="4070A0"/>
      <w:sz w:val="22"/>
      <w:szCs w:val="22"/>
    </w:rPr>
  </w:style>
  <w:style w:type="character" w:customStyle="1" w:styleId="StringTok">
    <w:name w:val="StringTok"/>
    <w:basedOn w:val="VerbatimChar"/>
    <w:rPr>
      <w:rFonts w:ascii="Consolas" w:hAnsi="Consolas"/>
      <w:b/>
      <w:color w:val="4070A0"/>
      <w:sz w:val="22"/>
      <w:szCs w:val="22"/>
    </w:rPr>
  </w:style>
  <w:style w:type="character" w:customStyle="1" w:styleId="VerbatimStringTok">
    <w:name w:val="VerbatimStringTok"/>
    <w:basedOn w:val="VerbatimChar"/>
    <w:rPr>
      <w:rFonts w:ascii="Consolas" w:hAnsi="Consolas"/>
      <w:b/>
      <w:color w:val="4070A0"/>
      <w:sz w:val="22"/>
      <w:szCs w:val="22"/>
    </w:rPr>
  </w:style>
  <w:style w:type="character" w:customStyle="1" w:styleId="SpecialStringTok">
    <w:name w:val="SpecialStringTok"/>
    <w:basedOn w:val="VerbatimChar"/>
    <w:rPr>
      <w:rFonts w:ascii="Consolas" w:hAnsi="Consolas"/>
      <w:b/>
      <w:color w:val="BB6688"/>
      <w:sz w:val="22"/>
      <w:szCs w:val="22"/>
    </w:rPr>
  </w:style>
  <w:style w:type="character" w:customStyle="1" w:styleId="ImportTok">
    <w:name w:val="ImportTok"/>
    <w:basedOn w:val="VerbatimChar"/>
    <w:rPr>
      <w:rFonts w:ascii="Consolas" w:hAnsi="Consolas"/>
      <w:b/>
      <w:sz w:val="22"/>
      <w:szCs w:val="22"/>
    </w:rPr>
  </w:style>
  <w:style w:type="character" w:customStyle="1" w:styleId="CommentTok">
    <w:name w:val="CommentTok"/>
    <w:basedOn w:val="VerbatimChar"/>
    <w:rPr>
      <w:rFonts w:ascii="Consolas" w:hAnsi="Consolas"/>
      <w:b/>
      <w:i/>
      <w:color w:val="60A0B0"/>
      <w:sz w:val="22"/>
      <w:szCs w:val="22"/>
    </w:rPr>
  </w:style>
  <w:style w:type="character" w:customStyle="1" w:styleId="DocumentationTok">
    <w:name w:val="DocumentationTok"/>
    <w:basedOn w:val="VerbatimChar"/>
    <w:rPr>
      <w:rFonts w:ascii="Consolas" w:hAnsi="Consolas"/>
      <w:b/>
      <w:i/>
      <w:color w:val="BA2121"/>
      <w:sz w:val="22"/>
      <w:szCs w:val="22"/>
    </w:rPr>
  </w:style>
  <w:style w:type="character" w:customStyle="1" w:styleId="AnnotationTok">
    <w:name w:val="AnnotationTok"/>
    <w:basedOn w:val="VerbatimChar"/>
    <w:rPr>
      <w:rFonts w:ascii="Consolas" w:hAnsi="Consolas"/>
      <w:b w:val="0"/>
      <w:i/>
      <w:color w:val="60A0B0"/>
      <w:sz w:val="22"/>
      <w:szCs w:val="22"/>
    </w:rPr>
  </w:style>
  <w:style w:type="character" w:customStyle="1" w:styleId="CommentVarTok">
    <w:name w:val="CommentVarTok"/>
    <w:basedOn w:val="VerbatimChar"/>
    <w:rPr>
      <w:rFonts w:ascii="Consolas" w:hAnsi="Consolas"/>
      <w:b w:val="0"/>
      <w:i/>
      <w:color w:val="60A0B0"/>
      <w:sz w:val="22"/>
      <w:szCs w:val="22"/>
    </w:rPr>
  </w:style>
  <w:style w:type="character" w:customStyle="1" w:styleId="OtherTok">
    <w:name w:val="OtherTok"/>
    <w:basedOn w:val="VerbatimChar"/>
    <w:rPr>
      <w:rFonts w:ascii="Consolas" w:hAnsi="Consolas"/>
      <w:b/>
      <w:color w:val="007020"/>
      <w:sz w:val="22"/>
      <w:szCs w:val="22"/>
    </w:rPr>
  </w:style>
  <w:style w:type="character" w:customStyle="1" w:styleId="FunctionTok">
    <w:name w:val="FunctionTok"/>
    <w:basedOn w:val="VerbatimChar"/>
    <w:rPr>
      <w:rFonts w:ascii="Consolas" w:hAnsi="Consolas"/>
      <w:b/>
      <w:color w:val="06287E"/>
      <w:sz w:val="22"/>
      <w:szCs w:val="22"/>
    </w:rPr>
  </w:style>
  <w:style w:type="character" w:customStyle="1" w:styleId="VariableTok">
    <w:name w:val="VariableTok"/>
    <w:basedOn w:val="VerbatimChar"/>
    <w:rPr>
      <w:rFonts w:ascii="Consolas" w:hAnsi="Consolas"/>
      <w:b/>
      <w:color w:val="19177C"/>
      <w:sz w:val="22"/>
      <w:szCs w:val="22"/>
    </w:rPr>
  </w:style>
  <w:style w:type="character" w:customStyle="1" w:styleId="ControlFlowTok">
    <w:name w:val="ControlFlowTok"/>
    <w:basedOn w:val="VerbatimChar"/>
    <w:rPr>
      <w:rFonts w:ascii="Consolas" w:hAnsi="Consolas"/>
      <w:b w:val="0"/>
      <w:color w:val="007020"/>
      <w:sz w:val="22"/>
      <w:szCs w:val="22"/>
    </w:rPr>
  </w:style>
  <w:style w:type="character" w:customStyle="1" w:styleId="OperatorTok">
    <w:name w:val="OperatorTok"/>
    <w:basedOn w:val="VerbatimChar"/>
    <w:rPr>
      <w:rFonts w:ascii="Consolas" w:hAnsi="Consolas"/>
      <w:b/>
      <w:color w:val="666666"/>
      <w:sz w:val="22"/>
      <w:szCs w:val="22"/>
    </w:rPr>
  </w:style>
  <w:style w:type="character" w:customStyle="1" w:styleId="BuiltInTok">
    <w:name w:val="BuiltInTok"/>
    <w:basedOn w:val="VerbatimChar"/>
    <w:rPr>
      <w:rFonts w:ascii="Consolas" w:hAnsi="Consolas"/>
      <w:b/>
      <w:sz w:val="22"/>
      <w:szCs w:val="22"/>
    </w:rPr>
  </w:style>
  <w:style w:type="character" w:customStyle="1" w:styleId="ExtensionTok">
    <w:name w:val="ExtensionTok"/>
    <w:basedOn w:val="VerbatimChar"/>
    <w:rPr>
      <w:rFonts w:ascii="Consolas" w:hAnsi="Consolas"/>
      <w:b/>
      <w:sz w:val="22"/>
      <w:szCs w:val="22"/>
    </w:rPr>
  </w:style>
  <w:style w:type="character" w:customStyle="1" w:styleId="PreprocessorTok">
    <w:name w:val="PreprocessorTok"/>
    <w:basedOn w:val="VerbatimChar"/>
    <w:rPr>
      <w:rFonts w:ascii="Consolas" w:hAnsi="Consolas"/>
      <w:b/>
      <w:color w:val="BC7A00"/>
      <w:sz w:val="22"/>
      <w:szCs w:val="22"/>
    </w:rPr>
  </w:style>
  <w:style w:type="character" w:customStyle="1" w:styleId="AttributeTok">
    <w:name w:val="AttributeTok"/>
    <w:basedOn w:val="VerbatimChar"/>
    <w:rPr>
      <w:rFonts w:ascii="Consolas" w:hAnsi="Consolas"/>
      <w:b/>
      <w:color w:val="7D9029"/>
      <w:sz w:val="22"/>
      <w:szCs w:val="22"/>
    </w:rPr>
  </w:style>
  <w:style w:type="character" w:customStyle="1" w:styleId="RegionMarkerTok">
    <w:name w:val="RegionMarkerTok"/>
    <w:basedOn w:val="VerbatimChar"/>
    <w:rPr>
      <w:rFonts w:ascii="Consolas" w:hAnsi="Consolas"/>
      <w:b/>
      <w:sz w:val="22"/>
      <w:szCs w:val="22"/>
    </w:rPr>
  </w:style>
  <w:style w:type="character" w:customStyle="1" w:styleId="InformationTok">
    <w:name w:val="InformationTok"/>
    <w:basedOn w:val="VerbatimChar"/>
    <w:rPr>
      <w:rFonts w:ascii="Consolas" w:hAnsi="Consolas"/>
      <w:b w:val="0"/>
      <w:i/>
      <w:color w:val="60A0B0"/>
      <w:sz w:val="22"/>
      <w:szCs w:val="22"/>
    </w:rPr>
  </w:style>
  <w:style w:type="character" w:customStyle="1" w:styleId="WarningTok">
    <w:name w:val="WarningTok"/>
    <w:basedOn w:val="VerbatimChar"/>
    <w:rPr>
      <w:rFonts w:ascii="Consolas" w:hAnsi="Consolas"/>
      <w:b w:val="0"/>
      <w:i/>
      <w:color w:val="60A0B0"/>
      <w:sz w:val="22"/>
      <w:szCs w:val="22"/>
    </w:rPr>
  </w:style>
  <w:style w:type="character" w:customStyle="1" w:styleId="AlertTok">
    <w:name w:val="AlertTok"/>
    <w:basedOn w:val="VerbatimChar"/>
    <w:rPr>
      <w:rFonts w:ascii="Consolas" w:hAnsi="Consolas"/>
      <w:b w:val="0"/>
      <w:color w:val="FF0000"/>
      <w:sz w:val="22"/>
      <w:szCs w:val="22"/>
    </w:rPr>
  </w:style>
  <w:style w:type="character" w:customStyle="1" w:styleId="ErrorTok">
    <w:name w:val="ErrorTok"/>
    <w:basedOn w:val="VerbatimChar"/>
    <w:rPr>
      <w:rFonts w:ascii="Consolas" w:hAnsi="Consolas"/>
      <w:b w:val="0"/>
      <w:color w:val="FF0000"/>
      <w:sz w:val="22"/>
      <w:szCs w:val="22"/>
    </w:rPr>
  </w:style>
  <w:style w:type="character" w:customStyle="1" w:styleId="NormalTok">
    <w:name w:val="NormalTok"/>
    <w:basedOn w:val="VerbatimChar"/>
    <w:rPr>
      <w:rFonts w:ascii="Consolas" w:hAnsi="Consolas"/>
      <w:b/>
      <w:sz w:val="22"/>
      <w:szCs w:val="22"/>
    </w:rPr>
  </w:style>
  <w:style w:type="character" w:customStyle="1" w:styleId="BodyTextChar">
    <w:name w:val="Body Text Char"/>
    <w:basedOn w:val="DefaultParagraphFont"/>
    <w:link w:val="BodyText"/>
    <w:rsid w:val="00292D17"/>
    <w:rPr>
      <w:rFonts w:ascii="Montserrat" w:hAnsi="Montserrat"/>
      <w:sz w:val="22"/>
    </w:rPr>
  </w:style>
  <w:style w:type="numbering" w:customStyle="1" w:styleId="Letters">
    <w:name w:val="Letters"/>
    <w:uiPriority w:val="99"/>
    <w:rsid w:val="003B630C"/>
    <w:pPr>
      <w:numPr>
        <w:numId w:val="20"/>
      </w:numPr>
    </w:pPr>
  </w:style>
  <w:style w:type="paragraph" w:styleId="Header">
    <w:name w:val="header"/>
    <w:basedOn w:val="Normal"/>
    <w:link w:val="HeaderChar"/>
    <w:unhideWhenUsed/>
    <w:rsid w:val="007046EC"/>
    <w:pPr>
      <w:tabs>
        <w:tab w:val="center" w:pos="4513"/>
        <w:tab w:val="right" w:pos="9026"/>
      </w:tabs>
      <w:spacing w:after="0"/>
    </w:pPr>
  </w:style>
  <w:style w:type="character" w:customStyle="1" w:styleId="HeaderChar">
    <w:name w:val="Header Char"/>
    <w:basedOn w:val="DefaultParagraphFont"/>
    <w:link w:val="Header"/>
    <w:rsid w:val="007046EC"/>
  </w:style>
  <w:style w:type="paragraph" w:styleId="Footer">
    <w:name w:val="footer"/>
    <w:basedOn w:val="Normal"/>
    <w:link w:val="FooterChar"/>
    <w:unhideWhenUsed/>
    <w:rsid w:val="007046EC"/>
    <w:pPr>
      <w:tabs>
        <w:tab w:val="center" w:pos="4513"/>
        <w:tab w:val="right" w:pos="9026"/>
      </w:tabs>
      <w:spacing w:after="0"/>
    </w:pPr>
  </w:style>
  <w:style w:type="character" w:customStyle="1" w:styleId="FooterChar">
    <w:name w:val="Footer Char"/>
    <w:basedOn w:val="DefaultParagraphFont"/>
    <w:link w:val="Footer"/>
    <w:rsid w:val="007046EC"/>
  </w:style>
  <w:style w:type="paragraph" w:customStyle="1" w:styleId="Compact-2">
    <w:name w:val="Compact-2"/>
    <w:basedOn w:val="Compact"/>
    <w:link w:val="Compact-2Char"/>
    <w:qFormat/>
    <w:rsid w:val="00900ECF"/>
    <w:pPr>
      <w:numPr>
        <w:numId w:val="34"/>
      </w:numPr>
      <w:ind w:left="851"/>
    </w:pPr>
  </w:style>
  <w:style w:type="paragraph" w:customStyle="1" w:styleId="Code">
    <w:name w:val="Code"/>
    <w:basedOn w:val="Compact"/>
    <w:link w:val="CodeChar"/>
    <w:qFormat/>
    <w:rsid w:val="005A105C"/>
    <w:pPr>
      <w:numPr>
        <w:numId w:val="0"/>
      </w:numPr>
      <w:spacing w:before="80"/>
      <w:ind w:left="431"/>
    </w:pPr>
    <w:rPr>
      <w:rFonts w:ascii="Consolas" w:hAnsi="Consolas"/>
    </w:rPr>
  </w:style>
  <w:style w:type="character" w:customStyle="1" w:styleId="CompactChar">
    <w:name w:val="Compact Char"/>
    <w:basedOn w:val="BodyTextChar"/>
    <w:link w:val="Compact"/>
    <w:rsid w:val="005A105C"/>
    <w:rPr>
      <w:rFonts w:ascii="Montserrat" w:hAnsi="Montserrat"/>
      <w:sz w:val="20"/>
      <w:szCs w:val="20"/>
      <w:lang w:val="en-GB"/>
    </w:rPr>
  </w:style>
  <w:style w:type="character" w:customStyle="1" w:styleId="Compact-2Char">
    <w:name w:val="Compact-2 Char"/>
    <w:basedOn w:val="CompactChar"/>
    <w:link w:val="Compact-2"/>
    <w:rsid w:val="00900ECF"/>
    <w:rPr>
      <w:rFonts w:ascii="Montserrat" w:hAnsi="Montserrat"/>
      <w:sz w:val="20"/>
      <w:szCs w:val="20"/>
      <w:lang w:val="en-GB"/>
    </w:rPr>
  </w:style>
  <w:style w:type="character" w:customStyle="1" w:styleId="CodeChar">
    <w:name w:val="Code Char"/>
    <w:basedOn w:val="CompactChar"/>
    <w:link w:val="Code"/>
    <w:rsid w:val="005A105C"/>
    <w:rPr>
      <w:rFonts w:ascii="Consolas" w:hAnsi="Consolas"/>
      <w:sz w:val="20"/>
      <w:szCs w:val="20"/>
      <w:lang w:val="en-GB"/>
    </w:rPr>
  </w:style>
  <w:style w:type="character" w:styleId="UnresolvedMention">
    <w:name w:val="Unresolved Mention"/>
    <w:basedOn w:val="DefaultParagraphFont"/>
    <w:uiPriority w:val="99"/>
    <w:semiHidden/>
    <w:unhideWhenUsed/>
    <w:rsid w:val="00B45E61"/>
    <w:rPr>
      <w:color w:val="605E5C"/>
      <w:shd w:val="clear" w:color="auto" w:fill="E1DFDD"/>
    </w:rPr>
  </w:style>
  <w:style w:type="character" w:customStyle="1" w:styleId="Heading1Char">
    <w:name w:val="Heading 1 Char"/>
    <w:basedOn w:val="DefaultParagraphFont"/>
    <w:link w:val="Heading1"/>
    <w:uiPriority w:val="9"/>
    <w:rsid w:val="00F33D4D"/>
    <w:rPr>
      <w:rFonts w:ascii="Montserrat" w:hAnsi="Montserrat" w:cs="Arial"/>
      <w:noProof/>
      <w:color w:val="00404F"/>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wsl-ubuntu-180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slstorestorage.blob.core.windows.net/wslblob/wsl_update_x64.m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3000" TargetMode="External"/><Relationship Id="rId5" Type="http://schemas.openxmlformats.org/officeDocument/2006/relationships/footnotes" Target="footnotes.xml"/><Relationship Id="rId10" Type="http://schemas.openxmlformats.org/officeDocument/2006/relationships/hyperlink" Target="https://github.com/microsoft/terminal/releases/tag/v1.5.10271.0" TargetMode="External"/><Relationship Id="rId4" Type="http://schemas.openxmlformats.org/officeDocument/2006/relationships/webSettings" Target="webSettings.xml"/><Relationship Id="rId9" Type="http://schemas.openxmlformats.org/officeDocument/2006/relationships/hyperlink" Target="https://aka.ms/wslubuntu200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OneDrive\Documents%20(OneDrive)\Custom%20Office%20Templates\Lab%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Lab Document.dotx</Template>
  <TotalTime>116</TotalTime>
  <Pages>1</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Burgess</dc:creator>
  <cp:keywords/>
  <cp:lastModifiedBy>Andrew Burgess</cp:lastModifiedBy>
  <cp:revision>2</cp:revision>
  <cp:lastPrinted>2021-03-17T17:33:00Z</cp:lastPrinted>
  <dcterms:created xsi:type="dcterms:W3CDTF">2021-02-11T06:33:00Z</dcterms:created>
  <dcterms:modified xsi:type="dcterms:W3CDTF">2021-03-17T17:33:00Z</dcterms:modified>
</cp:coreProperties>
</file>