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7583" w14:textId="175FE56A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E6263A">
        <w:rPr>
          <w:lang w:val="en-GB"/>
        </w:rPr>
        <w:t>2</w:t>
      </w:r>
      <w:r w:rsidRPr="00331108">
        <w:rPr>
          <w:lang w:val="en-GB"/>
        </w:rPr>
        <w:t xml:space="preserve"> - </w:t>
      </w:r>
      <w:r w:rsidR="00E6263A">
        <w:rPr>
          <w:lang w:val="en-GB"/>
        </w:rPr>
        <w:t>Design a CI pipeline</w:t>
      </w:r>
    </w:p>
    <w:p w14:paraId="37A8E1FB" w14:textId="0B7CE163" w:rsidR="00E644E4" w:rsidRPr="00331108" w:rsidRDefault="00E6263A" w:rsidP="0035739A">
      <w:pPr>
        <w:pStyle w:val="Heading1"/>
      </w:pPr>
      <w:bookmarkStart w:id="1" w:name="cloning-the-repository"/>
      <w:r>
        <w:t>Goal</w:t>
      </w:r>
    </w:p>
    <w:bookmarkEnd w:id="0"/>
    <w:bookmarkEnd w:id="1"/>
    <w:p w14:paraId="6EB9E0DC" w14:textId="1E563F07" w:rsidR="00671F5D" w:rsidRDefault="00E6263A" w:rsidP="00671F5D">
      <w:pPr>
        <w:pStyle w:val="FirstParagraph"/>
      </w:pPr>
      <w:r>
        <w:t>Research different technologies that could be used to build a CI pipeline, suitable for building and testing the system outlined further below.</w:t>
      </w:r>
    </w:p>
    <w:p w14:paraId="1EEB940D" w14:textId="77777777" w:rsidR="00E6263A" w:rsidRDefault="00E6263A" w:rsidP="00671F5D">
      <w:pPr>
        <w:pStyle w:val="FirstParagraph"/>
      </w:pPr>
      <w:r>
        <w:t>Be prepared to present you findings to the rest of the group, including:</w:t>
      </w:r>
    </w:p>
    <w:p w14:paraId="6DBCACFB" w14:textId="3285D5F4" w:rsidR="00E6263A" w:rsidRDefault="00E6263A" w:rsidP="00E6263A">
      <w:pPr>
        <w:pStyle w:val="FirstParagraph"/>
        <w:numPr>
          <w:ilvl w:val="0"/>
          <w:numId w:val="42"/>
        </w:numPr>
      </w:pPr>
      <w:r>
        <w:t xml:space="preserve">Why you have chosen that </w:t>
      </w:r>
      <w:proofErr w:type="gramStart"/>
      <w:r>
        <w:t>particular product</w:t>
      </w:r>
      <w:proofErr w:type="gramEnd"/>
    </w:p>
    <w:p w14:paraId="536DB1B4" w14:textId="2FADB22A" w:rsidR="00E6263A" w:rsidRDefault="00E6263A" w:rsidP="00E6263A">
      <w:pPr>
        <w:pStyle w:val="FirstParagraph"/>
        <w:numPr>
          <w:ilvl w:val="0"/>
          <w:numId w:val="42"/>
        </w:numPr>
      </w:pPr>
      <w:r>
        <w:t>How you would configure the product to meet the needs of this project</w:t>
      </w:r>
    </w:p>
    <w:p w14:paraId="4E687828" w14:textId="1EC56982" w:rsidR="00E6263A" w:rsidRDefault="00E6263A" w:rsidP="00E6263A">
      <w:pPr>
        <w:pStyle w:val="FirstParagraph"/>
        <w:numPr>
          <w:ilvl w:val="0"/>
          <w:numId w:val="42"/>
        </w:numPr>
      </w:pPr>
      <w:r>
        <w:t>Were there any alternatives you considered, and why were they not your first choice?</w:t>
      </w:r>
    </w:p>
    <w:p w14:paraId="166D7007" w14:textId="49D716BF" w:rsidR="00E6263A" w:rsidRDefault="00E6263A" w:rsidP="00E6263A">
      <w:pPr>
        <w:pStyle w:val="FirstParagraph"/>
        <w:numPr>
          <w:ilvl w:val="0"/>
          <w:numId w:val="42"/>
        </w:numPr>
      </w:pPr>
      <w:r>
        <w:t>Would you build a single pipeline, or multiple pipelines?</w:t>
      </w:r>
    </w:p>
    <w:p w14:paraId="5B908383" w14:textId="53DF51BD" w:rsidR="00E6263A" w:rsidRDefault="00E6263A" w:rsidP="00E6263A">
      <w:pPr>
        <w:pStyle w:val="FirstParagraph"/>
        <w:numPr>
          <w:ilvl w:val="0"/>
          <w:numId w:val="42"/>
        </w:numPr>
      </w:pPr>
      <w:r>
        <w:t>Could you re-use this tool, to enable developers within the project team to test any code changes they make, before committing their changes into the main branch?</w:t>
      </w:r>
    </w:p>
    <w:p w14:paraId="42116678" w14:textId="104DF317" w:rsidR="00E6263A" w:rsidRDefault="00E6263A" w:rsidP="00E6263A">
      <w:pPr>
        <w:pStyle w:val="Heading1"/>
      </w:pPr>
      <w:r>
        <w:t>Outline of system being built</w:t>
      </w:r>
    </w:p>
    <w:p w14:paraId="19738410" w14:textId="4A75239E" w:rsidR="00E6263A" w:rsidRDefault="00E6263A" w:rsidP="00E6263A">
      <w:pPr>
        <w:pStyle w:val="FirstParagraph"/>
      </w:pPr>
      <w:r>
        <w:t>The system to be built is an online quiz application, comprising the following elements:</w:t>
      </w:r>
    </w:p>
    <w:p w14:paraId="0AE438C5" w14:textId="660B492B" w:rsidR="00E6263A" w:rsidRDefault="00E6263A" w:rsidP="00E6263A">
      <w:pPr>
        <w:pStyle w:val="FirstParagraph"/>
        <w:numPr>
          <w:ilvl w:val="0"/>
          <w:numId w:val="44"/>
        </w:numPr>
      </w:pPr>
      <w:r>
        <w:t xml:space="preserve">Single-page application (SPA) web application (React) for </w:t>
      </w:r>
      <w:r w:rsidR="009C6ECA">
        <w:t xml:space="preserve">quiz </w:t>
      </w:r>
      <w:r>
        <w:t>contestants</w:t>
      </w:r>
    </w:p>
    <w:p w14:paraId="22570AE4" w14:textId="24988AA9" w:rsidR="00E6263A" w:rsidRDefault="009C6ECA" w:rsidP="00E6263A">
      <w:pPr>
        <w:pStyle w:val="FirstParagraph"/>
        <w:numPr>
          <w:ilvl w:val="0"/>
          <w:numId w:val="44"/>
        </w:numPr>
      </w:pPr>
      <w:r>
        <w:t>Microsoft ASP.NET Core MVC server-side web application for quiz authors and quiz host</w:t>
      </w:r>
    </w:p>
    <w:p w14:paraId="24A717C0" w14:textId="401AB7A6" w:rsidR="009C6ECA" w:rsidRDefault="009C6ECA" w:rsidP="00E6263A">
      <w:pPr>
        <w:pStyle w:val="FirstParagraph"/>
        <w:numPr>
          <w:ilvl w:val="0"/>
          <w:numId w:val="44"/>
        </w:numPr>
      </w:pPr>
      <w:r>
        <w:t>NodeJS-based API backend for quiz management and hosting</w:t>
      </w:r>
    </w:p>
    <w:p w14:paraId="26F44532" w14:textId="19246799" w:rsidR="00E6263A" w:rsidRDefault="00E6263A" w:rsidP="00E6263A">
      <w:pPr>
        <w:pStyle w:val="FirstParagraph"/>
        <w:numPr>
          <w:ilvl w:val="0"/>
          <w:numId w:val="44"/>
        </w:numPr>
      </w:pPr>
      <w:r>
        <w:t>SQL-based database (MySQL) for storing quizzes, questions, contestant answers, scores, etc.</w:t>
      </w:r>
    </w:p>
    <w:p w14:paraId="5ECCA61D" w14:textId="23AFC487" w:rsidR="00E6263A" w:rsidRDefault="00E6263A" w:rsidP="00E6263A">
      <w:pPr>
        <w:pStyle w:val="FirstParagraph"/>
        <w:numPr>
          <w:ilvl w:val="0"/>
          <w:numId w:val="44"/>
        </w:numPr>
      </w:pPr>
      <w:r>
        <w:t xml:space="preserve">Android-based application for </w:t>
      </w:r>
      <w:r w:rsidR="009C6ECA">
        <w:t xml:space="preserve">quiz </w:t>
      </w:r>
      <w:r>
        <w:t>contestants</w:t>
      </w:r>
    </w:p>
    <w:p w14:paraId="6ABD95DB" w14:textId="05E4FF28" w:rsidR="00E6263A" w:rsidRPr="00E6263A" w:rsidRDefault="00E6263A" w:rsidP="00E6263A">
      <w:pPr>
        <w:pStyle w:val="FirstParagraph"/>
        <w:numPr>
          <w:ilvl w:val="0"/>
          <w:numId w:val="44"/>
        </w:numPr>
      </w:pPr>
      <w:r>
        <w:t xml:space="preserve">Apple iOS-based application for </w:t>
      </w:r>
      <w:r w:rsidR="009C6ECA">
        <w:t xml:space="preserve">quiz </w:t>
      </w:r>
      <w:r>
        <w:t>contestants</w:t>
      </w:r>
    </w:p>
    <w:p w14:paraId="2ADA9651" w14:textId="77777777" w:rsidR="00E6263A" w:rsidRPr="00E6263A" w:rsidRDefault="00E6263A" w:rsidP="00E6263A">
      <w:pPr>
        <w:pStyle w:val="FirstParagraph"/>
      </w:pPr>
    </w:p>
    <w:sectPr w:rsidR="00E6263A" w:rsidRPr="00E6263A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C3AAD" w14:textId="77777777" w:rsidR="00CF1416" w:rsidRDefault="00CF1416">
      <w:pPr>
        <w:spacing w:after="0"/>
      </w:pPr>
      <w:r>
        <w:separator/>
      </w:r>
    </w:p>
  </w:endnote>
  <w:endnote w:type="continuationSeparator" w:id="0">
    <w:p w14:paraId="2C1EEDE5" w14:textId="77777777" w:rsidR="00CF1416" w:rsidRDefault="00CF14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E8BF5" w14:textId="77777777" w:rsidR="00CF1416" w:rsidRDefault="00CF1416">
      <w:r>
        <w:separator/>
      </w:r>
    </w:p>
  </w:footnote>
  <w:footnote w:type="continuationSeparator" w:id="0">
    <w:p w14:paraId="434F049F" w14:textId="77777777" w:rsidR="00CF1416" w:rsidRDefault="00CF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E9A3EFA"/>
    <w:multiLevelType w:val="hybridMultilevel"/>
    <w:tmpl w:val="5A26ED2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061136B"/>
    <w:multiLevelType w:val="hybridMultilevel"/>
    <w:tmpl w:val="298C2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767A6C0E"/>
    <w:multiLevelType w:val="multilevel"/>
    <w:tmpl w:val="B882D7D0"/>
    <w:numStyleLink w:val="Letters"/>
  </w:abstractNum>
  <w:abstractNum w:abstractNumId="18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D6DFC"/>
    <w:multiLevelType w:val="hybridMultilevel"/>
    <w:tmpl w:val="60D8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4"/>
  </w:num>
  <w:num w:numId="21">
    <w:abstractNumId w:val="17"/>
  </w:num>
  <w:num w:numId="22">
    <w:abstractNumId w:val="11"/>
  </w:num>
  <w:num w:numId="23">
    <w:abstractNumId w:val="12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8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3A"/>
    <w:rsid w:val="00011C8B"/>
    <w:rsid w:val="000A3173"/>
    <w:rsid w:val="000B50AA"/>
    <w:rsid w:val="00124476"/>
    <w:rsid w:val="00127387"/>
    <w:rsid w:val="00200A4B"/>
    <w:rsid w:val="00292D17"/>
    <w:rsid w:val="00331108"/>
    <w:rsid w:val="0035739A"/>
    <w:rsid w:val="00412D3C"/>
    <w:rsid w:val="00446522"/>
    <w:rsid w:val="004E29B3"/>
    <w:rsid w:val="004E5F31"/>
    <w:rsid w:val="0052321F"/>
    <w:rsid w:val="00582EDA"/>
    <w:rsid w:val="00590D07"/>
    <w:rsid w:val="005A105C"/>
    <w:rsid w:val="005D1167"/>
    <w:rsid w:val="00671F5D"/>
    <w:rsid w:val="007046EC"/>
    <w:rsid w:val="00784D58"/>
    <w:rsid w:val="008D6863"/>
    <w:rsid w:val="00900ECF"/>
    <w:rsid w:val="009172BE"/>
    <w:rsid w:val="009C6ECA"/>
    <w:rsid w:val="00B3281F"/>
    <w:rsid w:val="00B86B75"/>
    <w:rsid w:val="00BC48D5"/>
    <w:rsid w:val="00C36279"/>
    <w:rsid w:val="00CF1416"/>
    <w:rsid w:val="00CF3B79"/>
    <w:rsid w:val="00D35B6E"/>
    <w:rsid w:val="00DA19C6"/>
    <w:rsid w:val="00E315A3"/>
    <w:rsid w:val="00E377B6"/>
    <w:rsid w:val="00E6263A"/>
    <w:rsid w:val="00E644E4"/>
    <w:rsid w:val="00F57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17E9"/>
  <w15:docId w15:val="{52FFCEB3-4BAB-4D5E-B36A-5F1EBCDD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16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Andrew Burgess</cp:lastModifiedBy>
  <cp:revision>1</cp:revision>
  <cp:lastPrinted>2020-10-12T11:40:00Z</cp:lastPrinted>
  <dcterms:created xsi:type="dcterms:W3CDTF">2020-12-06T15:23:00Z</dcterms:created>
  <dcterms:modified xsi:type="dcterms:W3CDTF">2020-12-06T15:39:00Z</dcterms:modified>
</cp:coreProperties>
</file>