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4BFA0" w14:textId="312F1B66" w:rsidR="00391517" w:rsidRDefault="00EC62E3" w:rsidP="00EC62E3">
      <w:pPr>
        <w:pStyle w:val="Title"/>
      </w:pPr>
      <w:r>
        <w:t>Lab 2 - Setting up a Jenkins job</w:t>
      </w:r>
    </w:p>
    <w:p w14:paraId="773AEFB8" w14:textId="15C5953A" w:rsidR="00EC62E3" w:rsidRDefault="00EC62E3" w:rsidP="00EC62E3"/>
    <w:p w14:paraId="57FA8313" w14:textId="5A583FBA" w:rsidR="00EC62E3" w:rsidRPr="00EC62E3" w:rsidRDefault="00EC62E3" w:rsidP="00EC62E3">
      <w:pPr>
        <w:spacing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 w:rsidRPr="00EC62E3">
        <w:rPr>
          <w:rFonts w:ascii="Montserrat" w:eastAsia="Montserrat" w:hAnsi="Montserrat" w:cs="Montserrat"/>
          <w:color w:val="212529"/>
          <w:sz w:val="24"/>
          <w:szCs w:val="24"/>
        </w:rPr>
        <w:t>In this lab,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you will set up a simple, parameterised Jenkins job.</w:t>
      </w:r>
    </w:p>
    <w:p w14:paraId="542475BC" w14:textId="2957E7F4" w:rsidR="00EC62E3" w:rsidRPr="00EC62E3" w:rsidRDefault="00EC62E3" w:rsidP="00EC62E3">
      <w:pPr>
        <w:numPr>
          <w:ilvl w:val="0"/>
          <w:numId w:val="1"/>
        </w:numPr>
        <w:shd w:val="clear" w:color="auto" w:fill="FFFFFF" w:themeFill="background1"/>
        <w:spacing w:after="0" w:line="360" w:lineRule="auto"/>
      </w:pPr>
      <w:r w:rsidRPr="00EC62E3">
        <w:rPr>
          <w:rFonts w:ascii="Montserrat" w:eastAsia="Montserrat" w:hAnsi="Montserrat" w:cs="Montserrat"/>
          <w:color w:val="212529"/>
          <w:sz w:val="24"/>
          <w:szCs w:val="24"/>
        </w:rPr>
        <w:t xml:space="preserve">Create a new Jenkins </w:t>
      </w:r>
      <w:r w:rsidR="000A078F">
        <w:rPr>
          <w:rFonts w:ascii="Montserrat" w:eastAsia="Montserrat" w:hAnsi="Montserrat" w:cs="Montserrat"/>
          <w:color w:val="212529"/>
          <w:sz w:val="24"/>
          <w:szCs w:val="24"/>
        </w:rPr>
        <w:t>project</w:t>
      </w:r>
      <w:r w:rsidR="00135F98">
        <w:rPr>
          <w:rFonts w:ascii="Montserrat" w:eastAsia="Montserrat" w:hAnsi="Montserrat" w:cs="Montserrat"/>
          <w:color w:val="212529"/>
          <w:sz w:val="24"/>
          <w:szCs w:val="24"/>
        </w:rPr>
        <w:t xml:space="preserve"> called "Lab 2"</w:t>
      </w:r>
      <w:r w:rsidRPr="00EC62E3">
        <w:rPr>
          <w:rFonts w:ascii="Montserrat" w:eastAsia="Montserrat" w:hAnsi="Montserrat" w:cs="Montserrat"/>
          <w:color w:val="212529"/>
          <w:sz w:val="24"/>
          <w:szCs w:val="24"/>
        </w:rPr>
        <w:t xml:space="preserve"> (freestyle)</w:t>
      </w:r>
    </w:p>
    <w:p w14:paraId="7F721D2F" w14:textId="141A686A" w:rsidR="00EC62E3" w:rsidRDefault="00EC62E3" w:rsidP="00EC62E3">
      <w:pPr>
        <w:numPr>
          <w:ilvl w:val="0"/>
          <w:numId w:val="1"/>
        </w:numPr>
        <w:shd w:val="clear" w:color="auto" w:fill="FFFFFF" w:themeFill="background1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Choose any of your projects from </w:t>
      </w:r>
      <w:hyperlink r:id="rId5" w:history="1">
        <w:r>
          <w:rPr>
            <w:rStyle w:val="Hyperlink"/>
            <w:rFonts w:ascii="Montserrat" w:eastAsia="Montserrat" w:hAnsi="Montserrat" w:cs="Montserrat"/>
            <w:color w:val="1B69B6"/>
            <w:sz w:val="24"/>
            <w:szCs w:val="24"/>
          </w:rPr>
          <w:t xml:space="preserve">GitHub </w:t>
        </w:r>
      </w:hyperlink>
    </w:p>
    <w:p w14:paraId="57D68BE2" w14:textId="77777777" w:rsidR="00EC62E3" w:rsidRDefault="00EC62E3" w:rsidP="00EC62E3">
      <w:pPr>
        <w:numPr>
          <w:ilvl w:val="0"/>
          <w:numId w:val="1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Enter some information about the project into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Project url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field, for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GitHub project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option</w:t>
      </w:r>
    </w:p>
    <w:p w14:paraId="5CC14806" w14:textId="77777777" w:rsidR="00EC62E3" w:rsidRDefault="00EC62E3" w:rsidP="00EC62E3">
      <w:pPr>
        <w:numPr>
          <w:ilvl w:val="0"/>
          <w:numId w:val="1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Set a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String Parameter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for the job:</w:t>
      </w:r>
    </w:p>
    <w:p w14:paraId="7DF4EFBC" w14:textId="77777777" w:rsidR="00EC62E3" w:rsidRDefault="00EC62E3" w:rsidP="00EC62E3">
      <w:pPr>
        <w:numPr>
          <w:ilvl w:val="1"/>
          <w:numId w:val="1"/>
        </w:numPr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Set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NAME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field to be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VERSION</w:t>
      </w:r>
    </w:p>
    <w:p w14:paraId="389DEC2B" w14:textId="49D4F24F" w:rsidR="00EC62E3" w:rsidRDefault="00EC62E3" w:rsidP="00EC62E3">
      <w:pPr>
        <w:numPr>
          <w:ilvl w:val="1"/>
          <w:numId w:val="1"/>
        </w:numPr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Set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Default Value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of the field to be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0.1.0</w:t>
      </w:r>
    </w:p>
    <w:p w14:paraId="1D7A049E" w14:textId="29E41949" w:rsidR="00EC62E3" w:rsidRDefault="00EC62E3" w:rsidP="00EC62E3">
      <w:pPr>
        <w:numPr>
          <w:ilvl w:val="1"/>
          <w:numId w:val="1"/>
        </w:numPr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Set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Description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of the field to be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Version of the application to build</w:t>
      </w:r>
    </w:p>
    <w:p w14:paraId="6D0FD073" w14:textId="77777777" w:rsidR="00EC62E3" w:rsidRDefault="00EC62E3" w:rsidP="00EC62E3">
      <w:pPr>
        <w:numPr>
          <w:ilvl w:val="0"/>
          <w:numId w:val="1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Select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Save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button (you will be redirected to the job's page)</w:t>
      </w:r>
    </w:p>
    <w:p w14:paraId="12BCCEAE" w14:textId="77777777" w:rsidR="00EC62E3" w:rsidRDefault="00EC62E3" w:rsidP="00EC62E3">
      <w:pPr>
        <w:numPr>
          <w:ilvl w:val="0"/>
          <w:numId w:val="1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Select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Build with Parameters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. You should then see the parameter that you configured</w:t>
      </w:r>
    </w:p>
    <w:p w14:paraId="7051A946" w14:textId="3380C554" w:rsidR="00EC62E3" w:rsidRPr="00F1088D" w:rsidRDefault="00EC62E3" w:rsidP="00EC62E3">
      <w:pPr>
        <w:numPr>
          <w:ilvl w:val="0"/>
          <w:numId w:val="1"/>
        </w:numPr>
        <w:shd w:val="clear" w:color="auto" w:fill="FFFFFF"/>
        <w:spacing w:after="24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Select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Delete Project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and confirm the deletion</w:t>
      </w:r>
    </w:p>
    <w:p w14:paraId="6E1EFA4F" w14:textId="59072CEE" w:rsidR="00F1088D" w:rsidRDefault="00F1088D" w:rsidP="00F1088D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Note that if your repository is private, you will need to generate a </w:t>
      </w:r>
      <w:r w:rsidR="00100593">
        <w:rPr>
          <w:rFonts w:ascii="Montserrat" w:eastAsia="Montserrat" w:hAnsi="Montserrat" w:cs="Montserrat"/>
          <w:color w:val="212529"/>
          <w:sz w:val="24"/>
          <w:szCs w:val="24"/>
        </w:rPr>
        <w:t xml:space="preserve">personal access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token for the </w:t>
      </w:r>
      <w:r w:rsidR="00100593">
        <w:rPr>
          <w:rFonts w:ascii="Montserrat" w:eastAsia="Montserrat" w:hAnsi="Montserrat" w:cs="Montserrat"/>
          <w:color w:val="212529"/>
          <w:sz w:val="24"/>
          <w:szCs w:val="24"/>
        </w:rPr>
        <w:t>for your user account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within GitHub, and then use that token as the </w:t>
      </w:r>
      <w:r w:rsidR="00100593">
        <w:rPr>
          <w:rFonts w:ascii="Montserrat" w:eastAsia="Montserrat" w:hAnsi="Montserrat" w:cs="Montserrat"/>
          <w:color w:val="212529"/>
          <w:sz w:val="24"/>
          <w:szCs w:val="24"/>
        </w:rPr>
        <w:t>password (with any username)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when Jenkins is retrieving the source code.</w:t>
      </w:r>
    </w:p>
    <w:p w14:paraId="2E09502A" w14:textId="66ED22A3" w:rsidR="00F1088D" w:rsidRPr="00100593" w:rsidRDefault="00100593" w:rsidP="00F1088D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[Your user | Settings | Developer settings | Personal access tokens | Generate new token -&gt; full private repo access]</w:t>
      </w:r>
    </w:p>
    <w:p w14:paraId="6278A634" w14:textId="77777777" w:rsidR="00EC62E3" w:rsidRPr="00EC62E3" w:rsidRDefault="00EC62E3" w:rsidP="00EC62E3"/>
    <w:p w14:paraId="1D2ED398" w14:textId="77777777" w:rsidR="00EC62E3" w:rsidRDefault="00EC62E3"/>
    <w:sectPr w:rsidR="00EC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7C61"/>
    <w:multiLevelType w:val="multilevel"/>
    <w:tmpl w:val="C5946076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E3"/>
    <w:rsid w:val="000A078F"/>
    <w:rsid w:val="00100593"/>
    <w:rsid w:val="00135F98"/>
    <w:rsid w:val="00391517"/>
    <w:rsid w:val="00EC62E3"/>
    <w:rsid w:val="00F1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3756"/>
  <w15:chartTrackingRefBased/>
  <w15:docId w15:val="{4F1C0C4C-EF76-451B-B0AA-C9FC603A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EC6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Burgess</dc:creator>
  <cp:keywords/>
  <dc:description/>
  <cp:lastModifiedBy>Andrew Burgess</cp:lastModifiedBy>
  <cp:revision>5</cp:revision>
  <cp:lastPrinted>2020-12-07T21:16:00Z</cp:lastPrinted>
  <dcterms:created xsi:type="dcterms:W3CDTF">2020-12-07T20:58:00Z</dcterms:created>
  <dcterms:modified xsi:type="dcterms:W3CDTF">2020-12-07T21:32:00Z</dcterms:modified>
</cp:coreProperties>
</file>