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949" w:rsidRDefault="00D81162" w:rsidP="00FA22CD">
      <w:pPr>
        <w:jc w:val="both"/>
      </w:pPr>
      <w:r>
        <w:t xml:space="preserve">Part 4: Building a basic </w:t>
      </w:r>
      <w:r w:rsidR="00FA22CD">
        <w:t xml:space="preserve">IoT </w:t>
      </w:r>
      <w:r>
        <w:t>home security system using a Raspberry Pi and Amazon Web Services</w:t>
      </w:r>
    </w:p>
    <w:p w:rsidR="00D81162" w:rsidRPr="00CB47B9" w:rsidRDefault="00D81162" w:rsidP="00FA22CD">
      <w:pPr>
        <w:jc w:val="both"/>
        <w:rPr>
          <w:b/>
        </w:rPr>
      </w:pPr>
      <w:r w:rsidRPr="00CB47B9">
        <w:rPr>
          <w:b/>
        </w:rPr>
        <w:t>Introduction:</w:t>
      </w:r>
    </w:p>
    <w:p w:rsidR="00D81162" w:rsidRDefault="00D81162" w:rsidP="00FA22CD">
      <w:pPr>
        <w:jc w:val="both"/>
      </w:pPr>
      <w:r>
        <w:t>Home crime</w:t>
      </w:r>
      <w:r w:rsidR="00FA22CD">
        <w:t xml:space="preserve"> and burglary</w:t>
      </w:r>
      <w:r>
        <w:t xml:space="preserve"> is an</w:t>
      </w:r>
      <w:r w:rsidR="00FA22CD">
        <w:t xml:space="preserve"> ever-growing worry in less developed or poverty-stricken areas of the world. Home security systems are not cheap nor accessible to most people. This project aims to build a basic IoT security system using a Raspberry Pi and Amazon Web Services</w:t>
      </w:r>
      <w:r w:rsidR="00342D97">
        <w:t xml:space="preserve"> (AWS)</w:t>
      </w:r>
      <w:r w:rsidR="00FA22CD">
        <w:t>. In the realm of system internals and cyber security, it is important that processing sensitive data is  secure from a cloud, software and hardware level.</w:t>
      </w:r>
      <w:r w:rsidR="00895D2C">
        <w:t xml:space="preserve"> The proposed system will enable visual access into a user home; therefore, must be equipped with best security practices to detour </w:t>
      </w:r>
      <w:r w:rsidR="001C4DB0">
        <w:t>those</w:t>
      </w:r>
      <w:r w:rsidR="00895D2C">
        <w:t xml:space="preserve"> with malicious intent from accessing the system.</w:t>
      </w:r>
    </w:p>
    <w:p w:rsidR="00342D97" w:rsidRDefault="00342D97" w:rsidP="00FA22CD">
      <w:pPr>
        <w:jc w:val="both"/>
        <w:rPr>
          <w:color w:val="FF0000"/>
        </w:rPr>
      </w:pPr>
      <w:r>
        <w:t xml:space="preserve">As </w:t>
      </w:r>
      <w:r w:rsidR="002A2F40">
        <w:t>mentioned previously,</w:t>
      </w:r>
      <w:r>
        <w:t xml:space="preserve"> AWS will be</w:t>
      </w:r>
      <w:r w:rsidR="002A2F40">
        <w:t xml:space="preserve"> used to achieve several tasks which would normally require additional hardware. The low running cost and extreme scalability of several AWS services make it an ideal option for this project. </w:t>
      </w:r>
      <w:r w:rsidR="002A2F40" w:rsidRPr="002A2F40">
        <w:rPr>
          <w:color w:val="FF0000"/>
        </w:rPr>
        <w:t>[MORE MAYBE]</w:t>
      </w:r>
    </w:p>
    <w:p w:rsidR="002A2F40" w:rsidRDefault="002A2F40" w:rsidP="00FA22CD">
      <w:pPr>
        <w:jc w:val="both"/>
      </w:pPr>
      <w:r>
        <w:t>In order to achieve the aforementioned aim, the following objectives will be attempted: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Create a web interface with a secure login system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Read a hashed password from AWS DynamoDB to authorise login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>Use the Raspberry Pi camera to take still images and display them to the user on demand.</w:t>
      </w:r>
    </w:p>
    <w:p w:rsidR="002A2F40" w:rsidRDefault="002A2F40" w:rsidP="002A2F40">
      <w:pPr>
        <w:pStyle w:val="ListParagraph"/>
        <w:numPr>
          <w:ilvl w:val="0"/>
          <w:numId w:val="1"/>
        </w:numPr>
        <w:jc w:val="both"/>
      </w:pPr>
      <w:r>
        <w:t xml:space="preserve">Store images securely in an </w:t>
      </w:r>
      <w:r w:rsidR="000163A1">
        <w:t xml:space="preserve">AWS </w:t>
      </w:r>
      <w:r>
        <w:t>s3 bucket with a timestamp.</w:t>
      </w:r>
    </w:p>
    <w:p w:rsidR="00986A10" w:rsidRDefault="00DC6CB9" w:rsidP="002A2F40">
      <w:pPr>
        <w:pStyle w:val="ListParagraph"/>
        <w:numPr>
          <w:ilvl w:val="0"/>
          <w:numId w:val="1"/>
        </w:numPr>
        <w:jc w:val="both"/>
      </w:pPr>
      <w:r>
        <w:t>Restrict access to AWS s3 based on IP address</w:t>
      </w:r>
    </w:p>
    <w:p w:rsidR="00C43424" w:rsidRDefault="00C43424" w:rsidP="002A2F40">
      <w:pPr>
        <w:pStyle w:val="ListParagraph"/>
        <w:numPr>
          <w:ilvl w:val="0"/>
          <w:numId w:val="1"/>
        </w:numPr>
        <w:jc w:val="both"/>
      </w:pPr>
      <w:r>
        <w:t>Utilise system interrupts to implement a ‘panic button’ feature</w:t>
      </w:r>
      <w:r w:rsidR="00DC27D9">
        <w:t xml:space="preserve"> which turns on the alarm</w:t>
      </w:r>
      <w:r>
        <w:t>.</w:t>
      </w:r>
    </w:p>
    <w:p w:rsidR="009D299B" w:rsidRDefault="009D299B" w:rsidP="002A2F40">
      <w:pPr>
        <w:pStyle w:val="ListParagraph"/>
        <w:numPr>
          <w:ilvl w:val="0"/>
          <w:numId w:val="1"/>
        </w:numPr>
        <w:jc w:val="both"/>
      </w:pPr>
      <w:r>
        <w:t>Subscribe to a</w:t>
      </w:r>
      <w:r w:rsidR="000163A1">
        <w:t xml:space="preserve"> secure </w:t>
      </w:r>
      <w:r>
        <w:t xml:space="preserve">MQTT broker to </w:t>
      </w:r>
      <w:r w:rsidR="000163A1">
        <w:t>receive requests for initiating the alarm</w:t>
      </w:r>
    </w:p>
    <w:p w:rsidR="000163A1" w:rsidRDefault="000163A1" w:rsidP="002A2F40">
      <w:pPr>
        <w:pStyle w:val="ListParagraph"/>
        <w:numPr>
          <w:ilvl w:val="0"/>
          <w:numId w:val="1"/>
        </w:numPr>
        <w:jc w:val="both"/>
      </w:pPr>
      <w:r>
        <w:t>Publish to the MQTT broke</w:t>
      </w:r>
      <w:r w:rsidR="00FC2FA7">
        <w:t>r to turn on the alarm</w:t>
      </w:r>
    </w:p>
    <w:p w:rsidR="00FC2FA7" w:rsidRDefault="00FC2FA7" w:rsidP="002A2F40">
      <w:pPr>
        <w:pStyle w:val="ListParagraph"/>
        <w:numPr>
          <w:ilvl w:val="0"/>
          <w:numId w:val="1"/>
        </w:numPr>
        <w:jc w:val="both"/>
      </w:pPr>
      <w:r>
        <w:t>Utilise system interrupts to silence the initiated alarm</w:t>
      </w:r>
    </w:p>
    <w:p w:rsidR="00CB47B9" w:rsidRPr="00CB47B9" w:rsidRDefault="00CB47B9" w:rsidP="00CB47B9">
      <w:pPr>
        <w:jc w:val="both"/>
        <w:rPr>
          <w:b/>
        </w:rPr>
      </w:pPr>
      <w:r w:rsidRPr="00CB47B9">
        <w:rPr>
          <w:b/>
        </w:rPr>
        <w:t>Methodology:</w:t>
      </w:r>
    </w:p>
    <w:p w:rsidR="00CB47B9" w:rsidRPr="00377907" w:rsidRDefault="00377907" w:rsidP="00CB47B9">
      <w:pPr>
        <w:jc w:val="both"/>
        <w:rPr>
          <w:b/>
        </w:rPr>
      </w:pPr>
      <w:r w:rsidRPr="00377907">
        <w:rPr>
          <w:b/>
        </w:rPr>
        <w:t>Create web interface and login system:</w:t>
      </w:r>
    </w:p>
    <w:p w:rsidR="002A2F40" w:rsidRDefault="00377907" w:rsidP="00FA22CD">
      <w:pPr>
        <w:jc w:val="both"/>
      </w:pPr>
      <w:r>
        <w:t xml:space="preserve">The first step taken to develop the system was to </w:t>
      </w:r>
      <w:r w:rsidR="00A20DA7">
        <w:t xml:space="preserve">install apache2 on the pi and </w:t>
      </w:r>
      <w:r>
        <w:t>create the web interface.</w:t>
      </w:r>
      <w:r w:rsidR="00A20DA7">
        <w:t xml:space="preserve"> </w:t>
      </w:r>
      <w:r w:rsidR="005D1E31">
        <w:t xml:space="preserve">The </w:t>
      </w:r>
      <w:r w:rsidR="006415D3">
        <w:t>front-end</w:t>
      </w:r>
      <w:r>
        <w:t xml:space="preserve"> consists of a simple layout, utilising Bootstrap for a responsive experience on all size devices.</w:t>
      </w:r>
      <w:r w:rsidR="00847B15">
        <w:t xml:space="preserve"> The popular MVC architecture was adopte</w:t>
      </w:r>
      <w:r w:rsidR="0064018D">
        <w:t>d, keeping database access, controllers and user views separate from each other</w:t>
      </w:r>
      <w:r w:rsidR="006118E5">
        <w:t xml:space="preserve"> [1]</w:t>
      </w:r>
      <w:r w:rsidR="00A20DA7">
        <w:t>.</w:t>
      </w:r>
    </w:p>
    <w:p w:rsidR="006118E5" w:rsidRDefault="006118E5" w:rsidP="00FA22CD">
      <w:pPr>
        <w:jc w:val="both"/>
      </w:pPr>
      <w:r>
        <w:t>The login system was designed using a server-side language – PHP. A default user was manually input into the AWS DynamoDB alongside a hashed password.</w:t>
      </w:r>
    </w:p>
    <w:p w:rsidR="006118E5" w:rsidRPr="006118E5" w:rsidRDefault="006118E5" w:rsidP="006118E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727700" cy="716280"/>
            <wp:effectExtent l="0" t="0" r="635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18E5" w:rsidRPr="006118E5" w:rsidRDefault="006118E5" w:rsidP="006118E5"/>
    <w:p w:rsidR="006118E5" w:rsidRPr="006118E5" w:rsidRDefault="006118E5" w:rsidP="006118E5"/>
    <w:p w:rsidR="006118E5" w:rsidRDefault="006118E5" w:rsidP="006118E5"/>
    <w:p w:rsidR="006118E5" w:rsidRDefault="006118E5" w:rsidP="006118E5">
      <w:pPr>
        <w:tabs>
          <w:tab w:val="left" w:pos="1277"/>
        </w:tabs>
      </w:pPr>
      <w:r>
        <w:tab/>
      </w:r>
    </w:p>
    <w:p w:rsidR="006118E5" w:rsidRDefault="006118E5">
      <w:r>
        <w:br w:type="page"/>
      </w:r>
    </w:p>
    <w:p w:rsidR="006118E5" w:rsidRDefault="006118E5" w:rsidP="006118E5">
      <w:pPr>
        <w:tabs>
          <w:tab w:val="left" w:pos="1277"/>
        </w:tabs>
      </w:pPr>
      <w:r>
        <w:lastRenderedPageBreak/>
        <w:t>References:</w:t>
      </w:r>
    </w:p>
    <w:p w:rsidR="006118E5" w:rsidRDefault="006118E5" w:rsidP="006118E5">
      <w:pPr>
        <w:tabs>
          <w:tab w:val="left" w:pos="1277"/>
        </w:tabs>
      </w:pPr>
      <w:r>
        <w:t xml:space="preserve">[1] </w:t>
      </w:r>
      <w:hyperlink r:id="rId6" w:history="1">
        <w:r>
          <w:rPr>
            <w:rStyle w:val="Hyperlink"/>
          </w:rPr>
          <w:t>https://developer.mozilla.org/en-US/docs/Glossary/MVC</w:t>
        </w:r>
      </w:hyperlink>
    </w:p>
    <w:p w:rsidR="006118E5" w:rsidRDefault="006118E5" w:rsidP="006118E5">
      <w:pPr>
        <w:tabs>
          <w:tab w:val="left" w:pos="1277"/>
        </w:tabs>
      </w:pPr>
      <w:r>
        <w:t xml:space="preserve">[2] </w:t>
      </w:r>
    </w:p>
    <w:p w:rsidR="00EA2D98" w:rsidRDefault="00EA2D98" w:rsidP="006118E5">
      <w:pPr>
        <w:tabs>
          <w:tab w:val="left" w:pos="1277"/>
        </w:tabs>
      </w:pPr>
    </w:p>
    <w:p w:rsidR="00EA2D98" w:rsidRDefault="00EA2D98" w:rsidP="006118E5">
      <w:pPr>
        <w:tabs>
          <w:tab w:val="left" w:pos="1277"/>
        </w:tabs>
      </w:pPr>
      <w:hyperlink r:id="rId7" w:history="1">
        <w:r w:rsidRPr="00643650">
          <w:rPr>
            <w:rStyle w:val="Hyperlink"/>
          </w:rPr>
          <w:t>https://aws.amazon.com/premiumsupport/knowledge-center/block-s3-traffic-vpc-ip/</w:t>
        </w:r>
      </w:hyperlink>
      <w:r>
        <w:t xml:space="preserve"> </w:t>
      </w:r>
    </w:p>
    <w:p w:rsidR="00EA2D98" w:rsidRDefault="00EA2D98" w:rsidP="006118E5">
      <w:pPr>
        <w:tabs>
          <w:tab w:val="left" w:pos="1277"/>
        </w:tabs>
      </w:pPr>
    </w:p>
    <w:p w:rsidR="00EA2D98" w:rsidRPr="006118E5" w:rsidRDefault="00EA2D98" w:rsidP="006118E5">
      <w:pPr>
        <w:tabs>
          <w:tab w:val="left" w:pos="1277"/>
        </w:tabs>
      </w:pPr>
      <w:r>
        <w:t>THIS WILL GO SOMEWHERE</w:t>
      </w:r>
      <w:bookmarkStart w:id="0" w:name="_GoBack"/>
      <w:bookmarkEnd w:id="0"/>
    </w:p>
    <w:sectPr w:rsidR="00EA2D98" w:rsidRPr="00611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6B261B"/>
    <w:multiLevelType w:val="hybridMultilevel"/>
    <w:tmpl w:val="3932A5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xMDYxNjM0NjEyNTNV0lEKTi0uzszPAykwqgUAwG57CCwAAAA="/>
  </w:docVars>
  <w:rsids>
    <w:rsidRoot w:val="003B6ADF"/>
    <w:rsid w:val="000163A1"/>
    <w:rsid w:val="00074255"/>
    <w:rsid w:val="001C4DB0"/>
    <w:rsid w:val="002A2F40"/>
    <w:rsid w:val="00304105"/>
    <w:rsid w:val="00342D97"/>
    <w:rsid w:val="00377907"/>
    <w:rsid w:val="003B6ADF"/>
    <w:rsid w:val="004929E5"/>
    <w:rsid w:val="005C1935"/>
    <w:rsid w:val="005D1E31"/>
    <w:rsid w:val="006118E5"/>
    <w:rsid w:val="0064018D"/>
    <w:rsid w:val="006415D3"/>
    <w:rsid w:val="00847B15"/>
    <w:rsid w:val="00895D2C"/>
    <w:rsid w:val="008E752B"/>
    <w:rsid w:val="00986A10"/>
    <w:rsid w:val="009D299B"/>
    <w:rsid w:val="00A20DA7"/>
    <w:rsid w:val="00BD552A"/>
    <w:rsid w:val="00C43424"/>
    <w:rsid w:val="00CB47B9"/>
    <w:rsid w:val="00D164E7"/>
    <w:rsid w:val="00D81162"/>
    <w:rsid w:val="00DC27D9"/>
    <w:rsid w:val="00DC6CB9"/>
    <w:rsid w:val="00EA2D98"/>
    <w:rsid w:val="00F07BEB"/>
    <w:rsid w:val="00FA22CD"/>
    <w:rsid w:val="00FC2FA7"/>
    <w:rsid w:val="00FF0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1B28"/>
  <w15:chartTrackingRefBased/>
  <w15:docId w15:val="{BD5468A3-6292-4B2B-B4A8-5FBAAB7F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F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18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8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118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D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ws.amazon.com/premiumsupport/knowledge-center/block-s3-traffic-vpc-i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MV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Caldeira</dc:creator>
  <cp:keywords/>
  <dc:description/>
  <cp:lastModifiedBy>Angelo Caldeira</cp:lastModifiedBy>
  <cp:revision>18</cp:revision>
  <dcterms:created xsi:type="dcterms:W3CDTF">2019-12-09T22:17:00Z</dcterms:created>
  <dcterms:modified xsi:type="dcterms:W3CDTF">2019-12-10T12:39:00Z</dcterms:modified>
</cp:coreProperties>
</file>