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459" w:type="dxa"/>
        <w:tblLook w:val="04A0" w:firstRow="1" w:lastRow="0" w:firstColumn="1" w:lastColumn="0" w:noHBand="0" w:noVBand="1"/>
      </w:tblPr>
      <w:tblGrid>
        <w:gridCol w:w="1129"/>
        <w:gridCol w:w="1140"/>
        <w:gridCol w:w="1356"/>
        <w:gridCol w:w="1278"/>
        <w:gridCol w:w="1278"/>
        <w:gridCol w:w="1278"/>
      </w:tblGrid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Modelo</w:t>
            </w:r>
            <w:proofErr w:type="spellEnd"/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Elevation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Species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N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NP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4F81BD" w:fill="4F81BD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P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logNmass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logNmass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logNmass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logNmass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logNmass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logNmass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logLPC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logLPC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</w:t>
            </w:r>
          </w:p>
        </w:tc>
        <w:bookmarkStart w:id="0" w:name="_GoBack"/>
        <w:bookmarkEnd w:id="0"/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logLPC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logLPC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logLPC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logLPC</w:t>
            </w:r>
            <w:proofErr w:type="spellEnd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***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Leaf N:P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Pouteria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Leaf N:P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Clarisia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Leaf N:P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Alchornea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+</w:t>
            </w: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-***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-***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Leaf N:P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2000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Myrcia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-***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-***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Leaf N:P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Hedyosmum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+*</w:t>
            </w: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*</w:t>
            </w:r>
          </w:p>
        </w:tc>
      </w:tr>
      <w:tr w:rsidR="0036396D" w:rsidRPr="0036396D" w:rsidTr="0036396D">
        <w:trPr>
          <w:trHeight w:val="300"/>
        </w:trPr>
        <w:tc>
          <w:tcPr>
            <w:tcW w:w="1129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Leaf N:P </w:t>
            </w:r>
          </w:p>
        </w:tc>
        <w:tc>
          <w:tcPr>
            <w:tcW w:w="1140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3000</w:t>
            </w:r>
          </w:p>
        </w:tc>
        <w:tc>
          <w:tcPr>
            <w:tcW w:w="1356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Weinmannia</w:t>
            </w:r>
            <w:proofErr w:type="spellEnd"/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278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36396D" w:rsidRPr="0036396D" w:rsidRDefault="0036396D" w:rsidP="0036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396D">
              <w:rPr>
                <w:rFonts w:ascii="Calibri" w:eastAsia="Times New Roman" w:hAnsi="Calibri" w:cs="Calibri"/>
                <w:color w:val="000000"/>
                <w:lang w:val="en-US"/>
              </w:rPr>
              <w:t>-***</w:t>
            </w:r>
          </w:p>
        </w:tc>
      </w:tr>
    </w:tbl>
    <w:p w:rsidR="00BA1C42" w:rsidRDefault="0036396D"/>
    <w:p w:rsidR="0036396D" w:rsidRDefault="0036396D"/>
    <w:sectPr w:rsidR="003639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6D"/>
    <w:rsid w:val="0036396D"/>
    <w:rsid w:val="00AA54F3"/>
    <w:rsid w:val="00ED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4CEA"/>
  <w15:chartTrackingRefBased/>
  <w15:docId w15:val="{3F9BA927-E3C6-44CC-8050-6AAFA7EB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selene.baez</dc:creator>
  <cp:keywords/>
  <dc:description/>
  <cp:lastModifiedBy>selene.baez</cp:lastModifiedBy>
  <cp:revision>1</cp:revision>
  <dcterms:created xsi:type="dcterms:W3CDTF">2026-04-21T15:07:00Z</dcterms:created>
  <dcterms:modified xsi:type="dcterms:W3CDTF">2026-04-21T15:25:00Z</dcterms:modified>
</cp:coreProperties>
</file>