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From: AIG Cyber &amp; Information Security Team</w:t>
        <w:br/>
        <w:t>To: Product Development Team (product@email.com)</w:t>
        <w:br/>
        <w:t>Subject: Security Advisory concerning Product Development Staging Environment | Log4j</w:t>
        <w:br/>
        <w:t>—</w:t>
        <w:br/>
        <w:t>Body:</w:t>
        <w:br/>
        <w:t>Hello John Doe,</w:t>
        <w:br/>
        <w:br/>
        <w:t>AIG Cyber &amp; Information Security Team would like to inform you that a recent Log4j vulnerability has been discovered in the security community that may affect the Product Development Staging Environment infrastructure.</w:t>
        <w:br/>
        <w:br/>
      </w:r>
      <w:r>
        <w:rPr>
          <w:rStyle w:val="Strong"/>
          <w:b w:val="false"/>
          <w:bCs w:val="false"/>
          <w:u w:val="single"/>
        </w:rPr>
        <w:t>Vulnerability Overview</w:t>
      </w:r>
      <w:r>
        <w:rPr>
          <w:rStyle w:val="Strong"/>
          <w:b w:val="false"/>
          <w:bCs w:val="false"/>
        </w:rPr>
        <w:br/>
        <w:t xml:space="preserve">Log4j is a common open-source tool used for application logging and monitoring across the web. Recently, a vulnerability has been identified in versions Log4j2 2.0-beta9 through 2.15.0 that would allow an unauthenticated attacker to perform remote code execution on affected infrastructure, making this a critical vulnerability. You can learn more in the NIST disclosures: </w:t>
      </w:r>
      <w:hyperlink r:id="rId2" w:tgtFrame="_blank">
        <w:r>
          <w:rPr>
            <w:rStyle w:val="Hyperlink"/>
            <w:b w:val="false"/>
            <w:bCs w:val="false"/>
            <w:u w:val="single"/>
          </w:rPr>
          <w:t>NVD - CVE-2021-44228</w:t>
        </w:r>
      </w:hyperlink>
      <w:r>
        <w:rPr>
          <w:rStyle w:val="Strong"/>
          <w:b w:val="false"/>
          <w:bCs w:val="false"/>
        </w:rPr>
        <w:t xml:space="preserve"> and </w:t>
      </w:r>
      <w:hyperlink r:id="rId3" w:tgtFrame="_blank">
        <w:r>
          <w:rPr>
            <w:rStyle w:val="Hyperlink"/>
            <w:b w:val="false"/>
            <w:bCs w:val="false"/>
            <w:u w:val="single"/>
          </w:rPr>
          <w:t>NVD - CVE-2021-45046</w:t>
        </w:r>
      </w:hyperlink>
      <w:r>
        <w:rPr>
          <w:rStyle w:val="Strong"/>
          <w:b w:val="false"/>
          <w:bCs w:val="false"/>
        </w:rPr>
        <w:t>.</w:t>
        <w:br/>
        <w:br/>
      </w:r>
      <w:r>
        <w:rPr>
          <w:rStyle w:val="Strong"/>
          <w:b w:val="false"/>
          <w:bCs w:val="false"/>
          <w:u w:val="single"/>
        </w:rPr>
        <w:t>Affected products</w:t>
      </w:r>
      <w:r>
        <w:rPr>
          <w:rStyle w:val="Strong"/>
          <w:b w:val="false"/>
          <w:bCs w:val="false"/>
        </w:rPr>
        <w:br/>
        <w:t>Log4j2 2.0-beta9 through 2.15.0</w:t>
        <w:br/>
        <w:br/>
      </w:r>
      <w:r>
        <w:rPr>
          <w:rStyle w:val="Strong"/>
          <w:b w:val="false"/>
          <w:bCs w:val="false"/>
          <w:u w:val="single"/>
        </w:rPr>
        <w:t>Risk &amp; Impact</w:t>
      </w:r>
      <w:r>
        <w:rPr>
          <w:rStyle w:val="Strong"/>
          <w:b w:val="false"/>
          <w:bCs w:val="false"/>
        </w:rPr>
        <w:br/>
        <w:t>Critical - remote code execution (RCE). An attacker will be able to remotely access the Product Development Staging Environment infrastructure to exfiltrate data or execute malicious actions.</w:t>
        <w:br/>
        <w:br/>
      </w:r>
      <w:r>
        <w:rPr>
          <w:rStyle w:val="Strong"/>
          <w:b w:val="false"/>
          <w:bCs w:val="false"/>
          <w:u w:val="single"/>
        </w:rPr>
        <w:t>Remediation</w:t>
      </w:r>
      <w:r>
        <w:rPr>
          <w:rStyle w:val="Strong"/>
          <w:b w:val="false"/>
          <w:bCs w:val="false"/>
        </w:rPr>
        <w:br/>
        <w:t>● Identify any assets or infrastructure running the affected Log4j version</w:t>
        <w:br/>
        <w:t>● Update to the following versions: Log4j 2.16.0 (Java 8) and 2.12.2 (Java 7)</w:t>
        <w:br/>
        <w:t>● Be on the lookout for any signs of exploitation</w:t>
        <w:br/>
        <w:br/>
        <w:t>If you identified any signs of exploitation, please immediately reach out. After you have remediated this vulnerability, please confirm with the security team by replying to this email.</w:t>
        <w:br/>
        <w:br/>
        <w:t>For any questions or issues, don’t hesitate to reach out to us.</w:t>
        <w:br/>
        <w:br/>
        <w:t>Kind regards,</w:t>
        <w:br/>
        <w:t xml:space="preserve">AIG Cyber &amp; Information Security Team 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>Kind regards,</w:t>
        <w:br/>
      </w:r>
      <w:r>
        <w:rPr>
          <w:rStyle w:val="Strong"/>
          <w:b w:val="false"/>
          <w:bCs w:val="false"/>
        </w:rPr>
        <w:t>AIG Cyber &amp; Information Security Team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vd.nist.gov/vuln/detail/CVE-2021-44228" TargetMode="External"/><Relationship Id="rId3" Type="http://schemas.openxmlformats.org/officeDocument/2006/relationships/hyperlink" Target="https://nvd.nist.gov/vuln/detail/CVE-2021-45046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LibreOffice/25.8.2.2$Windows_X86_64 LibreOffice_project/d401f2107ccab8f924a8e2df40f573aab7605b6f</Application>
  <AppVersion>15.0000</AppVersion>
  <Pages>1</Pages>
  <Words>249</Words>
  <Characters>1440</Characters>
  <CharactersWithSpaces>1697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2025-11-07T08:38:31Z</dcterms:created>
  <dc:creator/>
  <dc:description/>
  <dc:language>en-US</dc:language>
  <cp:lastModifiedBy/>
  <dcterms:modified xsi:type="dcterms:W3CDTF">2025-11-07T08:42:32Z</dcterms:modified>
  <cp:revision>2</cp:revision>
  <dc:subject/>
  <dc:title/>
</cp:coreProperties>
</file>