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DB7A" w14:textId="77777777" w:rsidR="00AE273D" w:rsidRPr="00E95D13" w:rsidRDefault="00AE273D" w:rsidP="002C58C5">
      <w:pPr>
        <w:numPr>
          <w:ilvl w:val="0"/>
          <w:numId w:val="12"/>
        </w:numPr>
        <w:tabs>
          <w:tab w:val="clear" w:pos="720"/>
          <w:tab w:val="num" w:pos="-567"/>
        </w:tabs>
        <w:spacing w:before="156" w:after="0" w:line="240" w:lineRule="auto"/>
        <w:ind w:left="-851" w:firstLine="0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OBJETIVO </w:t>
      </w:r>
    </w:p>
    <w:p w14:paraId="536EA9D1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775903D" w14:textId="77777777" w:rsidR="00AE273D" w:rsidRDefault="00AE273D" w:rsidP="002C58C5">
      <w:pPr>
        <w:spacing w:after="0" w:line="240" w:lineRule="auto"/>
        <w:ind w:left="-851"/>
        <w:rPr>
          <w:rFonts w:ascii="Arial" w:eastAsia="Times New Roman" w:hAnsi="Arial" w:cs="Arial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 xml:space="preserve">Establecer los controles necesarios para llevar a cabo el proceso de limpieza en las instalaciones de </w:t>
      </w:r>
      <w:r w:rsidR="00880A04">
        <w:rPr>
          <w:rFonts w:ascii="Arial" w:hAnsi="Arial" w:cs="Arial"/>
        </w:rPr>
        <w:t>ORTOMAX</w:t>
      </w:r>
    </w:p>
    <w:p w14:paraId="542B61C8" w14:textId="77777777" w:rsidR="00BE1406" w:rsidRPr="00E95D13" w:rsidRDefault="00BE1406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F530588" w14:textId="77777777" w:rsidR="00AE273D" w:rsidRPr="00E95D13" w:rsidRDefault="00AE273D" w:rsidP="002C58C5">
      <w:pPr>
        <w:numPr>
          <w:ilvl w:val="0"/>
          <w:numId w:val="13"/>
        </w:numPr>
        <w:tabs>
          <w:tab w:val="left" w:pos="-567"/>
        </w:tabs>
        <w:spacing w:before="12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4F07FE02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0A87722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 xml:space="preserve">Este procedimiento es aplicable a las actividades de limpieza, que se realizan en las diferentes áreas de las instalaciones de </w:t>
      </w:r>
      <w:r w:rsidR="00880A04">
        <w:rPr>
          <w:rFonts w:ascii="Arial" w:hAnsi="Arial" w:cs="Arial"/>
        </w:rPr>
        <w:t>ORTOMAX</w:t>
      </w:r>
      <w:r w:rsidRPr="00E95D13">
        <w:rPr>
          <w:rFonts w:ascii="Arial" w:eastAsia="Times New Roman" w:hAnsi="Arial" w:cs="Arial"/>
          <w:sz w:val="24"/>
          <w:szCs w:val="24"/>
        </w:rPr>
        <w:t>, siendo esta actividad ejecutada por el personal de la misma empresa.</w:t>
      </w:r>
    </w:p>
    <w:p w14:paraId="59EF161D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44302A4E" w14:textId="77777777" w:rsidR="00AE273D" w:rsidRPr="00E95D13" w:rsidRDefault="002C58C5" w:rsidP="002C58C5">
      <w:pPr>
        <w:spacing w:before="12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3. </w:t>
      </w:r>
      <w:r w:rsidR="00AE273D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06D3DA7D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871B352" w14:textId="4A5F1597" w:rsidR="00911CAA" w:rsidRDefault="0081246A" w:rsidP="00911CAA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Coordinador de </w:t>
      </w:r>
      <w:r w:rsidR="00A474A9">
        <w:rPr>
          <w:rFonts w:ascii="Arial" w:eastAsia="Times New Roman" w:hAnsi="Arial" w:cs="Arial"/>
          <w:b/>
          <w:bCs/>
          <w:sz w:val="24"/>
          <w:szCs w:val="24"/>
        </w:rPr>
        <w:t>Bodega 1/2</w:t>
      </w:r>
      <w:r w:rsidR="00911CAA" w:rsidRPr="00911CAA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911CAA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1CAA" w:rsidRPr="00246E1F">
        <w:rPr>
          <w:rFonts w:ascii="Arial" w:eastAsia="Times New Roman" w:hAnsi="Arial" w:cs="Arial"/>
          <w:bCs/>
          <w:sz w:val="24"/>
          <w:szCs w:val="24"/>
        </w:rPr>
        <w:t xml:space="preserve">Es responsable </w:t>
      </w:r>
      <w:r w:rsidRPr="001910C3">
        <w:rPr>
          <w:rFonts w:ascii="Arial" w:eastAsia="Times New Roman" w:hAnsi="Arial" w:cs="Arial"/>
          <w:bCs/>
          <w:sz w:val="24"/>
          <w:szCs w:val="24"/>
        </w:rPr>
        <w:t>r</w:t>
      </w:r>
      <w:r w:rsidRPr="001910C3">
        <w:rPr>
          <w:rFonts w:ascii="Arial" w:eastAsia="Times New Roman" w:hAnsi="Arial" w:cs="Arial"/>
          <w:sz w:val="24"/>
          <w:szCs w:val="24"/>
        </w:rPr>
        <w:t xml:space="preserve">ealizar las actividades de limpieza </w:t>
      </w:r>
      <w:r>
        <w:rPr>
          <w:rFonts w:ascii="Arial" w:eastAsia="Times New Roman" w:hAnsi="Arial" w:cs="Arial"/>
          <w:sz w:val="24"/>
          <w:szCs w:val="24"/>
        </w:rPr>
        <w:t xml:space="preserve">y </w:t>
      </w:r>
      <w:r w:rsidR="00911CAA" w:rsidRPr="00246E1F">
        <w:rPr>
          <w:rFonts w:ascii="Arial" w:eastAsia="Times New Roman" w:hAnsi="Arial" w:cs="Arial"/>
          <w:bCs/>
          <w:sz w:val="24"/>
          <w:szCs w:val="24"/>
        </w:rPr>
        <w:t>de</w:t>
      </w:r>
      <w:r w:rsidR="00911CAA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1CAA" w:rsidRPr="00E95D13">
        <w:rPr>
          <w:rFonts w:ascii="Arial" w:eastAsia="Times New Roman" w:hAnsi="Arial" w:cs="Arial"/>
          <w:sz w:val="24"/>
          <w:szCs w:val="24"/>
        </w:rPr>
        <w:t>verificar el cumplimiento diario de las actividades de limpieza realizadas en las áreas designadas.</w:t>
      </w:r>
    </w:p>
    <w:p w14:paraId="378BC6F0" w14:textId="77777777" w:rsidR="009E0840" w:rsidRPr="00E95D13" w:rsidRDefault="009E0840" w:rsidP="00911CA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91653" w14:textId="77777777" w:rsidR="00911CAA" w:rsidRDefault="00911CAA" w:rsidP="00911CAA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>Realizar la revisión mensual del correcto llenado de todos registros de limpieza generados en las diferentes áreas.</w:t>
      </w:r>
    </w:p>
    <w:p w14:paraId="4ADA3735" w14:textId="77777777" w:rsidR="00911CAA" w:rsidRPr="00E95D13" w:rsidRDefault="00911CAA" w:rsidP="00911CA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4C9EA" w14:textId="77777777" w:rsidR="00AE273D" w:rsidRPr="00E95D13" w:rsidRDefault="004050BB" w:rsidP="004050B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A670F3">
        <w:rPr>
          <w:rFonts w:ascii="Arial" w:eastAsia="Times New Roman" w:hAnsi="Arial" w:cs="Arial"/>
          <w:b/>
          <w:bCs/>
          <w:sz w:val="24"/>
          <w:szCs w:val="24"/>
        </w:rPr>
        <w:t>Responsable Técnico</w:t>
      </w:r>
      <w:r w:rsidR="00AE273D" w:rsidRPr="00A670F3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E95D13">
        <w:rPr>
          <w:rFonts w:ascii="Arial" w:eastAsia="Times New Roman" w:hAnsi="Arial" w:cs="Arial"/>
          <w:bCs/>
          <w:sz w:val="24"/>
          <w:szCs w:val="24"/>
        </w:rPr>
        <w:t>Es el encargado de g</w:t>
      </w:r>
      <w:r w:rsidR="00AE273D" w:rsidRPr="00E95D13">
        <w:rPr>
          <w:rFonts w:ascii="Arial" w:eastAsia="Times New Roman" w:hAnsi="Arial" w:cs="Arial"/>
          <w:sz w:val="24"/>
          <w:szCs w:val="24"/>
        </w:rPr>
        <w:t>estiona</w:t>
      </w:r>
      <w:r w:rsidRPr="00E95D13">
        <w:rPr>
          <w:rFonts w:ascii="Arial" w:eastAsia="Times New Roman" w:hAnsi="Arial" w:cs="Arial"/>
          <w:sz w:val="24"/>
          <w:szCs w:val="24"/>
        </w:rPr>
        <w:t>r</w:t>
      </w:r>
      <w:r w:rsidR="00AE273D" w:rsidRPr="00E95D13">
        <w:rPr>
          <w:rFonts w:ascii="Arial" w:eastAsia="Times New Roman" w:hAnsi="Arial" w:cs="Arial"/>
          <w:sz w:val="24"/>
          <w:szCs w:val="24"/>
        </w:rPr>
        <w:t xml:space="preserve"> y coordinar </w:t>
      </w:r>
      <w:r w:rsidR="00246E1F">
        <w:rPr>
          <w:rFonts w:ascii="Arial" w:eastAsia="Times New Roman" w:hAnsi="Arial" w:cs="Arial"/>
          <w:sz w:val="24"/>
          <w:szCs w:val="24"/>
        </w:rPr>
        <w:t>las</w:t>
      </w:r>
      <w:r w:rsidR="00AE273D" w:rsidRPr="00E95D13">
        <w:rPr>
          <w:rFonts w:ascii="Arial" w:eastAsia="Times New Roman" w:hAnsi="Arial" w:cs="Arial"/>
          <w:sz w:val="24"/>
          <w:szCs w:val="24"/>
        </w:rPr>
        <w:t xml:space="preserve"> acciones de mejora que garantice</w:t>
      </w:r>
      <w:r w:rsidR="00246E1F">
        <w:rPr>
          <w:rFonts w:ascii="Arial" w:eastAsia="Times New Roman" w:hAnsi="Arial" w:cs="Arial"/>
          <w:sz w:val="24"/>
          <w:szCs w:val="24"/>
        </w:rPr>
        <w:t xml:space="preserve"> la limpieza en todas las áreas.</w:t>
      </w:r>
    </w:p>
    <w:p w14:paraId="7142F1CB" w14:textId="77777777" w:rsidR="00AE273D" w:rsidRPr="00E95D13" w:rsidRDefault="00AE273D" w:rsidP="004050B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3042E625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183D46A" w14:textId="77777777" w:rsidR="00AE273D" w:rsidRPr="00E95D13" w:rsidRDefault="00AE273D" w:rsidP="002C58C5">
      <w:pPr>
        <w:numPr>
          <w:ilvl w:val="0"/>
          <w:numId w:val="15"/>
        </w:numPr>
        <w:spacing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0978981D" w14:textId="77777777" w:rsidR="00AE273D" w:rsidRDefault="00AE273D" w:rsidP="00E95D1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704D73" w14:textId="77777777" w:rsidR="0018104C" w:rsidRPr="0018104C" w:rsidRDefault="0018104C" w:rsidP="00E95D13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b/>
          <w:sz w:val="24"/>
          <w:szCs w:val="24"/>
        </w:rPr>
        <w:t>Limpieza:</w:t>
      </w:r>
      <w:r w:rsidRPr="0018104C">
        <w:rPr>
          <w:rFonts w:ascii="Arial" w:eastAsia="Times New Roman" w:hAnsi="Arial" w:cs="Arial"/>
          <w:sz w:val="24"/>
          <w:szCs w:val="24"/>
        </w:rPr>
        <w:t xml:space="preserve"> Se define como el proceso de remover físicamente el sucio, la grasa y otros contaminantes de las superficies, equipos, áreas, etc.</w:t>
      </w:r>
    </w:p>
    <w:p w14:paraId="59582877" w14:textId="77777777" w:rsid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26154874" w14:textId="77777777" w:rsidR="00AE273D" w:rsidRDefault="0018104C" w:rsidP="0018104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Para ello generalmente se utilizan detergentes que eliminan el tipo de sustancia presente y que no dañan la superficie a tratar.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6136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46630AA4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609C0DFE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DD1B000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059CAF6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FCC2CD7" w14:textId="77777777" w:rsidR="0018104C" w:rsidRPr="00E95D13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6E0F60A" w14:textId="77777777" w:rsidR="00AE273D" w:rsidRPr="00E95D13" w:rsidRDefault="0018104C" w:rsidP="0018104C">
      <w:pPr>
        <w:spacing w:before="20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5.</w:t>
      </w:r>
      <w:r w:rsidR="00AE273D" w:rsidRPr="00E95D13">
        <w:rPr>
          <w:rFonts w:ascii="Arial" w:eastAsia="Times New Roman" w:hAnsi="Arial" w:cs="Arial"/>
          <w:b/>
          <w:bCs/>
          <w:sz w:val="24"/>
          <w:szCs w:val="24"/>
        </w:rPr>
        <w:t>DESARROLLO</w:t>
      </w:r>
    </w:p>
    <w:p w14:paraId="2F4BD7D8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BA436D7" w14:textId="3D64A1BA" w:rsidR="0018104C" w:rsidRDefault="0018104C" w:rsidP="00686B4D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verificación del cumplimiento de las frecuencias de limpieza lo debe realizar el     </w:t>
      </w:r>
      <w:r w:rsidR="00035DEC">
        <w:rPr>
          <w:rFonts w:ascii="Arial" w:eastAsia="Times New Roman" w:hAnsi="Arial" w:cs="Arial"/>
          <w:sz w:val="24"/>
          <w:szCs w:val="24"/>
        </w:rPr>
        <w:t xml:space="preserve">coordinador de </w:t>
      </w:r>
      <w:r w:rsidR="00A474A9">
        <w:rPr>
          <w:rFonts w:ascii="Arial" w:eastAsia="Times New Roman" w:hAnsi="Arial" w:cs="Arial"/>
          <w:sz w:val="24"/>
          <w:szCs w:val="24"/>
        </w:rPr>
        <w:t>bodega</w:t>
      </w:r>
      <w:r w:rsidR="001E53BC">
        <w:rPr>
          <w:rFonts w:ascii="Arial" w:eastAsia="Times New Roman" w:hAnsi="Arial" w:cs="Arial"/>
          <w:sz w:val="24"/>
          <w:szCs w:val="24"/>
        </w:rPr>
        <w:t xml:space="preserve"> 1/2</w:t>
      </w:r>
      <w:r w:rsidRPr="00A670F3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mediante la revisión de los registros de las actividades de limpieza.</w:t>
      </w:r>
    </w:p>
    <w:p w14:paraId="35D88084" w14:textId="77777777" w:rsidR="0018104C" w:rsidRP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4DC71A73" w14:textId="027D39A8" w:rsid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Para que la persona que realiza la limpieza pueda cumplir con sus actividades se debe tener en cuenta los siguientes aspectos:</w:t>
      </w:r>
    </w:p>
    <w:p w14:paraId="19198EC4" w14:textId="77777777" w:rsidR="00940CAF" w:rsidRDefault="00940CAF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6A4E8717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No deben existir cajas corrugadas vacías en las ubicaciones.</w:t>
      </w:r>
    </w:p>
    <w:p w14:paraId="61A16AF9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Los materiales de desecho o reciclaje producidos durante el trabajo, deben </w:t>
      </w:r>
      <w:r w:rsidR="0018104C">
        <w:rPr>
          <w:rFonts w:ascii="Arial" w:eastAsia="Times New Roman" w:hAnsi="Arial" w:cs="Arial"/>
          <w:sz w:val="24"/>
          <w:szCs w:val="24"/>
        </w:rPr>
        <w:t xml:space="preserve">     </w:t>
      </w:r>
      <w:r w:rsidRPr="0018104C">
        <w:rPr>
          <w:rFonts w:ascii="Arial" w:eastAsia="Times New Roman" w:hAnsi="Arial" w:cs="Arial"/>
          <w:sz w:val="24"/>
          <w:szCs w:val="24"/>
        </w:rPr>
        <w:t>depositarse en el recipiente correspondiente según sea el caso.</w:t>
      </w:r>
    </w:p>
    <w:p w14:paraId="0891C8B3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La capacidad de almacenamiento de los produ</w:t>
      </w:r>
      <w:r w:rsidR="0018104C">
        <w:rPr>
          <w:rFonts w:ascii="Arial" w:eastAsia="Times New Roman" w:hAnsi="Arial" w:cs="Arial"/>
          <w:sz w:val="24"/>
          <w:szCs w:val="24"/>
        </w:rPr>
        <w:t xml:space="preserve">ctos en cada ubicación debe ser </w:t>
      </w:r>
      <w:r w:rsidRPr="0018104C">
        <w:rPr>
          <w:rFonts w:ascii="Arial" w:eastAsia="Times New Roman" w:hAnsi="Arial" w:cs="Arial"/>
          <w:sz w:val="24"/>
          <w:szCs w:val="24"/>
        </w:rPr>
        <w:t>adecuada de tal manera que permita la limpieza.</w:t>
      </w:r>
    </w:p>
    <w:p w14:paraId="5BCD2044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La limpieza de los baños deberá ejecutarse en base a la frecuencia establecida en el registro de limpieza.</w:t>
      </w:r>
    </w:p>
    <w:p w14:paraId="675BB51B" w14:textId="77777777" w:rsidR="00AE273D" w:rsidRDefault="00AE273D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3D4B61" w14:textId="4081B33C" w:rsidR="0095649B" w:rsidRDefault="0095649B" w:rsidP="0095649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ORTOMAX</w:t>
      </w:r>
      <w:r>
        <w:rPr>
          <w:rFonts w:ascii="Arial" w:eastAsia="Times New Roman" w:hAnsi="Arial" w:cs="Arial"/>
          <w:sz w:val="24"/>
          <w:szCs w:val="24"/>
        </w:rPr>
        <w:t xml:space="preserve"> se maneja con una limpieza ordinaria que es llevada a cabo por el personal de la compañía y que la realizan con variedad de frecuencia de acuerdo al siguiente cronograma:</w:t>
      </w:r>
    </w:p>
    <w:p w14:paraId="4AC5ED52" w14:textId="77777777" w:rsidR="0095649B" w:rsidRDefault="0095649B" w:rsidP="0095649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7C3E6D6E" w14:textId="1CDF71F8" w:rsidR="00C71D01" w:rsidRPr="001E53BC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  <w:u w:val="single"/>
        </w:rPr>
      </w:pPr>
      <w:r w:rsidRPr="001E53BC">
        <w:rPr>
          <w:rFonts w:ascii="Arial" w:hAnsi="Arial" w:cs="Arial"/>
          <w:sz w:val="24"/>
          <w:szCs w:val="24"/>
          <w:u w:val="single"/>
        </w:rPr>
        <w:t>La limpieza diaria se realizará para los siguientes:</w:t>
      </w:r>
    </w:p>
    <w:p w14:paraId="2090EF00" w14:textId="093F73FC" w:rsidR="00940CAF" w:rsidRPr="00940CAF" w:rsidRDefault="001E53BC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40CAF" w:rsidRPr="00940CAF">
        <w:rPr>
          <w:rFonts w:ascii="Arial" w:hAnsi="Arial" w:cs="Arial"/>
          <w:sz w:val="24"/>
          <w:szCs w:val="24"/>
        </w:rPr>
        <w:t>isos</w:t>
      </w:r>
      <w:r>
        <w:rPr>
          <w:rFonts w:ascii="Arial" w:hAnsi="Arial" w:cs="Arial"/>
          <w:sz w:val="24"/>
          <w:szCs w:val="24"/>
        </w:rPr>
        <w:t xml:space="preserve"> (barrido)</w:t>
      </w:r>
    </w:p>
    <w:p w14:paraId="6415BB36" w14:textId="62514B0F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>Basureros</w:t>
      </w:r>
      <w:r w:rsidR="001E53BC">
        <w:rPr>
          <w:rFonts w:ascii="Arial" w:hAnsi="Arial" w:cs="Arial"/>
          <w:sz w:val="24"/>
          <w:szCs w:val="24"/>
        </w:rPr>
        <w:t xml:space="preserve"> </w:t>
      </w:r>
    </w:p>
    <w:p w14:paraId="18F2FC96" w14:textId="79100075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>Baños</w:t>
      </w:r>
    </w:p>
    <w:p w14:paraId="75EE7A51" w14:textId="77777777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</w:p>
    <w:p w14:paraId="7B18B52B" w14:textId="5B0ED443" w:rsidR="00940CAF" w:rsidRPr="001E53BC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  <w:u w:val="single"/>
        </w:rPr>
      </w:pPr>
      <w:r w:rsidRPr="001E53BC">
        <w:rPr>
          <w:rFonts w:ascii="Arial" w:hAnsi="Arial" w:cs="Arial"/>
          <w:sz w:val="24"/>
          <w:szCs w:val="24"/>
          <w:u w:val="single"/>
        </w:rPr>
        <w:t>Limpieza con frecuencia de 3 dias a la semana:</w:t>
      </w:r>
    </w:p>
    <w:p w14:paraId="2CB2F862" w14:textId="4FB440FF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 xml:space="preserve">Equipo de </w:t>
      </w:r>
      <w:r w:rsidR="00B8248B" w:rsidRPr="00940CAF">
        <w:rPr>
          <w:rFonts w:ascii="Arial" w:hAnsi="Arial" w:cs="Arial"/>
          <w:sz w:val="24"/>
          <w:szCs w:val="24"/>
        </w:rPr>
        <w:t>cómputo</w:t>
      </w:r>
    </w:p>
    <w:p w14:paraId="4918A1F8" w14:textId="46487EC0" w:rsidR="00940CAF" w:rsidRPr="00940CAF" w:rsidRDefault="00B8248B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Desinfección</w:t>
      </w:r>
      <w:r w:rsidR="00940CAF" w:rsidRPr="00940CAF">
        <w:rPr>
          <w:rFonts w:ascii="Arial" w:hAnsi="Arial" w:cs="Arial"/>
          <w:sz w:val="24"/>
          <w:szCs w:val="24"/>
        </w:rPr>
        <w:t xml:space="preserve"> de pisos</w:t>
      </w:r>
    </w:p>
    <w:p w14:paraId="1E25FE4A" w14:textId="77777777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</w:p>
    <w:p w14:paraId="3491310B" w14:textId="5F08A4FF" w:rsidR="00940CAF" w:rsidRPr="001E53BC" w:rsidRDefault="001E53BC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  <w:u w:val="single"/>
        </w:rPr>
      </w:pPr>
      <w:r w:rsidRPr="001E53BC">
        <w:rPr>
          <w:rFonts w:ascii="Arial" w:hAnsi="Arial" w:cs="Arial"/>
          <w:sz w:val="24"/>
          <w:szCs w:val="24"/>
          <w:u w:val="single"/>
        </w:rPr>
        <w:t>Limpieza una vez a la semana:</w:t>
      </w:r>
    </w:p>
    <w:p w14:paraId="79F0FBFF" w14:textId="32990CEA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>Puertas</w:t>
      </w:r>
    </w:p>
    <w:p w14:paraId="6F65954B" w14:textId="36C506B9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>Percha</w:t>
      </w:r>
    </w:p>
    <w:p w14:paraId="3F9FC864" w14:textId="41399330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>Ventanas y vidrios</w:t>
      </w:r>
    </w:p>
    <w:p w14:paraId="58D0714D" w14:textId="7565979E" w:rsidR="00940CAF" w:rsidRPr="00940CAF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>Extintores y gabinetes</w:t>
      </w:r>
    </w:p>
    <w:p w14:paraId="55766D40" w14:textId="0BC47927" w:rsidR="00940CAF" w:rsidRPr="00940CAF" w:rsidRDefault="001E53BC" w:rsidP="0018104C">
      <w:pPr>
        <w:spacing w:after="0" w:line="240" w:lineRule="auto"/>
        <w:ind w:left="-851"/>
        <w:jc w:val="both"/>
        <w:rPr>
          <w:rFonts w:ascii="Arial" w:hAnsi="Arial" w:cs="Arial"/>
          <w:sz w:val="24"/>
          <w:szCs w:val="24"/>
        </w:rPr>
      </w:pPr>
      <w:r w:rsidRPr="00940CAF">
        <w:rPr>
          <w:rFonts w:ascii="Arial" w:hAnsi="Arial" w:cs="Arial"/>
          <w:sz w:val="24"/>
          <w:szCs w:val="24"/>
        </w:rPr>
        <w:t>Señaléticas</w:t>
      </w:r>
    </w:p>
    <w:p w14:paraId="022F4115" w14:textId="69E065D8" w:rsidR="00110F9E" w:rsidRDefault="00110F9E" w:rsidP="0018104C">
      <w:pPr>
        <w:spacing w:after="0" w:line="240" w:lineRule="auto"/>
        <w:ind w:left="-851"/>
        <w:jc w:val="both"/>
        <w:rPr>
          <w:rFonts w:ascii="Arial" w:hAnsi="Arial" w:cs="Arial"/>
        </w:rPr>
      </w:pPr>
    </w:p>
    <w:p w14:paraId="60AFF78B" w14:textId="77777777" w:rsidR="00110F9E" w:rsidRDefault="00110F9E" w:rsidP="0018104C">
      <w:pPr>
        <w:spacing w:after="0" w:line="240" w:lineRule="auto"/>
        <w:ind w:left="-851"/>
        <w:jc w:val="both"/>
        <w:rPr>
          <w:rFonts w:ascii="Arial" w:hAnsi="Arial" w:cs="Arial"/>
        </w:rPr>
      </w:pPr>
    </w:p>
    <w:p w14:paraId="0D7512B1" w14:textId="11E951C4" w:rsidR="00C71D01" w:rsidRPr="00540389" w:rsidRDefault="00540389" w:rsidP="00C71D01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540389">
        <w:rPr>
          <w:rFonts w:ascii="Arial" w:eastAsia="Times New Roman" w:hAnsi="Arial" w:cs="Arial"/>
          <w:sz w:val="24"/>
          <w:szCs w:val="24"/>
        </w:rPr>
        <w:t>Para la limpieza de baños, se utiliza</w:t>
      </w:r>
      <w:r w:rsidR="00C71D01" w:rsidRPr="00540389">
        <w:rPr>
          <w:rFonts w:ascii="Arial" w:eastAsia="Times New Roman" w:hAnsi="Arial" w:cs="Arial"/>
          <w:sz w:val="24"/>
          <w:szCs w:val="24"/>
        </w:rPr>
        <w:t xml:space="preserve"> hipoclorito de sodio </w:t>
      </w:r>
      <w:r w:rsidR="006E1924" w:rsidRPr="00540389">
        <w:rPr>
          <w:rFonts w:ascii="Arial" w:eastAsia="Times New Roman" w:hAnsi="Arial" w:cs="Arial"/>
          <w:sz w:val="24"/>
          <w:szCs w:val="24"/>
        </w:rPr>
        <w:t>al 5%</w:t>
      </w:r>
      <w:r w:rsidRPr="00540389">
        <w:rPr>
          <w:rFonts w:ascii="Arial" w:eastAsia="Times New Roman" w:hAnsi="Arial" w:cs="Arial"/>
          <w:sz w:val="24"/>
          <w:szCs w:val="24"/>
        </w:rPr>
        <w:t xml:space="preserve"> (diluido de acuerdo a las instrucciones de uso del fabricante detalladas en su etiqueta).</w:t>
      </w:r>
    </w:p>
    <w:p w14:paraId="43EB32E3" w14:textId="77777777" w:rsidR="001E53BC" w:rsidRPr="00540389" w:rsidRDefault="001E53BC" w:rsidP="00C71D01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3EF28BF8" w14:textId="66335C72" w:rsidR="00540389" w:rsidRPr="00540389" w:rsidRDefault="00540389" w:rsidP="009127BE">
      <w:pPr>
        <w:spacing w:before="84" w:after="0" w:line="240" w:lineRule="auto"/>
        <w:ind w:left="-851"/>
        <w:textAlignment w:val="baseline"/>
        <w:rPr>
          <w:rFonts w:ascii="Arial" w:hAnsi="Arial" w:cs="Arial"/>
          <w:sz w:val="24"/>
          <w:szCs w:val="24"/>
        </w:rPr>
      </w:pPr>
      <w:r w:rsidRPr="00540389">
        <w:rPr>
          <w:rFonts w:ascii="Arial" w:hAnsi="Arial" w:cs="Arial"/>
          <w:sz w:val="24"/>
          <w:szCs w:val="24"/>
        </w:rPr>
        <w:t xml:space="preserve">Para los pisos se utiliza un </w:t>
      </w:r>
      <w:r w:rsidR="00B8248B">
        <w:rPr>
          <w:rFonts w:ascii="Arial" w:hAnsi="Arial" w:cs="Arial"/>
          <w:sz w:val="24"/>
          <w:szCs w:val="24"/>
        </w:rPr>
        <w:t xml:space="preserve">desinfectante </w:t>
      </w:r>
      <w:r w:rsidRPr="00540389">
        <w:rPr>
          <w:rFonts w:ascii="Arial" w:hAnsi="Arial" w:cs="Arial"/>
          <w:sz w:val="24"/>
          <w:szCs w:val="24"/>
        </w:rPr>
        <w:t>de superficies o pisos, diluido de acuerdo a las instrucciones de</w:t>
      </w:r>
      <w:r w:rsidR="00B8248B">
        <w:rPr>
          <w:rFonts w:ascii="Arial" w:hAnsi="Arial" w:cs="Arial"/>
          <w:sz w:val="24"/>
          <w:szCs w:val="24"/>
        </w:rPr>
        <w:t>l</w:t>
      </w:r>
      <w:r w:rsidRPr="00540389">
        <w:rPr>
          <w:rFonts w:ascii="Arial" w:hAnsi="Arial" w:cs="Arial"/>
          <w:sz w:val="24"/>
          <w:szCs w:val="24"/>
        </w:rPr>
        <w:t xml:space="preserve"> etiquetado.</w:t>
      </w:r>
    </w:p>
    <w:p w14:paraId="79F072AC" w14:textId="77777777" w:rsidR="00540389" w:rsidRDefault="00540389" w:rsidP="009127BE">
      <w:pPr>
        <w:spacing w:before="84" w:after="0" w:line="240" w:lineRule="auto"/>
        <w:ind w:left="-851"/>
        <w:textAlignment w:val="baseline"/>
      </w:pPr>
    </w:p>
    <w:p w14:paraId="5DCD54E7" w14:textId="77777777" w:rsidR="00582053" w:rsidRPr="00E95D13" w:rsidRDefault="009127BE" w:rsidP="009127BE">
      <w:pPr>
        <w:spacing w:before="84" w:after="0" w:line="240" w:lineRule="auto"/>
        <w:ind w:left="-851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6.</w:t>
      </w:r>
      <w:r w:rsidR="00CC0FF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82053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293F1635" w14:textId="77777777" w:rsidR="00582053" w:rsidRPr="00E95D13" w:rsidRDefault="00582053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443C57E" w14:textId="77777777" w:rsidR="00582053" w:rsidRPr="00E95D13" w:rsidRDefault="00AE273D" w:rsidP="002C58C5">
      <w:pPr>
        <w:spacing w:before="84"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>N/A</w:t>
      </w:r>
    </w:p>
    <w:p w14:paraId="66FC7599" w14:textId="77777777" w:rsidR="00582053" w:rsidRPr="00E95D13" w:rsidRDefault="00582053" w:rsidP="002C58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7E384E1D" w14:textId="77777777" w:rsidR="008A4E96" w:rsidRPr="00E95D13" w:rsidRDefault="009127BE" w:rsidP="00912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 w:rsidR="0014361B" w:rsidRPr="00E95D13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Y="5653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95649B" w:rsidRPr="00712643" w14:paraId="3D6E5A43" w14:textId="77777777" w:rsidTr="0095649B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4A16EA4D" w14:textId="77777777" w:rsidR="0095649B" w:rsidRPr="00712643" w:rsidRDefault="0095649B" w:rsidP="0095649B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6C275ED7" w14:textId="77777777" w:rsidR="0095649B" w:rsidRPr="00712643" w:rsidRDefault="0095649B" w:rsidP="0095649B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95649B" w:rsidRPr="00712643" w14:paraId="6E4D4A15" w14:textId="77777777" w:rsidTr="0095649B">
        <w:trPr>
          <w:trHeight w:val="567"/>
        </w:trPr>
        <w:tc>
          <w:tcPr>
            <w:tcW w:w="2263" w:type="dxa"/>
          </w:tcPr>
          <w:p w14:paraId="4D89956E" w14:textId="77777777" w:rsidR="0095649B" w:rsidRPr="00712643" w:rsidRDefault="0095649B" w:rsidP="0095649B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323675AD" w14:textId="77777777" w:rsidR="0095649B" w:rsidRPr="00712643" w:rsidRDefault="0095649B" w:rsidP="0095649B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14:paraId="35D2E1C8" w14:textId="77777777" w:rsidR="008A4E96" w:rsidRPr="00E95D13" w:rsidRDefault="0014361B" w:rsidP="002C58C5">
      <w:pPr>
        <w:widowControl w:val="0"/>
        <w:spacing w:before="88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E95D13">
        <w:rPr>
          <w:rFonts w:ascii="Arial" w:eastAsia="Arial" w:hAnsi="Arial" w:cs="Arial"/>
          <w:b/>
          <w:sz w:val="24"/>
          <w:szCs w:val="24"/>
        </w:rPr>
        <w:t>8.  ANEXOS</w:t>
      </w:r>
    </w:p>
    <w:p w14:paraId="762C9663" w14:textId="77777777" w:rsidR="008A4E96" w:rsidRPr="00E95D13" w:rsidRDefault="008A4E96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26"/>
        <w:tblW w:w="9760" w:type="dxa"/>
        <w:tblLook w:val="04A0" w:firstRow="1" w:lastRow="0" w:firstColumn="1" w:lastColumn="0" w:noHBand="0" w:noVBand="1"/>
      </w:tblPr>
      <w:tblGrid>
        <w:gridCol w:w="1580"/>
        <w:gridCol w:w="6346"/>
        <w:gridCol w:w="1834"/>
      </w:tblGrid>
      <w:tr w:rsidR="009127BE" w:rsidRPr="00CB56D3" w14:paraId="5E2BC81C" w14:textId="77777777" w:rsidTr="009E0840">
        <w:trPr>
          <w:trHeight w:val="695"/>
        </w:trPr>
        <w:tc>
          <w:tcPr>
            <w:tcW w:w="1580" w:type="dxa"/>
            <w:shd w:val="clear" w:color="auto" w:fill="DBE5F1" w:themeFill="accent1" w:themeFillTint="33"/>
            <w:vAlign w:val="center"/>
          </w:tcPr>
          <w:p w14:paraId="279240EA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346" w:type="dxa"/>
            <w:shd w:val="clear" w:color="auto" w:fill="DBE5F1" w:themeFill="accent1" w:themeFillTint="33"/>
            <w:vAlign w:val="center"/>
          </w:tcPr>
          <w:p w14:paraId="30D108AE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834" w:type="dxa"/>
            <w:shd w:val="clear" w:color="auto" w:fill="DBE5F1" w:themeFill="accent1" w:themeFillTint="33"/>
            <w:vAlign w:val="center"/>
          </w:tcPr>
          <w:p w14:paraId="5E46D37A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9127BE" w:rsidRPr="00784400" w14:paraId="54D74127" w14:textId="77777777" w:rsidTr="009E0840">
        <w:trPr>
          <w:trHeight w:val="534"/>
        </w:trPr>
        <w:tc>
          <w:tcPr>
            <w:tcW w:w="1580" w:type="dxa"/>
          </w:tcPr>
          <w:p w14:paraId="50A8BD60" w14:textId="77777777" w:rsidR="009127BE" w:rsidRPr="00784400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346" w:type="dxa"/>
          </w:tcPr>
          <w:p w14:paraId="7475F898" w14:textId="77777777" w:rsidR="009127BE" w:rsidRPr="00784400" w:rsidRDefault="009127BE" w:rsidP="009127BE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 xml:space="preserve">REGISTRO </w:t>
            </w:r>
            <w:r>
              <w:rPr>
                <w:rFonts w:ascii="Arial" w:eastAsia="Arial" w:hAnsi="Arial" w:cs="Arial"/>
                <w:szCs w:val="20"/>
              </w:rPr>
              <w:t>DE LIMPIEZA DE LAS AREAS</w:t>
            </w:r>
          </w:p>
        </w:tc>
        <w:tc>
          <w:tcPr>
            <w:tcW w:w="1834" w:type="dxa"/>
          </w:tcPr>
          <w:p w14:paraId="6CCECE8F" w14:textId="5BDB8E7C" w:rsidR="009127BE" w:rsidRPr="00784400" w:rsidRDefault="003A1130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3A1130">
              <w:rPr>
                <w:rFonts w:ascii="Arial" w:eastAsia="Arial" w:hAnsi="Arial" w:cs="Arial"/>
                <w:szCs w:val="20"/>
              </w:rPr>
              <w:t>R-</w:t>
            </w:r>
            <w:r w:rsidR="00110F9E">
              <w:rPr>
                <w:rFonts w:ascii="Arial" w:eastAsia="Arial" w:hAnsi="Arial" w:cs="Arial"/>
                <w:szCs w:val="20"/>
              </w:rPr>
              <w:t>OR</w:t>
            </w:r>
            <w:r w:rsidRPr="003A1130">
              <w:rPr>
                <w:rFonts w:ascii="Arial" w:eastAsia="Arial" w:hAnsi="Arial" w:cs="Arial"/>
                <w:szCs w:val="20"/>
              </w:rPr>
              <w:t>T-011</w:t>
            </w:r>
          </w:p>
        </w:tc>
      </w:tr>
    </w:tbl>
    <w:p w14:paraId="161EEA25" w14:textId="77777777" w:rsidR="002027F6" w:rsidRPr="00E95D13" w:rsidRDefault="002027F6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p w14:paraId="3B094CFB" w14:textId="77777777" w:rsidR="00D77727" w:rsidRPr="00E95D13" w:rsidRDefault="00D77727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p w14:paraId="6EDB1438" w14:textId="77777777" w:rsidR="00D77727" w:rsidRPr="00E95D13" w:rsidRDefault="00D77727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page" w:tblpX="1705" w:tblpY="10741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95649B" w:rsidRPr="001453E6" w14:paraId="78B0C797" w14:textId="77777777" w:rsidTr="0095649B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7BBA5559" w14:textId="77777777" w:rsidR="0095649B" w:rsidRPr="001453E6" w:rsidRDefault="0095649B" w:rsidP="0095649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36692361" w14:textId="77777777" w:rsidR="0095649B" w:rsidRPr="001453E6" w:rsidRDefault="0095649B" w:rsidP="0095649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7A7F1760" w14:textId="77777777" w:rsidR="0095649B" w:rsidRPr="001453E6" w:rsidRDefault="0095649B" w:rsidP="0095649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95649B" w:rsidRPr="001453E6" w14:paraId="30436B56" w14:textId="77777777" w:rsidTr="0095649B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0E5E6AA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ECED681" w14:textId="04DDA3F7" w:rsidR="0095649B" w:rsidRPr="001453E6" w:rsidRDefault="00824D60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0080F64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95649B" w:rsidRPr="001453E6" w14:paraId="11C37327" w14:textId="77777777" w:rsidTr="0095649B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5798D53" w14:textId="45E7EC68" w:rsidR="0095649B" w:rsidRPr="00822D1E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22D1E">
              <w:rPr>
                <w:rFonts w:ascii="Arial" w:eastAsia="Arial" w:hAnsi="Arial" w:cs="Arial"/>
                <w:b/>
                <w:sz w:val="20"/>
                <w:szCs w:val="20"/>
              </w:rPr>
              <w:t xml:space="preserve">Coordinador de bodega </w:t>
            </w:r>
            <w:r w:rsidR="00824D60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B071DE8" w14:textId="225FCEE2" w:rsidR="0095649B" w:rsidRPr="001453E6" w:rsidRDefault="00824D60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22D1E">
              <w:rPr>
                <w:rFonts w:ascii="Arial" w:eastAsia="Arial" w:hAnsi="Arial" w:cs="Arial"/>
                <w:b/>
                <w:sz w:val="20"/>
                <w:szCs w:val="20"/>
              </w:rPr>
              <w:t xml:space="preserve">Coordinador de bodega </w:t>
            </w:r>
            <w:r w:rsidR="00B8248B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B12F811" w14:textId="77777777" w:rsidR="0095649B" w:rsidRPr="00822D1E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22D1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</w:tr>
      <w:tr w:rsidR="0095649B" w:rsidRPr="001453E6" w14:paraId="15F7B725" w14:textId="77777777" w:rsidTr="0095649B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22563E1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F7577DE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8846448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A07CF76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8AEA947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2FA0C03E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4FBCDE2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163C42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F126BB1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0BA5C96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7EC6EC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2A2432C" w14:textId="7777777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5649B" w:rsidRPr="0076100B" w14:paraId="71059CE0" w14:textId="77777777" w:rsidTr="0095649B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B39B6D8" w14:textId="0BEE0529" w:rsidR="0095649B" w:rsidRPr="001453E6" w:rsidRDefault="0095649B" w:rsidP="00B8248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  <w:r w:rsidR="00B8248B"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0286358" w14:textId="107C68D7" w:rsidR="0095649B" w:rsidRPr="001453E6" w:rsidRDefault="0095649B" w:rsidP="0095649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B8248B">
              <w:rPr>
                <w:rFonts w:ascii="Arial" w:eastAsia="Arial" w:hAnsi="Arial" w:cs="Arial"/>
                <w:b/>
                <w:sz w:val="20"/>
                <w:szCs w:val="20"/>
              </w:rPr>
              <w:t>09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8780FDF" w14:textId="426F1BC7" w:rsidR="0095649B" w:rsidRPr="0076100B" w:rsidRDefault="0095649B" w:rsidP="00B8248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B8248B">
              <w:rPr>
                <w:rFonts w:ascii="Arial" w:eastAsia="Arial" w:hAnsi="Arial" w:cs="Arial"/>
                <w:b/>
                <w:sz w:val="20"/>
                <w:szCs w:val="20"/>
              </w:rPr>
              <w:t>09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</w:tr>
    </w:tbl>
    <w:p w14:paraId="43B8575F" w14:textId="77777777" w:rsidR="008A4E96" w:rsidRPr="00E95D13" w:rsidRDefault="008A4E96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E95D13" w:rsidSect="0018104C">
      <w:headerReference w:type="default" r:id="rId7"/>
      <w:headerReference w:type="first" r:id="rId8"/>
      <w:footerReference w:type="first" r:id="rId9"/>
      <w:pgSz w:w="12242" w:h="15842"/>
      <w:pgMar w:top="1973" w:right="1327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0677" w14:textId="77777777" w:rsidR="00715CF1" w:rsidRDefault="00715CF1">
      <w:pPr>
        <w:spacing w:after="0" w:line="240" w:lineRule="auto"/>
      </w:pPr>
      <w:r>
        <w:separator/>
      </w:r>
    </w:p>
  </w:endnote>
  <w:endnote w:type="continuationSeparator" w:id="0">
    <w:p w14:paraId="25015516" w14:textId="77777777" w:rsidR="00715CF1" w:rsidRDefault="0071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3779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1CF4CF3D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B32C" w14:textId="77777777" w:rsidR="00715CF1" w:rsidRDefault="00715CF1">
      <w:pPr>
        <w:spacing w:after="0" w:line="240" w:lineRule="auto"/>
      </w:pPr>
      <w:r>
        <w:separator/>
      </w:r>
    </w:p>
  </w:footnote>
  <w:footnote w:type="continuationSeparator" w:id="0">
    <w:p w14:paraId="30862568" w14:textId="77777777" w:rsidR="00715CF1" w:rsidRDefault="0071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F9D8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246"/>
      <w:gridCol w:w="1560"/>
      <w:gridCol w:w="1555"/>
    </w:tblGrid>
    <w:tr w:rsidR="00D77727" w14:paraId="20CE889D" w14:textId="77777777" w:rsidTr="004050B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01F993FC" w14:textId="77777777" w:rsidR="00D77727" w:rsidRDefault="00880A04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00CF">
            <w:rPr>
              <w:noProof/>
            </w:rPr>
            <w:drawing>
              <wp:inline distT="0" distB="0" distL="0" distR="0" wp14:anchorId="74840299" wp14:editId="07648C4A">
                <wp:extent cx="1228725" cy="863033"/>
                <wp:effectExtent l="0" t="0" r="0" b="0"/>
                <wp:docPr id="16" name="Imagen 16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529" cy="86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71552" behindDoc="0" locked="0" layoutInCell="1" hidden="0" allowOverlap="1" wp14:anchorId="3766AB28" wp14:editId="78C0E0D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59B47B" id="Forma libre 21" o:spid="_x0000_s1026" style="position:absolute;margin-left:0;margin-top:50pt;width:1pt;height:.6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Rtf8y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1A7D901D" wp14:editId="5E0E687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8C6AAE" id="Forma libre 22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69C9DB4B" wp14:editId="7FEEAC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40CC105" id="Forma libre 23" o:spid="_x0000_s1026" style="position:absolute;margin-left:0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69klB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024C6152" wp14:editId="473E498D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70CC23D" id="Forma libre 24" o:spid="_x0000_s1026" style="position:absolute;margin-left:141pt;margin-top:63pt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79744" behindDoc="0" locked="0" layoutInCell="1" hidden="0" allowOverlap="1" wp14:anchorId="3B9879FF" wp14:editId="638CF8F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3336249" id="Forma libre 25" o:spid="_x0000_s1026" style="position:absolute;margin-left:0;margin-top:1in;width:1pt;height:.6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3237E097" wp14:editId="24AFD7ED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F9A0A4" id="Forma libre 26" o:spid="_x0000_s1026" style="position:absolute;margin-left:672pt;margin-top:1in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 w:val="restart"/>
          <w:vAlign w:val="center"/>
        </w:tcPr>
        <w:p w14:paraId="5EAEED15" w14:textId="77777777" w:rsidR="00D77727" w:rsidRDefault="00582053" w:rsidP="00AE273D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</w:t>
          </w:r>
          <w:r w:rsidR="00AE273D">
            <w:rPr>
              <w:rFonts w:ascii="Arial" w:hAnsi="Arial" w:cs="Arial"/>
              <w:b/>
              <w:bCs/>
              <w:color w:val="000000"/>
            </w:rPr>
            <w:t xml:space="preserve"> LIMPIEZA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5" w:type="dxa"/>
          <w:gridSpan w:val="2"/>
        </w:tcPr>
        <w:p w14:paraId="77CA23DB" w14:textId="77777777" w:rsidR="00D77727" w:rsidRPr="003A1130" w:rsidRDefault="00D77727" w:rsidP="00880A04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A1130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A1130">
            <w:rPr>
              <w:rFonts w:ascii="Arial" w:eastAsia="Arial" w:hAnsi="Arial" w:cs="Arial"/>
              <w:sz w:val="20"/>
              <w:szCs w:val="20"/>
            </w:rPr>
            <w:t xml:space="preserve">   </w:t>
          </w:r>
          <w:r w:rsidR="003A1130" w:rsidRPr="003A1130">
            <w:rPr>
              <w:rFonts w:ascii="Arial" w:eastAsia="Arial" w:hAnsi="Arial" w:cs="Arial"/>
              <w:sz w:val="20"/>
              <w:szCs w:val="13"/>
            </w:rPr>
            <w:t>P-</w:t>
          </w:r>
          <w:r w:rsidR="00880A04">
            <w:rPr>
              <w:rFonts w:ascii="Arial" w:eastAsia="Arial" w:hAnsi="Arial" w:cs="Arial"/>
              <w:sz w:val="20"/>
              <w:szCs w:val="13"/>
            </w:rPr>
            <w:t>OR</w:t>
          </w:r>
          <w:r w:rsidR="003A1130" w:rsidRPr="003A1130">
            <w:rPr>
              <w:rFonts w:ascii="Arial" w:eastAsia="Arial" w:hAnsi="Arial" w:cs="Arial"/>
              <w:sz w:val="20"/>
              <w:szCs w:val="13"/>
            </w:rPr>
            <w:t>T-05</w:t>
          </w:r>
        </w:p>
      </w:tc>
    </w:tr>
    <w:tr w:rsidR="00D77727" w14:paraId="565E1716" w14:textId="77777777" w:rsidTr="004050BB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2E5BB2D9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0EE8F112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60" w:type="dxa"/>
          <w:vAlign w:val="center"/>
        </w:tcPr>
        <w:p w14:paraId="197508E6" w14:textId="0B35FC19" w:rsidR="00D77727" w:rsidRPr="003A1130" w:rsidRDefault="00D77727" w:rsidP="003A1130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A1130">
            <w:rPr>
              <w:rFonts w:ascii="Arial" w:eastAsia="Arial" w:hAnsi="Arial" w:cs="Arial"/>
              <w:b/>
              <w:sz w:val="20"/>
              <w:szCs w:val="20"/>
            </w:rPr>
            <w:t>Versión:</w:t>
          </w:r>
          <w:r w:rsidR="001E53BC">
            <w:rPr>
              <w:rFonts w:ascii="Arial" w:eastAsia="Arial" w:hAnsi="Arial" w:cs="Arial"/>
              <w:b/>
              <w:sz w:val="20"/>
              <w:szCs w:val="20"/>
            </w:rPr>
            <w:t>01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55" w:type="dxa"/>
          <w:vAlign w:val="center"/>
        </w:tcPr>
        <w:p w14:paraId="39E30C5D" w14:textId="77777777" w:rsidR="00D77727" w:rsidRPr="003A1130" w:rsidRDefault="00D77727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3A1130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B8248B">
            <w:rPr>
              <w:rFonts w:ascii="Arial" w:eastAsia="Arial" w:hAnsi="Arial" w:cs="Arial"/>
              <w:b/>
              <w:noProof/>
              <w:sz w:val="18"/>
              <w:szCs w:val="18"/>
            </w:rPr>
            <w:t>3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B8248B">
            <w:rPr>
              <w:rFonts w:ascii="Arial" w:eastAsia="Arial" w:hAnsi="Arial" w:cs="Arial"/>
              <w:b/>
              <w:noProof/>
              <w:sz w:val="18"/>
              <w:szCs w:val="18"/>
            </w:rPr>
            <w:t>3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D77727" w14:paraId="0274109D" w14:textId="77777777" w:rsidTr="004050B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72A895E2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488AF8B6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5" w:type="dxa"/>
          <w:gridSpan w:val="2"/>
          <w:vAlign w:val="center"/>
        </w:tcPr>
        <w:p w14:paraId="16743077" w14:textId="42D36751" w:rsidR="00D77727" w:rsidRPr="003A1130" w:rsidRDefault="00D77727" w:rsidP="00880A04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20"/>
              <w:szCs w:val="20"/>
            </w:rPr>
          </w:pPr>
          <w:r w:rsidRPr="003A1130">
            <w:rPr>
              <w:rFonts w:ascii="Arial" w:eastAsia="Arial" w:hAnsi="Arial" w:cs="Arial"/>
              <w:sz w:val="20"/>
              <w:szCs w:val="20"/>
            </w:rPr>
            <w:t xml:space="preserve">Fecha de Vigencia:    </w:t>
          </w:r>
          <w:r w:rsidR="001E53BC">
            <w:rPr>
              <w:rFonts w:ascii="Arial" w:eastAsia="Arial" w:hAnsi="Arial" w:cs="Arial"/>
              <w:b/>
              <w:sz w:val="18"/>
              <w:szCs w:val="18"/>
            </w:rPr>
            <w:t>1</w:t>
          </w:r>
          <w:r w:rsidR="001E53BC" w:rsidRPr="003A1130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1E53BC">
            <w:rPr>
              <w:rFonts w:ascii="Arial" w:eastAsia="Arial" w:hAnsi="Arial" w:cs="Arial"/>
              <w:b/>
              <w:sz w:val="18"/>
              <w:szCs w:val="18"/>
            </w:rPr>
            <w:t>sept</w:t>
          </w:r>
          <w:r w:rsidR="001E53BC" w:rsidRPr="003A1130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 w:rsidR="001E53BC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39AE002C" w14:textId="77777777" w:rsidR="0014361B" w:rsidRDefault="0014361B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86D3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5E73FD" w14:paraId="09B77822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79120479" w14:textId="77777777" w:rsidR="005E73FD" w:rsidRDefault="00880A04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00CF">
            <w:rPr>
              <w:noProof/>
            </w:rPr>
            <w:drawing>
              <wp:inline distT="0" distB="0" distL="0" distR="0" wp14:anchorId="08FB5520" wp14:editId="2CFD5EAE">
                <wp:extent cx="1228725" cy="863033"/>
                <wp:effectExtent l="0" t="0" r="0" b="0"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529" cy="86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38784" behindDoc="0" locked="0" layoutInCell="1" hidden="0" allowOverlap="1" wp14:anchorId="0F25F994" wp14:editId="3EE4575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0CEC6B6" id="Forma libre 3" o:spid="_x0000_s1026" style="position:absolute;margin-left:0;margin-top:50pt;width:1pt;height:.6pt;z-index: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Rtf8y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44928" behindDoc="0" locked="0" layoutInCell="1" hidden="0" allowOverlap="1" wp14:anchorId="58F87841" wp14:editId="4F2A3DE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80D0C8" id="Forma libre 4" o:spid="_x0000_s1026" style="position:absolute;margin-left:141pt;margin-top:50pt;width:1pt;height:.6pt;z-index: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51072" behindDoc="0" locked="0" layoutInCell="1" hidden="0" allowOverlap="1" wp14:anchorId="22960DDB" wp14:editId="719E47D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52AC243" id="Forma libre 9" o:spid="_x0000_s1026" style="position:absolute;margin-left:0;margin-top:63pt;width:1pt;height:.6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69klB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57216" behindDoc="0" locked="0" layoutInCell="1" hidden="0" allowOverlap="1" wp14:anchorId="60374000" wp14:editId="429F16B1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371FCE" id="Forma libre 10" o:spid="_x0000_s1026" style="position:absolute;margin-left:141pt;margin-top:63pt;width:1pt;height:.6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63360" behindDoc="0" locked="0" layoutInCell="1" hidden="0" allowOverlap="1" wp14:anchorId="6C366435" wp14:editId="7DAF324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16731D" id="Forma libre 1" o:spid="_x0000_s1026" style="position:absolute;margin-left:0;margin-top:1in;width:1pt;height: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69504" behindDoc="0" locked="0" layoutInCell="1" hidden="0" allowOverlap="1" wp14:anchorId="45288C5C" wp14:editId="3F9D72AC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432345" id="Forma libre 5" o:spid="_x0000_s1026" style="position:absolute;margin-left:672pt;margin-top:1in;width:1pt;height:.6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43427C29" w14:textId="77777777" w:rsidR="005E73FD" w:rsidRDefault="005E73FD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8A20171" w14:textId="77777777" w:rsidR="005E73FD" w:rsidRDefault="00582053" w:rsidP="004050BB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PROCEDIMIENTO DE </w:t>
          </w:r>
          <w:r w:rsidR="004050BB">
            <w:rPr>
              <w:rFonts w:ascii="Arial" w:hAnsi="Arial" w:cs="Arial"/>
              <w:b/>
              <w:bCs/>
              <w:color w:val="000000"/>
            </w:rPr>
            <w:t>LIMPIEZA</w:t>
          </w:r>
        </w:p>
        <w:p w14:paraId="2A1E3002" w14:textId="77777777" w:rsidR="005E73FD" w:rsidRDefault="005E73FD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63247C0A" w14:textId="77777777" w:rsidR="005E73FD" w:rsidRPr="003A1130" w:rsidRDefault="005E73FD" w:rsidP="00880A04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3A1130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3A1130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880A04">
            <w:rPr>
              <w:rFonts w:ascii="Arial" w:eastAsia="Arial" w:hAnsi="Arial" w:cs="Arial"/>
              <w:sz w:val="20"/>
              <w:szCs w:val="13"/>
            </w:rPr>
            <w:t>P-OR</w:t>
          </w:r>
          <w:r w:rsidR="003A1130" w:rsidRPr="003A1130">
            <w:rPr>
              <w:rFonts w:ascii="Arial" w:eastAsia="Arial" w:hAnsi="Arial" w:cs="Arial"/>
              <w:sz w:val="20"/>
              <w:szCs w:val="13"/>
            </w:rPr>
            <w:t>T-05</w:t>
          </w:r>
        </w:p>
      </w:tc>
    </w:tr>
    <w:tr w:rsidR="005E73FD" w14:paraId="275ED5BB" w14:textId="77777777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5E88646D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31818CA7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51FDC174" w14:textId="7A2DB887" w:rsidR="005E73FD" w:rsidRPr="003A1130" w:rsidRDefault="005E73FD" w:rsidP="003A1130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A1130">
            <w:rPr>
              <w:rFonts w:ascii="Arial" w:eastAsia="Arial" w:hAnsi="Arial" w:cs="Arial"/>
              <w:b/>
              <w:sz w:val="20"/>
              <w:szCs w:val="20"/>
            </w:rPr>
            <w:t>Versión:</w:t>
          </w:r>
          <w:r w:rsidR="00824D60">
            <w:rPr>
              <w:rFonts w:ascii="Arial" w:eastAsia="Arial" w:hAnsi="Arial" w:cs="Arial"/>
              <w:b/>
              <w:sz w:val="20"/>
              <w:szCs w:val="20"/>
            </w:rPr>
            <w:t>01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0EF3505E" w14:textId="77777777" w:rsidR="005E73FD" w:rsidRPr="003A1130" w:rsidRDefault="005E73FD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3A1130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B8248B">
            <w:rPr>
              <w:rFonts w:ascii="Arial" w:eastAsia="Arial" w:hAnsi="Arial" w:cs="Arial"/>
              <w:b/>
              <w:noProof/>
              <w:sz w:val="13"/>
              <w:szCs w:val="13"/>
            </w:rPr>
            <w:t>1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B8248B">
            <w:rPr>
              <w:rFonts w:ascii="Arial" w:eastAsia="Arial" w:hAnsi="Arial" w:cs="Arial"/>
              <w:b/>
              <w:noProof/>
              <w:sz w:val="13"/>
              <w:szCs w:val="13"/>
            </w:rPr>
            <w:t>3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5E73FD" w14:paraId="19AA7B02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7C3A2785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5E0B092F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686C3141" w14:textId="111003DB" w:rsidR="005E73FD" w:rsidRPr="003A1130" w:rsidRDefault="005E73FD" w:rsidP="00824D60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3A1130">
            <w:rPr>
              <w:rFonts w:ascii="Arial" w:eastAsia="Arial" w:hAnsi="Arial" w:cs="Arial"/>
              <w:sz w:val="13"/>
              <w:szCs w:val="13"/>
            </w:rPr>
            <w:t xml:space="preserve">Fecha de Vigencia: </w:t>
          </w:r>
          <w:r w:rsidR="00D77727" w:rsidRPr="003A1130">
            <w:rPr>
              <w:rFonts w:ascii="Arial" w:eastAsia="Arial" w:hAnsi="Arial" w:cs="Arial"/>
              <w:sz w:val="13"/>
              <w:szCs w:val="13"/>
            </w:rPr>
            <w:t xml:space="preserve">  </w:t>
          </w:r>
          <w:r w:rsidR="00824D60">
            <w:rPr>
              <w:rFonts w:ascii="Arial" w:eastAsia="Arial" w:hAnsi="Arial" w:cs="Arial"/>
              <w:b/>
              <w:sz w:val="18"/>
              <w:szCs w:val="18"/>
            </w:rPr>
            <w:t>1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824D60">
            <w:rPr>
              <w:rFonts w:ascii="Arial" w:eastAsia="Arial" w:hAnsi="Arial" w:cs="Arial"/>
              <w:b/>
              <w:sz w:val="18"/>
              <w:szCs w:val="18"/>
            </w:rPr>
            <w:t>sep</w:t>
          </w:r>
          <w:r w:rsidR="001E53BC">
            <w:rPr>
              <w:rFonts w:ascii="Arial" w:eastAsia="Arial" w:hAnsi="Arial" w:cs="Arial"/>
              <w:b/>
              <w:sz w:val="18"/>
              <w:szCs w:val="18"/>
            </w:rPr>
            <w:t>t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t>/20</w:t>
          </w:r>
          <w:r w:rsidR="003A1130" w:rsidRPr="003A1130">
            <w:rPr>
              <w:rFonts w:ascii="Arial" w:eastAsia="Arial" w:hAnsi="Arial" w:cs="Arial"/>
              <w:b/>
              <w:sz w:val="18"/>
              <w:szCs w:val="18"/>
            </w:rPr>
            <w:t>2</w:t>
          </w:r>
          <w:r w:rsidR="003F70CB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3C3DC0E3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281D910B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03F"/>
    <w:multiLevelType w:val="multilevel"/>
    <w:tmpl w:val="02CED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0C77"/>
    <w:multiLevelType w:val="multilevel"/>
    <w:tmpl w:val="A78E9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B4D65"/>
    <w:multiLevelType w:val="multilevel"/>
    <w:tmpl w:val="A81CD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4" w15:restartNumberingAfterBreak="0">
    <w:nsid w:val="141A6264"/>
    <w:multiLevelType w:val="multilevel"/>
    <w:tmpl w:val="C2C8E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31D10"/>
    <w:multiLevelType w:val="multilevel"/>
    <w:tmpl w:val="4ACA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C09B9"/>
    <w:multiLevelType w:val="multilevel"/>
    <w:tmpl w:val="68564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27C09"/>
    <w:multiLevelType w:val="multilevel"/>
    <w:tmpl w:val="5AEA3F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97CA1"/>
    <w:multiLevelType w:val="multilevel"/>
    <w:tmpl w:val="FDB49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57067"/>
    <w:multiLevelType w:val="multilevel"/>
    <w:tmpl w:val="ED7C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525E1"/>
    <w:multiLevelType w:val="multilevel"/>
    <w:tmpl w:val="BCC0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E15C1"/>
    <w:multiLevelType w:val="hybridMultilevel"/>
    <w:tmpl w:val="85FECBBC"/>
    <w:lvl w:ilvl="0" w:tplc="30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E3B6DAD"/>
    <w:multiLevelType w:val="multilevel"/>
    <w:tmpl w:val="992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61564"/>
    <w:multiLevelType w:val="multilevel"/>
    <w:tmpl w:val="A854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E69A7"/>
    <w:multiLevelType w:val="multilevel"/>
    <w:tmpl w:val="CD389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597AFB"/>
    <w:multiLevelType w:val="multilevel"/>
    <w:tmpl w:val="A17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16ECA"/>
    <w:multiLevelType w:val="multilevel"/>
    <w:tmpl w:val="F9D0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085377">
    <w:abstractNumId w:val="12"/>
  </w:num>
  <w:num w:numId="2" w16cid:durableId="1500005320">
    <w:abstractNumId w:val="3"/>
  </w:num>
  <w:num w:numId="3" w16cid:durableId="118378513">
    <w:abstractNumId w:val="16"/>
  </w:num>
  <w:num w:numId="4" w16cid:durableId="1164974629">
    <w:abstractNumId w:val="10"/>
  </w:num>
  <w:num w:numId="5" w16cid:durableId="860970255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343508001">
    <w:abstractNumId w:val="18"/>
    <w:lvlOverride w:ilvl="0">
      <w:lvl w:ilvl="0">
        <w:numFmt w:val="decimal"/>
        <w:lvlText w:val="%1."/>
        <w:lvlJc w:val="left"/>
      </w:lvl>
    </w:lvlOverride>
  </w:num>
  <w:num w:numId="7" w16cid:durableId="1931157550">
    <w:abstractNumId w:val="17"/>
  </w:num>
  <w:num w:numId="8" w16cid:durableId="720403440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575814334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303266419">
    <w:abstractNumId w:val="13"/>
  </w:num>
  <w:num w:numId="11" w16cid:durableId="1569539292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338237124">
    <w:abstractNumId w:val="5"/>
  </w:num>
  <w:num w:numId="13" w16cid:durableId="577789328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931768008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559051183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720593964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324625841">
    <w:abstractNumId w:val="9"/>
  </w:num>
  <w:num w:numId="18" w16cid:durableId="1747416215">
    <w:abstractNumId w:val="15"/>
    <w:lvlOverride w:ilvl="0">
      <w:lvl w:ilvl="0">
        <w:numFmt w:val="decimal"/>
        <w:lvlText w:val="%1."/>
        <w:lvlJc w:val="left"/>
      </w:lvl>
    </w:lvlOverride>
  </w:num>
  <w:num w:numId="19" w16cid:durableId="1070956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96"/>
    <w:rsid w:val="00035DEC"/>
    <w:rsid w:val="000C136D"/>
    <w:rsid w:val="000C7284"/>
    <w:rsid w:val="000D650E"/>
    <w:rsid w:val="00110F9E"/>
    <w:rsid w:val="0014361B"/>
    <w:rsid w:val="001453E6"/>
    <w:rsid w:val="001704F0"/>
    <w:rsid w:val="0018104C"/>
    <w:rsid w:val="001910C3"/>
    <w:rsid w:val="001E53BC"/>
    <w:rsid w:val="002027F6"/>
    <w:rsid w:val="00215817"/>
    <w:rsid w:val="00246E1F"/>
    <w:rsid w:val="002A0D62"/>
    <w:rsid w:val="002A1BFB"/>
    <w:rsid w:val="002C58C5"/>
    <w:rsid w:val="00320643"/>
    <w:rsid w:val="00354F04"/>
    <w:rsid w:val="003A1130"/>
    <w:rsid w:val="003D0CAB"/>
    <w:rsid w:val="003F70CB"/>
    <w:rsid w:val="004050BB"/>
    <w:rsid w:val="00477E65"/>
    <w:rsid w:val="00487DDC"/>
    <w:rsid w:val="004B1499"/>
    <w:rsid w:val="004C137F"/>
    <w:rsid w:val="00503D2C"/>
    <w:rsid w:val="005109DD"/>
    <w:rsid w:val="00540389"/>
    <w:rsid w:val="00582053"/>
    <w:rsid w:val="005A5C74"/>
    <w:rsid w:val="005E73FD"/>
    <w:rsid w:val="005E7ABF"/>
    <w:rsid w:val="00617A38"/>
    <w:rsid w:val="00686B4D"/>
    <w:rsid w:val="006A301E"/>
    <w:rsid w:val="006E1924"/>
    <w:rsid w:val="00715CF1"/>
    <w:rsid w:val="00760A7F"/>
    <w:rsid w:val="007733C9"/>
    <w:rsid w:val="0081246A"/>
    <w:rsid w:val="00822D1E"/>
    <w:rsid w:val="00824D60"/>
    <w:rsid w:val="00837AAE"/>
    <w:rsid w:val="008768E8"/>
    <w:rsid w:val="00877EDB"/>
    <w:rsid w:val="00880A04"/>
    <w:rsid w:val="008A4E96"/>
    <w:rsid w:val="008B128C"/>
    <w:rsid w:val="008B3487"/>
    <w:rsid w:val="008D0F32"/>
    <w:rsid w:val="009115B7"/>
    <w:rsid w:val="00911CAA"/>
    <w:rsid w:val="009127BE"/>
    <w:rsid w:val="009231BA"/>
    <w:rsid w:val="00940CAF"/>
    <w:rsid w:val="00944496"/>
    <w:rsid w:val="0095649B"/>
    <w:rsid w:val="009A3793"/>
    <w:rsid w:val="009E0840"/>
    <w:rsid w:val="009F4AEE"/>
    <w:rsid w:val="00A474A9"/>
    <w:rsid w:val="00A61BF7"/>
    <w:rsid w:val="00A670F3"/>
    <w:rsid w:val="00AC56B2"/>
    <w:rsid w:val="00AE273D"/>
    <w:rsid w:val="00B264B5"/>
    <w:rsid w:val="00B61B03"/>
    <w:rsid w:val="00B8248B"/>
    <w:rsid w:val="00BC698E"/>
    <w:rsid w:val="00BE1406"/>
    <w:rsid w:val="00C32A3F"/>
    <w:rsid w:val="00C711BC"/>
    <w:rsid w:val="00C71D01"/>
    <w:rsid w:val="00C77C08"/>
    <w:rsid w:val="00CC0FFD"/>
    <w:rsid w:val="00D77727"/>
    <w:rsid w:val="00DF4372"/>
    <w:rsid w:val="00DF7E87"/>
    <w:rsid w:val="00E95D13"/>
    <w:rsid w:val="00EC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3971D8"/>
  <w15:docId w15:val="{86FB32EC-B833-45BE-90E1-8E742D71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82053"/>
  </w:style>
  <w:style w:type="table" w:styleId="Tablaconcuadrcula">
    <w:name w:val="Table Grid"/>
    <w:basedOn w:val="Tablanormal"/>
    <w:uiPriority w:val="39"/>
    <w:rsid w:val="0091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2527</Characters>
  <Application>Microsoft Office Word</Application>
  <DocSecurity>4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ORTOMAX IMPLANTES ORTOPEDICOS</cp:lastModifiedBy>
  <cp:revision>2</cp:revision>
  <cp:lastPrinted>2022-07-22T03:32:00Z</cp:lastPrinted>
  <dcterms:created xsi:type="dcterms:W3CDTF">2022-09-21T20:34:00Z</dcterms:created>
  <dcterms:modified xsi:type="dcterms:W3CDTF">2022-09-21T20:34:00Z</dcterms:modified>
</cp:coreProperties>
</file>