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EF0" w:rsidRPr="004A6003" w:rsidRDefault="003B2EF0" w:rsidP="003B2EF0">
      <w:pPr>
        <w:pStyle w:val="Prrafodelista"/>
        <w:numPr>
          <w:ilvl w:val="0"/>
          <w:numId w:val="20"/>
        </w:numPr>
        <w:spacing w:before="156"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4A6003">
        <w:rPr>
          <w:rFonts w:ascii="Arial" w:eastAsia="Times New Roman" w:hAnsi="Arial" w:cs="Arial"/>
          <w:b/>
          <w:bCs/>
          <w:sz w:val="24"/>
          <w:szCs w:val="24"/>
        </w:rPr>
        <w:t>OBJETIVO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>Establecer las acciones a tomar, para la correcta distribución y entrega de los pedidos, en base a lo estipulado en el reglamento de las BPA, BPD y BPT, así como también garantizar el cumplimiento de los requisitos del fabricante en todo momento.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numPr>
          <w:ilvl w:val="0"/>
          <w:numId w:val="13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before="26" w:after="0" w:line="240" w:lineRule="auto"/>
        <w:ind w:left="-426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 xml:space="preserve">Es  aplicable  para  el  proceso  de  distribución y entrega a clientes de  productos  </w:t>
      </w:r>
      <w:r w:rsidRPr="004A6003">
        <w:rPr>
          <w:rFonts w:ascii="Arial" w:eastAsia="Times New Roman" w:hAnsi="Arial" w:cs="Arial"/>
          <w:sz w:val="24"/>
          <w:szCs w:val="24"/>
        </w:rPr>
        <w:t xml:space="preserve">que  distribuye  </w:t>
      </w:r>
      <w:r w:rsidR="002F233C">
        <w:rPr>
          <w:rFonts w:ascii="Arial" w:hAnsi="Arial" w:cs="Arial"/>
        </w:rPr>
        <w:t>ORTOMAX,</w:t>
      </w:r>
      <w:r w:rsidRPr="003B2EF0">
        <w:rPr>
          <w:rFonts w:ascii="Arial" w:eastAsia="Times New Roman" w:hAnsi="Arial" w:cs="Arial"/>
          <w:sz w:val="24"/>
          <w:szCs w:val="24"/>
        </w:rPr>
        <w:t xml:space="preserve"> en  su establecimiento. 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numPr>
          <w:ilvl w:val="0"/>
          <w:numId w:val="14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0C24CC" w:rsidRDefault="00C04A5E" w:rsidP="003B2EF0">
      <w:pPr>
        <w:spacing w:before="90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Jefe de bodega</w:t>
      </w:r>
      <w:r w:rsidR="000C24CC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="000C24CC"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0C24CC" w:rsidRDefault="003B2EF0" w:rsidP="000C24CC">
      <w:pPr>
        <w:pStyle w:val="Prrafodelista"/>
        <w:numPr>
          <w:ilvl w:val="0"/>
          <w:numId w:val="2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Realiza</w:t>
      </w:r>
      <w:r w:rsidR="000C24CC" w:rsidRPr="000C24CC">
        <w:rPr>
          <w:rFonts w:ascii="Arial" w:eastAsia="Times New Roman" w:hAnsi="Arial" w:cs="Arial"/>
          <w:sz w:val="24"/>
          <w:szCs w:val="24"/>
        </w:rPr>
        <w:t>r</w:t>
      </w:r>
      <w:r w:rsidRPr="000C24CC">
        <w:rPr>
          <w:rFonts w:ascii="Arial" w:eastAsia="Times New Roman" w:hAnsi="Arial" w:cs="Arial"/>
          <w:sz w:val="24"/>
          <w:szCs w:val="24"/>
        </w:rPr>
        <w:t xml:space="preserve"> la gestión en el proceso distribución y entrega de </w:t>
      </w:r>
      <w:r w:rsidR="006C6A1E">
        <w:rPr>
          <w:rFonts w:ascii="Arial" w:eastAsia="Times New Roman" w:hAnsi="Arial" w:cs="Arial"/>
          <w:sz w:val="24"/>
          <w:szCs w:val="24"/>
        </w:rPr>
        <w:t xml:space="preserve">productos </w:t>
      </w:r>
      <w:r w:rsidRPr="000C24CC">
        <w:rPr>
          <w:rFonts w:ascii="Arial" w:eastAsia="Times New Roman" w:hAnsi="Arial" w:cs="Arial"/>
          <w:sz w:val="24"/>
          <w:szCs w:val="24"/>
        </w:rPr>
        <w:t>con la finalidad de cumplir con las condiciones fuera de la bodega en la</w:t>
      </w:r>
      <w:r w:rsidR="006C6A1E">
        <w:rPr>
          <w:rFonts w:ascii="Arial" w:eastAsia="Times New Roman" w:hAnsi="Arial" w:cs="Arial"/>
          <w:sz w:val="24"/>
          <w:szCs w:val="24"/>
        </w:rPr>
        <w:t xml:space="preserve"> unidad</w:t>
      </w:r>
      <w:r w:rsidRPr="000C24CC">
        <w:rPr>
          <w:rFonts w:ascii="Arial" w:eastAsia="Times New Roman" w:hAnsi="Arial" w:cs="Arial"/>
          <w:sz w:val="24"/>
          <w:szCs w:val="24"/>
        </w:rPr>
        <w:t xml:space="preserve"> de transporte.</w:t>
      </w:r>
    </w:p>
    <w:p w:rsidR="003B2EF0" w:rsidRPr="000C24CC" w:rsidRDefault="003B2EF0" w:rsidP="000C24CC">
      <w:pPr>
        <w:pStyle w:val="Prrafodelista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Gestionar y verificar el cumplimiento de las acciones a seguir para la distribución y entrega de los productos dando cumplimiento a los criterios establecidos en las BPD y BPT.</w:t>
      </w:r>
    </w:p>
    <w:p w:rsidR="003B2EF0" w:rsidRPr="000C24CC" w:rsidRDefault="003B2EF0" w:rsidP="000C24CC">
      <w:pPr>
        <w:pStyle w:val="Prrafodelista"/>
        <w:numPr>
          <w:ilvl w:val="0"/>
          <w:numId w:val="21"/>
        </w:numPr>
        <w:spacing w:after="0" w:line="240" w:lineRule="auto"/>
        <w:ind w:right="954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 xml:space="preserve">Garantizar que el personal que realiza la distribución y entrega de pedidos, cumpla con lo descrito en este procedimiento. </w:t>
      </w:r>
    </w:p>
    <w:p w:rsidR="000C24CC" w:rsidRPr="000C24CC" w:rsidRDefault="003B2EF0" w:rsidP="000C24CC">
      <w:pPr>
        <w:pStyle w:val="Prrafodelista"/>
        <w:numPr>
          <w:ilvl w:val="0"/>
          <w:numId w:val="21"/>
        </w:numPr>
        <w:spacing w:before="104"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 xml:space="preserve">Dar cumplimiento de los lineamientos dados en las normativas de BPD y BPT. </w:t>
      </w:r>
    </w:p>
    <w:p w:rsidR="003B2EF0" w:rsidRPr="000C24CC" w:rsidRDefault="003B2EF0" w:rsidP="000C24CC">
      <w:pPr>
        <w:pStyle w:val="Prrafodelista"/>
        <w:numPr>
          <w:ilvl w:val="0"/>
          <w:numId w:val="21"/>
        </w:numPr>
        <w:spacing w:before="104"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Es responsable del manejo c</w:t>
      </w:r>
      <w:r w:rsidR="006C6A1E">
        <w:rPr>
          <w:rFonts w:ascii="Arial" w:eastAsia="Times New Roman" w:hAnsi="Arial" w:cs="Arial"/>
          <w:sz w:val="24"/>
          <w:szCs w:val="24"/>
        </w:rPr>
        <w:t>orrecto de los productos, en la unidad</w:t>
      </w:r>
      <w:r w:rsidRPr="000C24CC">
        <w:rPr>
          <w:rFonts w:ascii="Arial" w:eastAsia="Times New Roman" w:hAnsi="Arial" w:cs="Arial"/>
          <w:sz w:val="24"/>
          <w:szCs w:val="24"/>
        </w:rPr>
        <w:t xml:space="preserve"> de transporte, hasta la entrega a los clientes.</w:t>
      </w:r>
    </w:p>
    <w:p w:rsidR="003B2EF0" w:rsidRPr="004A6003" w:rsidRDefault="003B2EF0" w:rsidP="003B2EF0">
      <w:pPr>
        <w:pStyle w:val="Prrafodelista"/>
        <w:spacing w:before="89" w:after="0" w:line="240" w:lineRule="auto"/>
        <w:ind w:left="-284" w:right="30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B2EF0" w:rsidRPr="000C24CC" w:rsidRDefault="000C24CC" w:rsidP="003B2EF0">
      <w:pPr>
        <w:spacing w:before="90"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0C24CC">
        <w:rPr>
          <w:rFonts w:ascii="Arial" w:eastAsia="Times New Roman" w:hAnsi="Arial" w:cs="Arial"/>
          <w:b/>
          <w:sz w:val="24"/>
          <w:szCs w:val="24"/>
        </w:rPr>
        <w:t>Responsable Técnico</w:t>
      </w:r>
      <w:r w:rsidRPr="000C24CC">
        <w:rPr>
          <w:rFonts w:ascii="Arial" w:eastAsia="Times New Roman" w:hAnsi="Arial" w:cs="Arial"/>
          <w:sz w:val="24"/>
          <w:szCs w:val="24"/>
        </w:rPr>
        <w:t>, es el responsable de:</w:t>
      </w:r>
    </w:p>
    <w:p w:rsidR="003B2EF0" w:rsidRPr="003B2EF0" w:rsidRDefault="003B2EF0" w:rsidP="003B2EF0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0C24CC" w:rsidRDefault="003B2EF0" w:rsidP="000C24CC">
      <w:pPr>
        <w:pStyle w:val="Prrafode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Determina</w:t>
      </w:r>
      <w:r w:rsidR="000C24CC" w:rsidRPr="000C24CC">
        <w:rPr>
          <w:rFonts w:ascii="Arial" w:eastAsia="Times New Roman" w:hAnsi="Arial" w:cs="Arial"/>
          <w:sz w:val="24"/>
          <w:szCs w:val="24"/>
        </w:rPr>
        <w:t>r</w:t>
      </w:r>
      <w:r w:rsidRPr="000C24CC">
        <w:rPr>
          <w:rFonts w:ascii="Arial" w:eastAsia="Times New Roman" w:hAnsi="Arial" w:cs="Arial"/>
          <w:sz w:val="24"/>
          <w:szCs w:val="24"/>
        </w:rPr>
        <w:t xml:space="preserve"> las condiciones y directrices a seguir para el adecuado embalaje y despacho de los productos, en base a la documentación técnica del fabricante, verificando el cumplimiento de las actividades, para </w:t>
      </w:r>
      <w:r w:rsidRPr="000C24CC">
        <w:rPr>
          <w:rFonts w:ascii="Arial" w:eastAsia="Times New Roman" w:hAnsi="Arial" w:cs="Arial"/>
          <w:sz w:val="24"/>
          <w:szCs w:val="24"/>
        </w:rPr>
        <w:lastRenderedPageBreak/>
        <w:t>cumplimiento de la correcta conservación de los productos que distribuye  </w:t>
      </w:r>
      <w:r w:rsidR="002F233C">
        <w:rPr>
          <w:rFonts w:ascii="Arial" w:hAnsi="Arial" w:cs="Arial"/>
        </w:rPr>
        <w:t>ORTOMAX</w:t>
      </w:r>
      <w:r w:rsidR="00E43F34" w:rsidRPr="006805BA">
        <w:rPr>
          <w:rFonts w:ascii="Arial" w:hAnsi="Arial" w:cs="Arial"/>
        </w:rPr>
        <w:t>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numPr>
          <w:ilvl w:val="0"/>
          <w:numId w:val="17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:rsidR="003B2EF0" w:rsidRPr="003B2EF0" w:rsidRDefault="003B2EF0" w:rsidP="003B2EF0">
      <w:pPr>
        <w:spacing w:before="257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3B2EF0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con sonido de cristales rotos, exista indicios de violación de la cinta de seguridad, y cualquier otra señal que indique que el producto pueda estar en mal estado. </w:t>
      </w:r>
    </w:p>
    <w:p w:rsidR="003B2EF0" w:rsidRPr="003B2EF0" w:rsidRDefault="003B2EF0" w:rsidP="003B2EF0">
      <w:pPr>
        <w:spacing w:before="242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3B2EF0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4A6003" w:rsidRDefault="003B2EF0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3B2EF0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</w:t>
      </w:r>
      <w:r w:rsidR="00E43F34">
        <w:rPr>
          <w:rFonts w:ascii="Arial" w:eastAsia="Times New Roman" w:hAnsi="Arial" w:cs="Arial"/>
          <w:sz w:val="24"/>
          <w:szCs w:val="24"/>
        </w:rPr>
        <w:t xml:space="preserve">uso y </w:t>
      </w:r>
      <w:r w:rsidRPr="003B2EF0">
        <w:rPr>
          <w:rFonts w:ascii="Arial" w:eastAsia="Times New Roman" w:hAnsi="Arial" w:cs="Arial"/>
          <w:sz w:val="24"/>
          <w:szCs w:val="24"/>
        </w:rPr>
        <w:t xml:space="preserve">comercialización. </w:t>
      </w:r>
    </w:p>
    <w:p w:rsidR="004A6003" w:rsidRPr="004A6003" w:rsidRDefault="004A6003" w:rsidP="003B2EF0">
      <w:pPr>
        <w:spacing w:before="26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6003" w:rsidRPr="004A6003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A6003"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Pr="004A6003">
        <w:rPr>
          <w:rFonts w:ascii="Arial" w:eastAsia="Times New Roman" w:hAnsi="Arial" w:cs="Arial"/>
          <w:bCs/>
          <w:sz w:val="24"/>
          <w:szCs w:val="24"/>
        </w:rPr>
        <w:t>Buenas Prácticas de Distribución</w:t>
      </w:r>
    </w:p>
    <w:p w:rsidR="004A6003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4A6003">
        <w:rPr>
          <w:rFonts w:ascii="Arial" w:eastAsia="Times New Roman" w:hAnsi="Arial" w:cs="Arial"/>
          <w:b/>
          <w:bCs/>
          <w:sz w:val="24"/>
          <w:szCs w:val="24"/>
        </w:rPr>
        <w:t xml:space="preserve">BPT: </w:t>
      </w:r>
      <w:r w:rsidRPr="004A6003">
        <w:rPr>
          <w:rFonts w:ascii="Arial" w:eastAsia="Times New Roman" w:hAnsi="Arial" w:cs="Arial"/>
          <w:bCs/>
          <w:sz w:val="24"/>
          <w:szCs w:val="24"/>
        </w:rPr>
        <w:t>Buenas Prácticas de Transporte</w:t>
      </w:r>
    </w:p>
    <w:p w:rsidR="004A6003" w:rsidRPr="003B2EF0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3B2EF0" w:rsidRPr="003B2EF0" w:rsidRDefault="004A6003" w:rsidP="003B2EF0">
      <w:pPr>
        <w:numPr>
          <w:ilvl w:val="0"/>
          <w:numId w:val="18"/>
        </w:numPr>
        <w:spacing w:before="20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</w:t>
      </w:r>
      <w:r w:rsidR="003B2EF0"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ESARROLLO </w:t>
      </w:r>
    </w:p>
    <w:p w:rsidR="003B2EF0" w:rsidRPr="003B2EF0" w:rsidRDefault="003B2EF0" w:rsidP="004A6003">
      <w:pPr>
        <w:spacing w:before="204" w:after="0" w:line="240" w:lineRule="auto"/>
        <w:ind w:left="-426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:rsidR="003B2EF0" w:rsidRPr="003B2EF0" w:rsidRDefault="003B2EF0" w:rsidP="003B2EF0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b/>
          <w:bCs/>
          <w:sz w:val="24"/>
          <w:szCs w:val="24"/>
        </w:rPr>
        <w:t>DISTRIBUCION DE PEDIDOS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>Los horarios y eventos de las entregas d</w:t>
      </w:r>
      <w:r w:rsidR="004A6003" w:rsidRPr="000C24CC">
        <w:rPr>
          <w:rFonts w:ascii="Arial" w:eastAsia="Times New Roman" w:hAnsi="Arial" w:cs="Arial"/>
          <w:sz w:val="24"/>
          <w:szCs w:val="24"/>
        </w:rPr>
        <w:t>e los productos de los clientes</w:t>
      </w:r>
      <w:r w:rsidRPr="000C24CC">
        <w:rPr>
          <w:rFonts w:ascii="Arial" w:eastAsia="Times New Roman" w:hAnsi="Arial" w:cs="Arial"/>
          <w:sz w:val="24"/>
          <w:szCs w:val="24"/>
        </w:rPr>
        <w:t xml:space="preserve">, se registran en el formato Bitácora </w:t>
      </w:r>
      <w:r w:rsidR="000C24CC" w:rsidRPr="000C24CC">
        <w:rPr>
          <w:rFonts w:ascii="Arial" w:eastAsia="Times New Roman" w:hAnsi="Arial" w:cs="Arial"/>
          <w:sz w:val="24"/>
          <w:szCs w:val="24"/>
        </w:rPr>
        <w:t>de Ruta de unidad de transporte</w:t>
      </w:r>
      <w:r w:rsidRPr="000C24CC">
        <w:rPr>
          <w:rFonts w:ascii="Arial" w:eastAsia="Times New Roman" w:hAnsi="Arial" w:cs="Arial"/>
          <w:sz w:val="24"/>
          <w:szCs w:val="24"/>
        </w:rPr>
        <w:t>.</w:t>
      </w:r>
    </w:p>
    <w:p w:rsidR="00B30CD5" w:rsidRDefault="00B30CD5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B30CD5" w:rsidRDefault="00B30CD5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Antes de iniciar el embarque de los productos a la unidad de transporte, realizar la verificación de las condiciones, las mismas que serán registradas en la </w:t>
      </w:r>
      <w:r>
        <w:rPr>
          <w:rFonts w:ascii="Arial" w:eastAsia="Arial" w:hAnsi="Arial" w:cs="Arial"/>
          <w:szCs w:val="20"/>
        </w:rPr>
        <w:t>hoja de Verificación de Unidad de Transporte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B30CD5" w:rsidRDefault="00B30CD5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EF0" w:rsidRPr="006C6A1E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24CC">
        <w:rPr>
          <w:rFonts w:ascii="Arial" w:eastAsia="Times New Roman" w:hAnsi="Arial" w:cs="Arial"/>
          <w:sz w:val="24"/>
          <w:szCs w:val="24"/>
        </w:rPr>
        <w:t xml:space="preserve">Los productos despachados en un pedido a cliente, antes de ser considerados para su distribución y transporte, deberán contar con los documentos habilitantes, </w:t>
      </w:r>
      <w:r w:rsidRPr="006C6A1E">
        <w:rPr>
          <w:rFonts w:ascii="Arial" w:eastAsia="Times New Roman" w:hAnsi="Arial" w:cs="Arial"/>
          <w:sz w:val="24"/>
          <w:szCs w:val="24"/>
        </w:rPr>
        <w:t xml:space="preserve">(factura, </w:t>
      </w:r>
      <w:r w:rsidRPr="00C04A5E">
        <w:rPr>
          <w:rFonts w:ascii="Arial" w:eastAsia="Times New Roman" w:hAnsi="Arial" w:cs="Arial"/>
          <w:sz w:val="24"/>
          <w:szCs w:val="24"/>
          <w:highlight w:val="yellow"/>
        </w:rPr>
        <w:t xml:space="preserve">guía de </w:t>
      </w:r>
      <w:proofErr w:type="gramStart"/>
      <w:r w:rsidRPr="00C04A5E">
        <w:rPr>
          <w:rFonts w:ascii="Arial" w:eastAsia="Times New Roman" w:hAnsi="Arial" w:cs="Arial"/>
          <w:sz w:val="24"/>
          <w:szCs w:val="24"/>
          <w:highlight w:val="yellow"/>
        </w:rPr>
        <w:t>remisión,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(</w:t>
      </w:r>
      <w:proofErr w:type="gramEnd"/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solo con guía de remisión)</w:t>
      </w:r>
      <w:r w:rsidRPr="006C6A1E">
        <w:rPr>
          <w:rFonts w:ascii="Arial" w:eastAsia="Times New Roman" w:hAnsi="Arial" w:cs="Arial"/>
          <w:sz w:val="24"/>
          <w:szCs w:val="24"/>
        </w:rPr>
        <w:t xml:space="preserve"> orden de compra etc.) que </w:t>
      </w:r>
      <w:r w:rsidRPr="006C6A1E">
        <w:rPr>
          <w:rFonts w:ascii="Arial" w:eastAsia="Times New Roman" w:hAnsi="Arial" w:cs="Arial"/>
          <w:sz w:val="24"/>
          <w:szCs w:val="24"/>
        </w:rPr>
        <w:lastRenderedPageBreak/>
        <w:t>permitirán desarrollar la entrega del producto con toda la información que garantice cada unidad, y lote a ser distribuido.</w:t>
      </w:r>
    </w:p>
    <w:p w:rsidR="003B2EF0" w:rsidRPr="006C6A1E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6A1E">
        <w:rPr>
          <w:rFonts w:ascii="Arial" w:eastAsia="Times New Roman" w:hAnsi="Arial" w:cs="Arial"/>
          <w:sz w:val="24"/>
          <w:szCs w:val="24"/>
        </w:rPr>
        <w:tab/>
      </w:r>
      <w:r w:rsidRPr="006C6A1E">
        <w:rPr>
          <w:rFonts w:ascii="Arial" w:eastAsia="Times New Roman" w:hAnsi="Arial" w:cs="Arial"/>
          <w:sz w:val="24"/>
          <w:szCs w:val="24"/>
        </w:rPr>
        <w:tab/>
      </w:r>
      <w:r w:rsidRPr="006C6A1E">
        <w:rPr>
          <w:rFonts w:ascii="Arial" w:eastAsia="Times New Roman" w:hAnsi="Arial" w:cs="Arial"/>
          <w:sz w:val="24"/>
          <w:szCs w:val="24"/>
        </w:rPr>
        <w:tab/>
      </w: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A5E">
        <w:rPr>
          <w:rFonts w:ascii="Arial" w:eastAsia="Times New Roman" w:hAnsi="Arial" w:cs="Arial"/>
          <w:sz w:val="24"/>
          <w:szCs w:val="24"/>
          <w:highlight w:val="yellow"/>
        </w:rPr>
        <w:t>Para el transporte de los produc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tos, se debe considerar que todos lo</w:t>
      </w:r>
      <w:r w:rsidRPr="00C04A5E">
        <w:rPr>
          <w:rFonts w:ascii="Arial" w:eastAsia="Times New Roman" w:hAnsi="Arial" w:cs="Arial"/>
          <w:sz w:val="24"/>
          <w:szCs w:val="24"/>
          <w:highlight w:val="yellow"/>
        </w:rPr>
        <w:t>s c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ontenedores deben contar con la guía de remisión que detalla</w:t>
      </w:r>
      <w:r w:rsidRPr="00C04A5E">
        <w:rPr>
          <w:rFonts w:ascii="Arial" w:eastAsia="Times New Roman" w:hAnsi="Arial" w:cs="Arial"/>
          <w:sz w:val="24"/>
          <w:szCs w:val="24"/>
          <w:highlight w:val="yellow"/>
        </w:rPr>
        <w:t xml:space="preserve"> el nombre del cliente, descripción del producto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, cantidad</w:t>
      </w:r>
      <w:r w:rsidRPr="00C04A5E">
        <w:rPr>
          <w:rFonts w:ascii="Arial" w:eastAsia="Times New Roman" w:hAnsi="Arial" w:cs="Arial"/>
          <w:sz w:val="24"/>
          <w:szCs w:val="24"/>
          <w:highlight w:val="yellow"/>
        </w:rPr>
        <w:t>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>Se debe verificar las condiciones de la unidad de transporte, a fin de que los productos sean colocados en condiciones de higiene y limpieza adecuadas para la naturaleza del producto a transportar, sin compartir el espacio con productos o materiales que puedan causar una incompatibilidad o contaminación cruzada.</w:t>
      </w:r>
      <w:r w:rsidRPr="004A6003">
        <w:rPr>
          <w:rFonts w:ascii="Arial" w:eastAsia="Times New Roman" w:hAnsi="Arial" w:cs="Arial"/>
          <w:sz w:val="24"/>
          <w:szCs w:val="24"/>
        </w:rPr>
        <w:tab/>
      </w: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  <w:r w:rsidRPr="004A6003">
        <w:rPr>
          <w:rFonts w:ascii="Arial" w:eastAsia="Times New Roman" w:hAnsi="Arial" w:cs="Arial"/>
          <w:sz w:val="24"/>
          <w:szCs w:val="24"/>
        </w:rPr>
        <w:tab/>
      </w:r>
    </w:p>
    <w:p w:rsidR="003B2EF0" w:rsidRDefault="006C6A1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</w:t>
      </w:r>
      <w:r w:rsidR="003B2EF0" w:rsidRPr="003B2EF0">
        <w:rPr>
          <w:rFonts w:ascii="Arial" w:eastAsia="Times New Roman" w:hAnsi="Arial" w:cs="Arial"/>
          <w:sz w:val="24"/>
          <w:szCs w:val="24"/>
        </w:rPr>
        <w:t xml:space="preserve"> persona encargada de realizar las entregas de los pedidos, cuenta con el documento, Bitácora d</w:t>
      </w:r>
      <w:r w:rsidR="000C24CC">
        <w:rPr>
          <w:rFonts w:ascii="Arial" w:eastAsia="Times New Roman" w:hAnsi="Arial" w:cs="Arial"/>
          <w:sz w:val="24"/>
          <w:szCs w:val="24"/>
        </w:rPr>
        <w:t>e Ruta de unidad de transporte</w:t>
      </w:r>
      <w:r w:rsidR="003B2EF0" w:rsidRPr="003B2EF0">
        <w:rPr>
          <w:rFonts w:ascii="Arial" w:eastAsia="Times New Roman" w:hAnsi="Arial" w:cs="Arial"/>
          <w:sz w:val="24"/>
          <w:szCs w:val="24"/>
        </w:rPr>
        <w:t>,</w:t>
      </w:r>
      <w:r w:rsidR="003B2EF0" w:rsidRPr="003B2EF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C04A5E">
        <w:rPr>
          <w:rFonts w:ascii="Arial" w:eastAsia="Times New Roman" w:hAnsi="Arial" w:cs="Arial"/>
          <w:sz w:val="24"/>
          <w:szCs w:val="24"/>
        </w:rPr>
        <w:t>en la cual reportará</w:t>
      </w:r>
      <w:r w:rsidR="003B2EF0" w:rsidRPr="003B2EF0">
        <w:rPr>
          <w:rFonts w:ascii="Arial" w:eastAsia="Times New Roman" w:hAnsi="Arial" w:cs="Arial"/>
          <w:sz w:val="24"/>
          <w:szCs w:val="24"/>
        </w:rPr>
        <w:t xml:space="preserve"> las novedades suscitadas durante las entregas.</w:t>
      </w:r>
    </w:p>
    <w:p w:rsidR="00C04A5E" w:rsidRDefault="00C04A5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796031" w:rsidRPr="003B6E2D" w:rsidRDefault="00796031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caso de que el vehículo </w:t>
      </w:r>
      <w:r w:rsidR="003B6E2D">
        <w:rPr>
          <w:rFonts w:ascii="Arial" w:eastAsia="Times New Roman" w:hAnsi="Arial" w:cs="Arial"/>
          <w:sz w:val="24"/>
          <w:szCs w:val="24"/>
        </w:rPr>
        <w:t>por alguna razón (</w:t>
      </w:r>
      <w:r w:rsidR="001C16A2">
        <w:rPr>
          <w:rFonts w:ascii="Arial" w:eastAsia="Times New Roman" w:hAnsi="Arial" w:cs="Arial"/>
          <w:sz w:val="24"/>
          <w:szCs w:val="24"/>
        </w:rPr>
        <w:t xml:space="preserve">exceda </w:t>
      </w:r>
      <w:r w:rsidR="003B6E2D">
        <w:rPr>
          <w:rFonts w:ascii="Arial" w:eastAsia="Times New Roman" w:hAnsi="Arial" w:cs="Arial"/>
          <w:sz w:val="24"/>
          <w:szCs w:val="24"/>
        </w:rPr>
        <w:t xml:space="preserve">temperatura, golpes, suciedad, manchas, averías) pierda las condiciones de conservación y mantenimiento del producto, </w:t>
      </w:r>
      <w:r w:rsidRPr="005F7ECB">
        <w:rPr>
          <w:rFonts w:ascii="Arial" w:eastAsia="Times New Roman" w:hAnsi="Arial" w:cs="Arial"/>
          <w:sz w:val="24"/>
          <w:szCs w:val="24"/>
        </w:rPr>
        <w:t xml:space="preserve">éste deberá </w:t>
      </w:r>
      <w:r w:rsidR="00AA13AD" w:rsidRPr="005F7ECB">
        <w:rPr>
          <w:rFonts w:ascii="Arial" w:eastAsia="Times New Roman" w:hAnsi="Arial" w:cs="Arial"/>
          <w:sz w:val="24"/>
          <w:szCs w:val="24"/>
        </w:rPr>
        <w:t>comunicar al Responsable Técnico</w:t>
      </w:r>
      <w:r w:rsidR="002D6CD0" w:rsidRPr="005F7ECB">
        <w:rPr>
          <w:rFonts w:ascii="Arial" w:eastAsia="Times New Roman" w:hAnsi="Arial" w:cs="Arial"/>
          <w:sz w:val="24"/>
          <w:szCs w:val="24"/>
        </w:rPr>
        <w:t>,</w:t>
      </w:r>
      <w:r w:rsidRPr="005F7ECB">
        <w:rPr>
          <w:rFonts w:ascii="Arial" w:eastAsia="Times New Roman" w:hAnsi="Arial" w:cs="Arial"/>
          <w:sz w:val="24"/>
          <w:szCs w:val="24"/>
        </w:rPr>
        <w:t xml:space="preserve"> </w:t>
      </w:r>
      <w:r w:rsidR="002D6CD0" w:rsidRPr="005F7ECB">
        <w:rPr>
          <w:rFonts w:ascii="Arial" w:eastAsia="Times New Roman" w:hAnsi="Arial" w:cs="Arial"/>
          <w:sz w:val="24"/>
          <w:szCs w:val="24"/>
        </w:rPr>
        <w:t>documentar el estado del producto</w:t>
      </w:r>
      <w:r w:rsidR="00AA13AD" w:rsidRPr="005F7ECB">
        <w:rPr>
          <w:rFonts w:ascii="Arial" w:eastAsia="Times New Roman" w:hAnsi="Arial" w:cs="Arial"/>
          <w:sz w:val="24"/>
          <w:szCs w:val="24"/>
        </w:rPr>
        <w:t>, recibir instrucciones y tomar los correctivos del caso.</w:t>
      </w:r>
    </w:p>
    <w:p w:rsidR="003B2EF0" w:rsidRPr="003B6E2D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B2EF0" w:rsidRPr="005F7ECB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ECB">
        <w:rPr>
          <w:rFonts w:ascii="Arial" w:eastAsia="Times New Roman" w:hAnsi="Arial" w:cs="Arial"/>
          <w:sz w:val="24"/>
          <w:szCs w:val="24"/>
        </w:rPr>
        <w:t xml:space="preserve">El vehículo deberá encender el aire acondicionado </w:t>
      </w:r>
      <w:r w:rsidR="005F7ECB" w:rsidRPr="005F7ECB">
        <w:rPr>
          <w:rFonts w:ascii="Arial" w:eastAsia="Times New Roman" w:hAnsi="Arial" w:cs="Arial"/>
          <w:sz w:val="24"/>
          <w:szCs w:val="24"/>
        </w:rPr>
        <w:t>5</w:t>
      </w:r>
      <w:r w:rsidRPr="005F7ECB">
        <w:rPr>
          <w:rFonts w:ascii="Arial" w:eastAsia="Times New Roman" w:hAnsi="Arial" w:cs="Arial"/>
          <w:sz w:val="24"/>
          <w:szCs w:val="24"/>
        </w:rPr>
        <w:t xml:space="preserve"> minutos antes de colocar los productos al interior, para garantizar las condiciones de los productos de temperatura</w:t>
      </w:r>
      <w:r w:rsidR="00C04A5E">
        <w:rPr>
          <w:rFonts w:ascii="Arial" w:eastAsia="Times New Roman" w:hAnsi="Arial" w:cs="Arial"/>
          <w:sz w:val="24"/>
          <w:szCs w:val="24"/>
        </w:rPr>
        <w:t xml:space="preserve"> ambiente no mayor a 30 grados.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5F7ECB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ECB">
        <w:rPr>
          <w:rFonts w:ascii="Arial" w:eastAsia="Times New Roman" w:hAnsi="Arial" w:cs="Arial"/>
          <w:sz w:val="24"/>
          <w:szCs w:val="24"/>
        </w:rPr>
        <w:t xml:space="preserve">El 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transportista</w:t>
      </w:r>
      <w:r w:rsidR="003B2EF0" w:rsidRPr="00C04A5E">
        <w:rPr>
          <w:rFonts w:ascii="Arial" w:eastAsia="Times New Roman" w:hAnsi="Arial" w:cs="Arial"/>
          <w:sz w:val="24"/>
          <w:szCs w:val="24"/>
          <w:highlight w:val="yellow"/>
        </w:rPr>
        <w:t>, durante</w:t>
      </w:r>
      <w:r w:rsidR="003B2EF0" w:rsidRPr="005F7ECB">
        <w:rPr>
          <w:rFonts w:ascii="Arial" w:eastAsia="Times New Roman" w:hAnsi="Arial" w:cs="Arial"/>
          <w:sz w:val="24"/>
          <w:szCs w:val="24"/>
        </w:rPr>
        <w:t xml:space="preserve"> la entrega al cliente deberá entregar primero la documentación habilitante, guía de remisión al cliente, antes de proceder a entregar </w:t>
      </w:r>
      <w:r w:rsidRPr="005F7ECB">
        <w:rPr>
          <w:rFonts w:ascii="Arial" w:eastAsia="Times New Roman" w:hAnsi="Arial" w:cs="Arial"/>
          <w:sz w:val="24"/>
          <w:szCs w:val="24"/>
        </w:rPr>
        <w:t>y abrir l</w:t>
      </w:r>
      <w:r w:rsidR="00C04A5E">
        <w:rPr>
          <w:rFonts w:ascii="Arial" w:eastAsia="Times New Roman" w:hAnsi="Arial" w:cs="Arial"/>
          <w:sz w:val="24"/>
          <w:szCs w:val="24"/>
        </w:rPr>
        <w:t>o</w:t>
      </w:r>
      <w:r w:rsidRPr="005F7ECB">
        <w:rPr>
          <w:rFonts w:ascii="Arial" w:eastAsia="Times New Roman" w:hAnsi="Arial" w:cs="Arial"/>
          <w:sz w:val="24"/>
          <w:szCs w:val="24"/>
        </w:rPr>
        <w:t>s c</w:t>
      </w:r>
      <w:r w:rsidR="00C04A5E">
        <w:rPr>
          <w:rFonts w:ascii="Arial" w:eastAsia="Times New Roman" w:hAnsi="Arial" w:cs="Arial"/>
          <w:sz w:val="24"/>
          <w:szCs w:val="24"/>
        </w:rPr>
        <w:t>ontenedores</w:t>
      </w:r>
      <w:r w:rsidRPr="005F7ECB">
        <w:rPr>
          <w:rFonts w:ascii="Arial" w:eastAsia="Times New Roman" w:hAnsi="Arial" w:cs="Arial"/>
          <w:sz w:val="24"/>
          <w:szCs w:val="24"/>
        </w:rPr>
        <w:t xml:space="preserve"> con </w:t>
      </w:r>
      <w:r w:rsidR="003B2EF0" w:rsidRPr="005F7ECB">
        <w:rPr>
          <w:rFonts w:ascii="Arial" w:eastAsia="Times New Roman" w:hAnsi="Arial" w:cs="Arial"/>
          <w:sz w:val="24"/>
          <w:szCs w:val="24"/>
        </w:rPr>
        <w:t>los producto</w:t>
      </w:r>
      <w:r w:rsidR="003B2EF0" w:rsidRPr="007B3E22">
        <w:rPr>
          <w:rFonts w:ascii="Arial" w:eastAsia="Times New Roman" w:hAnsi="Arial" w:cs="Arial"/>
          <w:sz w:val="24"/>
          <w:szCs w:val="24"/>
        </w:rPr>
        <w:t>s.</w:t>
      </w:r>
      <w:r w:rsidR="0026490B">
        <w:rPr>
          <w:rFonts w:ascii="Arial" w:eastAsia="Times New Roman" w:hAnsi="Arial" w:cs="Arial"/>
          <w:sz w:val="24"/>
          <w:szCs w:val="24"/>
        </w:rPr>
        <w:t xml:space="preserve"> Una vez entregados deberá regresar</w:t>
      </w:r>
      <w:r w:rsidR="006C6A1E">
        <w:rPr>
          <w:rFonts w:ascii="Arial" w:eastAsia="Times New Roman" w:hAnsi="Arial" w:cs="Arial"/>
          <w:sz w:val="24"/>
          <w:szCs w:val="24"/>
        </w:rPr>
        <w:t xml:space="preserve"> a</w:t>
      </w:r>
      <w:r w:rsidR="0026490B">
        <w:rPr>
          <w:rFonts w:ascii="Arial" w:eastAsia="Times New Roman" w:hAnsi="Arial" w:cs="Arial"/>
          <w:sz w:val="24"/>
          <w:szCs w:val="24"/>
        </w:rPr>
        <w:t xml:space="preserve"> </w:t>
      </w:r>
      <w:r w:rsidR="002F233C">
        <w:rPr>
          <w:rFonts w:ascii="Arial" w:hAnsi="Arial" w:cs="Arial"/>
        </w:rPr>
        <w:t>ORTOMAX,</w:t>
      </w:r>
      <w:r w:rsidR="006C6A1E" w:rsidRPr="003B2EF0">
        <w:rPr>
          <w:rFonts w:ascii="Arial" w:eastAsia="Times New Roman" w:hAnsi="Arial" w:cs="Arial"/>
          <w:sz w:val="24"/>
          <w:szCs w:val="24"/>
        </w:rPr>
        <w:t> </w:t>
      </w:r>
      <w:r w:rsidR="0026490B">
        <w:rPr>
          <w:rFonts w:ascii="Arial" w:eastAsia="Times New Roman" w:hAnsi="Arial" w:cs="Arial"/>
          <w:sz w:val="24"/>
          <w:szCs w:val="24"/>
        </w:rPr>
        <w:t>estos documentos firmados por la contraparte para constancia de la entrega.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7B3E22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7ECB">
        <w:rPr>
          <w:rFonts w:ascii="Arial" w:eastAsia="Times New Roman" w:hAnsi="Arial" w:cs="Arial"/>
          <w:sz w:val="24"/>
          <w:szCs w:val="24"/>
        </w:rPr>
        <w:t xml:space="preserve">El </w:t>
      </w:r>
      <w:r w:rsidR="00C04A5E" w:rsidRPr="00C04A5E">
        <w:rPr>
          <w:rFonts w:ascii="Arial" w:eastAsia="Times New Roman" w:hAnsi="Arial" w:cs="Arial"/>
          <w:sz w:val="24"/>
          <w:szCs w:val="24"/>
          <w:highlight w:val="yellow"/>
        </w:rPr>
        <w:t>transportista</w:t>
      </w:r>
      <w:r w:rsidRPr="003B2EF0">
        <w:rPr>
          <w:rFonts w:ascii="Arial" w:eastAsia="Times New Roman" w:hAnsi="Arial" w:cs="Arial"/>
          <w:sz w:val="24"/>
          <w:szCs w:val="24"/>
        </w:rPr>
        <w:t xml:space="preserve"> </w:t>
      </w:r>
      <w:r w:rsidR="003B2EF0" w:rsidRPr="003B2EF0">
        <w:rPr>
          <w:rFonts w:ascii="Arial" w:eastAsia="Times New Roman" w:hAnsi="Arial" w:cs="Arial"/>
          <w:sz w:val="24"/>
          <w:szCs w:val="24"/>
        </w:rPr>
        <w:t>en base a su entrenamiento, deb</w:t>
      </w:r>
      <w:r w:rsidR="005F5733">
        <w:rPr>
          <w:rFonts w:ascii="Arial" w:eastAsia="Times New Roman" w:hAnsi="Arial" w:cs="Arial"/>
          <w:sz w:val="24"/>
          <w:szCs w:val="24"/>
        </w:rPr>
        <w:t>erá comunicar</w:t>
      </w:r>
      <w:r>
        <w:rPr>
          <w:rFonts w:ascii="Arial" w:eastAsia="Times New Roman" w:hAnsi="Arial" w:cs="Arial"/>
          <w:sz w:val="24"/>
          <w:szCs w:val="24"/>
        </w:rPr>
        <w:t xml:space="preserve"> a su jefe directo, </w:t>
      </w:r>
      <w:r w:rsidR="005F5733">
        <w:rPr>
          <w:rFonts w:ascii="Arial" w:eastAsia="Times New Roman" w:hAnsi="Arial" w:cs="Arial"/>
          <w:sz w:val="24"/>
          <w:szCs w:val="24"/>
        </w:rPr>
        <w:t xml:space="preserve">cualquier novedad </w:t>
      </w:r>
      <w:proofErr w:type="spellStart"/>
      <w:r w:rsidR="005F5733">
        <w:rPr>
          <w:rFonts w:ascii="Arial" w:eastAsia="Times New Roman" w:hAnsi="Arial" w:cs="Arial"/>
          <w:sz w:val="24"/>
          <w:szCs w:val="24"/>
        </w:rPr>
        <w:t>ó</w:t>
      </w:r>
      <w:proofErr w:type="spellEnd"/>
      <w:r w:rsidR="005F5733">
        <w:rPr>
          <w:rFonts w:ascii="Arial" w:eastAsia="Times New Roman" w:hAnsi="Arial" w:cs="Arial"/>
          <w:sz w:val="24"/>
          <w:szCs w:val="24"/>
        </w:rPr>
        <w:t xml:space="preserve"> incidente </w:t>
      </w:r>
      <w:r w:rsidR="003B2EF0" w:rsidRPr="003B2EF0">
        <w:rPr>
          <w:rFonts w:ascii="Arial" w:eastAsia="Times New Roman" w:hAnsi="Arial" w:cs="Arial"/>
          <w:sz w:val="24"/>
          <w:szCs w:val="24"/>
        </w:rPr>
        <w:t>que se presente en la ruta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3B2EF0" w:rsidRPr="003B2EF0">
        <w:rPr>
          <w:rFonts w:ascii="Arial" w:eastAsia="Times New Roman" w:hAnsi="Arial" w:cs="Arial"/>
          <w:sz w:val="24"/>
          <w:szCs w:val="24"/>
        </w:rPr>
        <w:t>quien a su vez dará las instrucciones para cada caso.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lastRenderedPageBreak/>
        <w:t xml:space="preserve">La unidad de transporte cuenta con un monitor de temperatura que capta y almacena los datos de temperatura y humedad durante la ruta, a fin de mantener las condiciones adecuadas de los productos durante el trayecto hasta su entrega al cliente, esta información podrá ser descargada con una </w:t>
      </w:r>
      <w:r w:rsidRPr="0012741B">
        <w:rPr>
          <w:rFonts w:ascii="Arial" w:eastAsia="Times New Roman" w:hAnsi="Arial" w:cs="Arial"/>
          <w:sz w:val="24"/>
          <w:szCs w:val="24"/>
          <w:highlight w:val="yellow"/>
        </w:rPr>
        <w:t>frecuencia m</w:t>
      </w:r>
      <w:r w:rsidR="009E027B" w:rsidRPr="0012741B">
        <w:rPr>
          <w:rFonts w:ascii="Arial" w:eastAsia="Times New Roman" w:hAnsi="Arial" w:cs="Arial"/>
          <w:sz w:val="24"/>
          <w:szCs w:val="24"/>
          <w:highlight w:val="yellow"/>
        </w:rPr>
        <w:t>ensu</w:t>
      </w:r>
      <w:r w:rsidRPr="0012741B">
        <w:rPr>
          <w:rFonts w:ascii="Arial" w:eastAsia="Times New Roman" w:hAnsi="Arial" w:cs="Arial"/>
          <w:sz w:val="24"/>
          <w:szCs w:val="24"/>
          <w:highlight w:val="yellow"/>
        </w:rPr>
        <w:t>al</w:t>
      </w:r>
      <w:r w:rsidRPr="007B3E22">
        <w:rPr>
          <w:rFonts w:ascii="Arial" w:eastAsia="Times New Roman" w:hAnsi="Arial" w:cs="Arial"/>
          <w:sz w:val="24"/>
          <w:szCs w:val="24"/>
        </w:rPr>
        <w:t>,</w:t>
      </w:r>
      <w:r w:rsidRPr="003B2EF0">
        <w:rPr>
          <w:rFonts w:ascii="Arial" w:eastAsia="Times New Roman" w:hAnsi="Arial" w:cs="Arial"/>
          <w:sz w:val="24"/>
          <w:szCs w:val="24"/>
        </w:rPr>
        <w:t xml:space="preserve"> y de ser el caso cuando sea requerida por algún cliente.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EF0">
        <w:rPr>
          <w:rFonts w:ascii="Arial" w:eastAsia="Times New Roman" w:hAnsi="Arial" w:cs="Arial"/>
          <w:sz w:val="24"/>
          <w:szCs w:val="24"/>
        </w:rPr>
        <w:t>En caso de presentarse un siniestro o robo en el vehículo o de los productos</w:t>
      </w:r>
      <w:r w:rsidR="00B30CD5" w:rsidRPr="003B2EF0">
        <w:rPr>
          <w:rFonts w:ascii="Arial" w:eastAsia="Times New Roman" w:hAnsi="Arial" w:cs="Arial"/>
          <w:sz w:val="24"/>
          <w:szCs w:val="24"/>
        </w:rPr>
        <w:t>, deberá</w:t>
      </w:r>
      <w:r w:rsidRPr="003B2EF0">
        <w:rPr>
          <w:rFonts w:ascii="Arial" w:eastAsia="Times New Roman" w:hAnsi="Arial" w:cs="Arial"/>
          <w:sz w:val="24"/>
          <w:szCs w:val="24"/>
        </w:rPr>
        <w:t xml:space="preserve"> comunicar de lo </w:t>
      </w:r>
      <w:r w:rsidRPr="0012741B">
        <w:rPr>
          <w:rFonts w:ascii="Arial" w:eastAsia="Times New Roman" w:hAnsi="Arial" w:cs="Arial"/>
          <w:sz w:val="24"/>
          <w:szCs w:val="24"/>
          <w:highlight w:val="yellow"/>
        </w:rPr>
        <w:t>sucedido al titular del registro sanitario</w:t>
      </w:r>
      <w:r w:rsidRPr="003B2EF0">
        <w:rPr>
          <w:rFonts w:ascii="Arial" w:eastAsia="Times New Roman" w:hAnsi="Arial" w:cs="Arial"/>
          <w:sz w:val="24"/>
          <w:szCs w:val="24"/>
        </w:rPr>
        <w:t>, y levantar un informe de lo sucedido</w:t>
      </w:r>
      <w:r w:rsidR="001C1797">
        <w:rPr>
          <w:rFonts w:ascii="Arial" w:eastAsia="Times New Roman" w:hAnsi="Arial" w:cs="Arial"/>
          <w:sz w:val="24"/>
          <w:szCs w:val="24"/>
        </w:rPr>
        <w:t xml:space="preserve"> y en el caso de ser necesario se comunicará a ARCSA</w:t>
      </w:r>
      <w:r w:rsidRPr="003B2EF0">
        <w:rPr>
          <w:rFonts w:ascii="Arial" w:eastAsia="Times New Roman" w:hAnsi="Arial" w:cs="Arial"/>
          <w:sz w:val="24"/>
          <w:szCs w:val="24"/>
        </w:rPr>
        <w:t>.</w:t>
      </w:r>
    </w:p>
    <w:p w:rsidR="003B2EF0" w:rsidRP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3B2EF0" w:rsidRPr="003B2EF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E22">
        <w:rPr>
          <w:rFonts w:ascii="Arial" w:eastAsia="Times New Roman" w:hAnsi="Arial" w:cs="Arial"/>
          <w:sz w:val="24"/>
          <w:szCs w:val="24"/>
        </w:rPr>
        <w:t>En ca</w:t>
      </w:r>
      <w:r w:rsidRPr="0012741B">
        <w:rPr>
          <w:rFonts w:ascii="Arial" w:eastAsia="Times New Roman" w:hAnsi="Arial" w:cs="Arial"/>
          <w:sz w:val="24"/>
          <w:szCs w:val="24"/>
          <w:highlight w:val="yellow"/>
        </w:rPr>
        <w:t>so de devoluciones habilitantes para el proceso de entregas</w:t>
      </w:r>
      <w:r w:rsidR="007B3E22" w:rsidRPr="0012741B">
        <w:rPr>
          <w:rFonts w:ascii="Arial" w:eastAsia="Times New Roman" w:hAnsi="Arial" w:cs="Arial"/>
          <w:sz w:val="24"/>
          <w:szCs w:val="24"/>
          <w:highlight w:val="yellow"/>
        </w:rPr>
        <w:t>, solo</w:t>
      </w:r>
      <w:r w:rsidR="0012741B" w:rsidRPr="0012741B">
        <w:rPr>
          <w:rFonts w:ascii="Arial" w:eastAsia="Times New Roman" w:hAnsi="Arial" w:cs="Arial"/>
          <w:sz w:val="24"/>
          <w:szCs w:val="24"/>
          <w:highlight w:val="yellow"/>
        </w:rPr>
        <w:t xml:space="preserve"> se aceptará</w:t>
      </w:r>
      <w:r w:rsidRPr="0012741B">
        <w:rPr>
          <w:rFonts w:ascii="Arial" w:eastAsia="Times New Roman" w:hAnsi="Arial" w:cs="Arial"/>
          <w:sz w:val="24"/>
          <w:szCs w:val="24"/>
          <w:highlight w:val="yellow"/>
        </w:rPr>
        <w:t xml:space="preserve"> devoluciones de los pedidos, durante el reparto.</w:t>
      </w:r>
    </w:p>
    <w:p w:rsidR="003B2EF0" w:rsidRDefault="008A410C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caso de que el responsable de la recepción del producto en las instalaciones del cliente deba verificar las condiciones del vehículo al momento de la entrega, el </w:t>
      </w:r>
      <w:r w:rsidR="0012741B">
        <w:rPr>
          <w:rFonts w:ascii="Arial" w:eastAsia="Times New Roman" w:hAnsi="Arial" w:cs="Arial"/>
          <w:sz w:val="24"/>
          <w:szCs w:val="24"/>
        </w:rPr>
        <w:t>t</w:t>
      </w:r>
      <w:r w:rsidR="0012741B" w:rsidRPr="0012741B">
        <w:rPr>
          <w:rFonts w:ascii="Arial" w:eastAsia="Times New Roman" w:hAnsi="Arial" w:cs="Arial"/>
          <w:sz w:val="24"/>
          <w:szCs w:val="24"/>
          <w:highlight w:val="yellow"/>
        </w:rPr>
        <w:t>ransportista</w:t>
      </w:r>
      <w:r>
        <w:rPr>
          <w:rFonts w:ascii="Arial" w:eastAsia="Times New Roman" w:hAnsi="Arial" w:cs="Arial"/>
          <w:sz w:val="24"/>
          <w:szCs w:val="24"/>
        </w:rPr>
        <w:t xml:space="preserve"> debe acceder y registrarlo en la </w:t>
      </w:r>
      <w:r w:rsidR="007B3E22">
        <w:rPr>
          <w:rFonts w:ascii="Arial" w:eastAsia="Times New Roman" w:hAnsi="Arial" w:cs="Arial"/>
          <w:sz w:val="24"/>
          <w:szCs w:val="24"/>
        </w:rPr>
        <w:t>Bitácora de</w:t>
      </w:r>
      <w:r>
        <w:rPr>
          <w:rFonts w:ascii="Arial" w:eastAsia="Times New Roman" w:hAnsi="Arial" w:cs="Arial"/>
          <w:sz w:val="24"/>
          <w:szCs w:val="24"/>
        </w:rPr>
        <w:t xml:space="preserve"> las Unidades de Transporte.</w:t>
      </w:r>
    </w:p>
    <w:p w:rsid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780488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0CD5">
        <w:rPr>
          <w:rFonts w:ascii="Arial" w:eastAsia="Times New Roman" w:hAnsi="Arial" w:cs="Arial"/>
          <w:b/>
          <w:sz w:val="24"/>
          <w:szCs w:val="24"/>
          <w:u w:val="single"/>
        </w:rPr>
        <w:t>Limpieza de la unidad de transporte:</w:t>
      </w:r>
      <w:r>
        <w:rPr>
          <w:rFonts w:ascii="Arial" w:eastAsia="Times New Roman" w:hAnsi="Arial" w:cs="Arial"/>
          <w:sz w:val="24"/>
          <w:szCs w:val="24"/>
        </w:rPr>
        <w:t xml:space="preserve"> El </w:t>
      </w:r>
      <w:r w:rsidR="0012741B">
        <w:rPr>
          <w:rFonts w:ascii="Arial" w:eastAsia="Times New Roman" w:hAnsi="Arial" w:cs="Arial"/>
          <w:sz w:val="24"/>
          <w:szCs w:val="24"/>
        </w:rPr>
        <w:t>transportista</w:t>
      </w:r>
      <w:r>
        <w:rPr>
          <w:rFonts w:ascii="Arial" w:eastAsia="Times New Roman" w:hAnsi="Arial" w:cs="Arial"/>
          <w:sz w:val="24"/>
          <w:szCs w:val="24"/>
        </w:rPr>
        <w:t xml:space="preserve"> deberá ejecutar la limpieza de la unidad de transporte en base a lo siguiente.</w:t>
      </w:r>
    </w:p>
    <w:p w:rsidR="00B30CD5" w:rsidRP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0CD5">
        <w:rPr>
          <w:rFonts w:ascii="Arial" w:eastAsia="Times New Roman" w:hAnsi="Arial" w:cs="Arial"/>
          <w:sz w:val="24"/>
          <w:szCs w:val="24"/>
        </w:rPr>
        <w:t>LIMPIEZA DIARIA: incluye barrido de piso y retiro de desperdicios y residuos del vehículo.</w:t>
      </w:r>
    </w:p>
    <w:p w:rsid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B30CD5">
        <w:rPr>
          <w:rFonts w:ascii="Arial" w:eastAsia="Times New Roman" w:hAnsi="Arial" w:cs="Arial"/>
          <w:sz w:val="24"/>
          <w:szCs w:val="24"/>
        </w:rPr>
        <w:t>LIMPIEZA SEMANAL: incluye lavado total del vehículo.</w:t>
      </w:r>
    </w:p>
    <w:p w:rsidR="00B30CD5" w:rsidRP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Estas actividades deberán estar detalladas en el registro de limpieza de vehículo.</w:t>
      </w:r>
    </w:p>
    <w:p w:rsid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B30CD5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MANTENIMIENTO DE UNIDAD DE TRANSPORTE:</w:t>
      </w:r>
    </w:p>
    <w:p w:rsidR="00B30CD5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El </w:t>
      </w:r>
      <w:r w:rsidR="0012741B">
        <w:rPr>
          <w:rFonts w:ascii="Arial" w:eastAsia="Times New Roman" w:hAnsi="Arial" w:cs="Arial"/>
          <w:sz w:val="24"/>
          <w:szCs w:val="24"/>
        </w:rPr>
        <w:t>transportista</w:t>
      </w:r>
      <w:r>
        <w:rPr>
          <w:rFonts w:ascii="Arial" w:eastAsia="Times New Roman" w:hAnsi="Arial" w:cs="Arial"/>
          <w:sz w:val="24"/>
          <w:szCs w:val="24"/>
        </w:rPr>
        <w:t xml:space="preserve"> deberá ejecutar el mantenimiento de la unidad de transporte en base a lo siguiente:</w:t>
      </w:r>
    </w:p>
    <w:p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t>Cambio de aceite de motor y ABC Motor</w:t>
      </w:r>
    </w:p>
    <w:p w:rsidR="00B30CD5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t>Correcto funcionamiento de luces en general</w:t>
      </w:r>
    </w:p>
    <w:p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t>Alineación y Balanceo</w:t>
      </w:r>
    </w:p>
    <w:p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ABC de frenos</w:t>
      </w:r>
    </w:p>
    <w:p w:rsidR="00135E29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135E29">
        <w:rPr>
          <w:rFonts w:ascii="Arial" w:eastAsia="Times New Roman" w:hAnsi="Arial" w:cs="Arial"/>
          <w:sz w:val="24"/>
          <w:szCs w:val="24"/>
        </w:rPr>
        <w:t>Sistema de climatización</w:t>
      </w:r>
    </w:p>
    <w:p w:rsidR="0012741B" w:rsidRDefault="0012741B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A410C" w:rsidRDefault="00135E29" w:rsidP="003B2EF0">
      <w:pPr>
        <w:spacing w:before="8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Cabe mencionar que cada una de estas actividades, deberá llevarse a cabo en base al kilometraje del vehículo; y deberán ser evidenciados en el registro para su efecto. </w:t>
      </w:r>
    </w:p>
    <w:p w:rsidR="00135E29" w:rsidRPr="004A6003" w:rsidRDefault="00135E29" w:rsidP="003B2EF0">
      <w:pPr>
        <w:spacing w:before="8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582053" w:rsidRPr="004A6003" w:rsidRDefault="00582053" w:rsidP="003B2EF0">
      <w:pPr>
        <w:numPr>
          <w:ilvl w:val="0"/>
          <w:numId w:val="11"/>
        </w:numPr>
        <w:spacing w:before="8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4A6003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:rsidR="00582053" w:rsidRPr="004A6003" w:rsidRDefault="00582053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582053" w:rsidRPr="0064564D" w:rsidRDefault="0064564D" w:rsidP="0064564D">
      <w:pPr>
        <w:pStyle w:val="Prrafodelista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64564D">
        <w:rPr>
          <w:rFonts w:ascii="Arial" w:hAnsi="Arial" w:cs="Arial"/>
        </w:rPr>
        <w:t>RESOLUCIÓN-ARCSA-DE-002-2020-LDCL. Buenas Prácticas de Almacenamiento Distribución y Transporte</w:t>
      </w:r>
    </w:p>
    <w:p w:rsidR="00582053" w:rsidRPr="004A6003" w:rsidRDefault="00582053" w:rsidP="003B2E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Pr="009E027B" w:rsidRDefault="0014361B" w:rsidP="009E027B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9E027B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p w:rsidR="008A4E96" w:rsidRPr="004A6003" w:rsidRDefault="008A4E96" w:rsidP="003B2EF0">
      <w:pPr>
        <w:widowControl w:val="0"/>
        <w:spacing w:before="124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page" w:tblpX="3046" w:tblpY="600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64564D" w:rsidRPr="00712643" w:rsidTr="0064564D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:rsidR="0064564D" w:rsidRPr="00712643" w:rsidRDefault="0064564D" w:rsidP="0064564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:rsidR="0064564D" w:rsidRPr="00712643" w:rsidRDefault="0064564D" w:rsidP="0064564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64564D" w:rsidRPr="00712643" w:rsidTr="0064564D">
        <w:trPr>
          <w:trHeight w:val="567"/>
        </w:trPr>
        <w:tc>
          <w:tcPr>
            <w:tcW w:w="2263" w:type="dxa"/>
          </w:tcPr>
          <w:p w:rsidR="0064564D" w:rsidRPr="00712643" w:rsidRDefault="0064564D" w:rsidP="0064564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:rsidR="0064564D" w:rsidRPr="00712643" w:rsidRDefault="0064564D" w:rsidP="0064564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:rsidR="008A4E96" w:rsidRPr="004A6003" w:rsidRDefault="008A4E96" w:rsidP="003B2EF0">
      <w:pPr>
        <w:widowControl w:val="0"/>
        <w:spacing w:before="124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Pr="004A6003" w:rsidRDefault="0014361B" w:rsidP="003B2EF0">
      <w:pPr>
        <w:widowControl w:val="0"/>
        <w:spacing w:before="88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4A6003">
        <w:rPr>
          <w:rFonts w:ascii="Arial" w:eastAsia="Arial" w:hAnsi="Arial" w:cs="Arial"/>
          <w:b/>
          <w:sz w:val="24"/>
          <w:szCs w:val="24"/>
        </w:rPr>
        <w:t>8.  ANEXOS</w:t>
      </w:r>
    </w:p>
    <w:p w:rsidR="008A4E96" w:rsidRPr="004A6003" w:rsidRDefault="008A4E96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582053" w:rsidRPr="004A6003" w:rsidRDefault="00582053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15"/>
        <w:gridCol w:w="5851"/>
        <w:gridCol w:w="1990"/>
      </w:tblGrid>
      <w:tr w:rsidR="009E027B" w:rsidRPr="00CB56D3" w:rsidTr="0064564D">
        <w:trPr>
          <w:trHeight w:val="737"/>
          <w:jc w:val="center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:rsidR="009E027B" w:rsidRPr="00CB56D3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5851" w:type="dxa"/>
            <w:shd w:val="clear" w:color="auto" w:fill="DBE5F1" w:themeFill="accent1" w:themeFillTint="33"/>
            <w:vAlign w:val="center"/>
          </w:tcPr>
          <w:p w:rsidR="009E027B" w:rsidRPr="00CB56D3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:rsidR="009E027B" w:rsidRPr="00CB56D3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9E027B" w:rsidRPr="00784400" w:rsidTr="0064564D">
        <w:trPr>
          <w:trHeight w:val="465"/>
          <w:jc w:val="center"/>
        </w:trPr>
        <w:tc>
          <w:tcPr>
            <w:tcW w:w="1515" w:type="dxa"/>
          </w:tcPr>
          <w:p w:rsidR="009E027B" w:rsidRPr="00784400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5851" w:type="dxa"/>
          </w:tcPr>
          <w:p w:rsidR="009E027B" w:rsidRDefault="009E027B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Bitácora de Ruta de Unidad de Transporte</w:t>
            </w:r>
          </w:p>
          <w:p w:rsidR="00220B72" w:rsidRPr="00784400" w:rsidRDefault="00220B72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</w:p>
        </w:tc>
        <w:tc>
          <w:tcPr>
            <w:tcW w:w="1990" w:type="dxa"/>
          </w:tcPr>
          <w:p w:rsidR="009E027B" w:rsidRPr="0096757F" w:rsidRDefault="002F233C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Cs w:val="20"/>
              </w:rPr>
              <w:t>R-OR</w:t>
            </w:r>
            <w:r w:rsidR="00220B72" w:rsidRPr="00220B72">
              <w:rPr>
                <w:rFonts w:ascii="Arial" w:eastAsia="Arial" w:hAnsi="Arial" w:cs="Arial"/>
                <w:szCs w:val="20"/>
              </w:rPr>
              <w:t>T-015</w:t>
            </w:r>
          </w:p>
        </w:tc>
      </w:tr>
      <w:tr w:rsidR="009E027B" w:rsidRPr="00784400" w:rsidTr="0064564D">
        <w:trPr>
          <w:trHeight w:val="415"/>
          <w:jc w:val="center"/>
        </w:trPr>
        <w:tc>
          <w:tcPr>
            <w:tcW w:w="1515" w:type="dxa"/>
          </w:tcPr>
          <w:p w:rsidR="009E027B" w:rsidRDefault="009E027B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02</w:t>
            </w:r>
          </w:p>
        </w:tc>
        <w:tc>
          <w:tcPr>
            <w:tcW w:w="5851" w:type="dxa"/>
          </w:tcPr>
          <w:p w:rsidR="009E027B" w:rsidRDefault="0064564D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</w:t>
            </w:r>
            <w:r w:rsidRPr="0064564D">
              <w:rPr>
                <w:rFonts w:ascii="Arial" w:eastAsia="Arial" w:hAnsi="Arial" w:cs="Arial"/>
                <w:szCs w:val="20"/>
              </w:rPr>
              <w:t xml:space="preserve">egistro </w:t>
            </w:r>
            <w:r w:rsidR="00220B72" w:rsidRPr="0064564D">
              <w:rPr>
                <w:rFonts w:ascii="Arial" w:eastAsia="Arial" w:hAnsi="Arial" w:cs="Arial"/>
                <w:szCs w:val="20"/>
              </w:rPr>
              <w:t>verificación</w:t>
            </w:r>
            <w:r w:rsidRPr="0064564D">
              <w:rPr>
                <w:rFonts w:ascii="Arial" w:eastAsia="Arial" w:hAnsi="Arial" w:cs="Arial"/>
                <w:szCs w:val="20"/>
              </w:rPr>
              <w:t xml:space="preserve"> de transporte</w:t>
            </w:r>
          </w:p>
        </w:tc>
        <w:tc>
          <w:tcPr>
            <w:tcW w:w="1990" w:type="dxa"/>
          </w:tcPr>
          <w:p w:rsidR="009E027B" w:rsidRPr="0096757F" w:rsidRDefault="0064564D" w:rsidP="002F233C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R-</w:t>
            </w:r>
            <w:r w:rsidR="002F233C">
              <w:rPr>
                <w:rFonts w:ascii="Arial" w:eastAsia="Arial" w:hAnsi="Arial" w:cs="Arial"/>
                <w:szCs w:val="20"/>
              </w:rPr>
              <w:t>OR</w:t>
            </w:r>
            <w:r w:rsidRPr="0064564D">
              <w:rPr>
                <w:rFonts w:ascii="Arial" w:eastAsia="Arial" w:hAnsi="Arial" w:cs="Arial"/>
                <w:szCs w:val="20"/>
              </w:rPr>
              <w:t>T-05</w:t>
            </w:r>
          </w:p>
        </w:tc>
      </w:tr>
      <w:tr w:rsidR="008D0AA8" w:rsidRPr="00784400" w:rsidTr="0064564D">
        <w:trPr>
          <w:trHeight w:val="415"/>
          <w:jc w:val="center"/>
        </w:trPr>
        <w:tc>
          <w:tcPr>
            <w:tcW w:w="1515" w:type="dxa"/>
          </w:tcPr>
          <w:p w:rsidR="008D0AA8" w:rsidRDefault="008D0AA8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03</w:t>
            </w:r>
          </w:p>
        </w:tc>
        <w:tc>
          <w:tcPr>
            <w:tcW w:w="5851" w:type="dxa"/>
          </w:tcPr>
          <w:p w:rsidR="008D0AA8" w:rsidRDefault="0064564D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64564D">
              <w:rPr>
                <w:rFonts w:ascii="Arial" w:eastAsia="Arial" w:hAnsi="Arial" w:cs="Arial"/>
                <w:szCs w:val="20"/>
              </w:rPr>
              <w:t xml:space="preserve">Registro de limpieza de </w:t>
            </w:r>
            <w:r w:rsidR="00220B72" w:rsidRPr="0064564D">
              <w:rPr>
                <w:rFonts w:ascii="Arial" w:eastAsia="Arial" w:hAnsi="Arial" w:cs="Arial"/>
                <w:szCs w:val="20"/>
              </w:rPr>
              <w:t>vehículo</w:t>
            </w:r>
          </w:p>
        </w:tc>
        <w:tc>
          <w:tcPr>
            <w:tcW w:w="1990" w:type="dxa"/>
          </w:tcPr>
          <w:p w:rsidR="008D0AA8" w:rsidRDefault="0064564D" w:rsidP="002F233C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R-</w:t>
            </w:r>
            <w:r w:rsidR="002F233C">
              <w:rPr>
                <w:rFonts w:ascii="Arial" w:eastAsia="Arial" w:hAnsi="Arial" w:cs="Arial"/>
                <w:szCs w:val="20"/>
              </w:rPr>
              <w:t>OR</w:t>
            </w:r>
            <w:r w:rsidRPr="0064564D">
              <w:rPr>
                <w:rFonts w:ascii="Arial" w:eastAsia="Arial" w:hAnsi="Arial" w:cs="Arial"/>
                <w:szCs w:val="20"/>
              </w:rPr>
              <w:t>T-013</w:t>
            </w:r>
          </w:p>
        </w:tc>
      </w:tr>
      <w:tr w:rsidR="00B30CD5" w:rsidRPr="00784400" w:rsidTr="0064564D">
        <w:trPr>
          <w:trHeight w:val="415"/>
          <w:jc w:val="center"/>
        </w:trPr>
        <w:tc>
          <w:tcPr>
            <w:tcW w:w="1515" w:type="dxa"/>
          </w:tcPr>
          <w:p w:rsidR="00B30CD5" w:rsidRDefault="009364F9" w:rsidP="007821E6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04</w:t>
            </w:r>
          </w:p>
        </w:tc>
        <w:tc>
          <w:tcPr>
            <w:tcW w:w="5851" w:type="dxa"/>
          </w:tcPr>
          <w:p w:rsidR="00B30CD5" w:rsidRDefault="0064564D" w:rsidP="007821E6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Registro de mantenimiento de unidad</w:t>
            </w:r>
          </w:p>
        </w:tc>
        <w:tc>
          <w:tcPr>
            <w:tcW w:w="1990" w:type="dxa"/>
          </w:tcPr>
          <w:p w:rsidR="00B30CD5" w:rsidRDefault="0064564D" w:rsidP="002F233C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  <w:highlight w:val="yellow"/>
              </w:rPr>
            </w:pPr>
            <w:r w:rsidRPr="0064564D">
              <w:rPr>
                <w:rFonts w:ascii="Arial" w:eastAsia="Arial" w:hAnsi="Arial" w:cs="Arial"/>
                <w:szCs w:val="20"/>
              </w:rPr>
              <w:t>R-</w:t>
            </w:r>
            <w:r w:rsidR="002F233C">
              <w:rPr>
                <w:rFonts w:ascii="Arial" w:eastAsia="Arial" w:hAnsi="Arial" w:cs="Arial"/>
                <w:szCs w:val="20"/>
              </w:rPr>
              <w:t>OR</w:t>
            </w:r>
            <w:r w:rsidRPr="0064564D">
              <w:rPr>
                <w:rFonts w:ascii="Arial" w:eastAsia="Arial" w:hAnsi="Arial" w:cs="Arial"/>
                <w:szCs w:val="20"/>
              </w:rPr>
              <w:t>T-014</w:t>
            </w:r>
          </w:p>
        </w:tc>
      </w:tr>
    </w:tbl>
    <w:p w:rsidR="00D77727" w:rsidRPr="004A6003" w:rsidRDefault="00D77727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D77727" w:rsidRDefault="00D77727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8125CC" w:rsidRDefault="008125CC" w:rsidP="003B2EF0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64564D" w:rsidRPr="006556BA" w:rsidTr="00D275A3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64564D" w:rsidRPr="006556BA" w:rsidRDefault="0064564D" w:rsidP="00D275A3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64564D" w:rsidRPr="006556BA" w:rsidRDefault="0064564D" w:rsidP="00D275A3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64564D" w:rsidRPr="006556BA" w:rsidRDefault="0064564D" w:rsidP="00D275A3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64564D" w:rsidRPr="006556BA" w:rsidTr="00D275A3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64564D" w:rsidRPr="006556BA" w:rsidRDefault="0064564D" w:rsidP="002F233C">
            <w:pPr>
              <w:widowControl w:val="0"/>
              <w:spacing w:before="11" w:after="0" w:line="240" w:lineRule="auto"/>
              <w:ind w:left="-42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64564D" w:rsidRPr="006556BA" w:rsidRDefault="002F233C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  <w:r w:rsidR="0064564D" w:rsidRPr="006556B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64564D" w:rsidRPr="006556BA" w:rsidRDefault="002F233C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Pineda Coral</w:t>
            </w:r>
          </w:p>
        </w:tc>
      </w:tr>
      <w:tr w:rsidR="0064564D" w:rsidRPr="006556BA" w:rsidTr="00D275A3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sz w:val="20"/>
                <w:szCs w:val="20"/>
              </w:rPr>
              <w:t>TECNICO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sz w:val="20"/>
                <w:szCs w:val="20"/>
              </w:rPr>
              <w:t>REPRESENTANTE LEGAL</w:t>
            </w:r>
          </w:p>
        </w:tc>
      </w:tr>
      <w:tr w:rsidR="0064564D" w:rsidRPr="006556BA" w:rsidTr="00D275A3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64564D" w:rsidRPr="006556BA" w:rsidRDefault="0064564D" w:rsidP="00D275A3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4564D" w:rsidRPr="0076100B" w:rsidTr="00D275A3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4564D" w:rsidRPr="006556BA" w:rsidRDefault="002F233C" w:rsidP="002F233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</w:t>
            </w:r>
            <w:r w:rsidR="0064564D" w:rsidRPr="006556BA">
              <w:rPr>
                <w:rFonts w:ascii="Arial" w:eastAsia="Arial" w:hAnsi="Arial" w:cs="Arial"/>
                <w:b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4/2021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4564D" w:rsidRPr="006556BA" w:rsidRDefault="0064564D" w:rsidP="002F233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29/0</w:t>
            </w:r>
            <w:r w:rsidR="002F233C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 w:rsidR="002F233C"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4564D" w:rsidRPr="0076100B" w:rsidRDefault="0064564D" w:rsidP="002F233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30/0</w:t>
            </w:r>
            <w:r w:rsidR="002F233C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 w:rsidRPr="006556BA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 w:rsidR="002F233C"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</w:tr>
    </w:tbl>
    <w:p w:rsidR="00E43F34" w:rsidRPr="00E43F34" w:rsidRDefault="00E43F34" w:rsidP="00E43F34">
      <w:pPr>
        <w:rPr>
          <w:rFonts w:ascii="Arial" w:eastAsia="Arial" w:hAnsi="Arial" w:cs="Arial"/>
          <w:sz w:val="20"/>
          <w:szCs w:val="20"/>
        </w:rPr>
      </w:pPr>
    </w:p>
    <w:p w:rsidR="008125CC" w:rsidRPr="00E43F34" w:rsidRDefault="008125CC" w:rsidP="00E43F34">
      <w:pPr>
        <w:tabs>
          <w:tab w:val="left" w:pos="2070"/>
        </w:tabs>
        <w:rPr>
          <w:rFonts w:ascii="Arial" w:eastAsia="Arial" w:hAnsi="Arial" w:cs="Arial"/>
          <w:sz w:val="20"/>
          <w:szCs w:val="20"/>
        </w:rPr>
      </w:pPr>
    </w:p>
    <w:sectPr w:rsidR="008125CC" w:rsidRPr="00E43F34" w:rsidSect="000C24CC">
      <w:headerReference w:type="default" r:id="rId7"/>
      <w:headerReference w:type="first" r:id="rId8"/>
      <w:footerReference w:type="first" r:id="rId9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BE5" w:rsidRDefault="00FA6BE5">
      <w:pPr>
        <w:spacing w:after="0" w:line="240" w:lineRule="auto"/>
      </w:pPr>
      <w:r>
        <w:separator/>
      </w:r>
    </w:p>
  </w:endnote>
  <w:endnote w:type="continuationSeparator" w:id="0">
    <w:p w:rsidR="00FA6BE5" w:rsidRDefault="00FA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BE5" w:rsidRDefault="00FA6BE5">
      <w:pPr>
        <w:spacing w:after="0" w:line="240" w:lineRule="auto"/>
      </w:pPr>
      <w:r>
        <w:separator/>
      </w:r>
    </w:p>
  </w:footnote>
  <w:footnote w:type="continuationSeparator" w:id="0">
    <w:p w:rsidR="00FA6BE5" w:rsidRDefault="00FA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E43F34" w:rsidRPr="00E43F34" w:rsidTr="007821E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0C24CC" w:rsidRDefault="002F233C" w:rsidP="000C24CC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04320" behindDoc="0" locked="0" layoutInCell="1" allowOverlap="1" wp14:anchorId="797932AA" wp14:editId="39999739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22" name="Imagen 22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89984" behindDoc="0" locked="0" layoutInCell="1" hidden="0" allowOverlap="1" wp14:anchorId="7A90D68A" wp14:editId="218360F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5" name="Forma libr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A28821" id="Forma libre 15" o:spid="_x0000_s1026" style="position:absolute;margin-left:0;margin-top:50pt;width:1pt;height:.6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1008" behindDoc="0" locked="0" layoutInCell="1" hidden="0" allowOverlap="1" wp14:anchorId="482B04A5" wp14:editId="355E1AE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6" name="Forma libr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DEBF948" id="Forma libre 16" o:spid="_x0000_s1026" style="position:absolute;margin-left:141pt;margin-top:50pt;width:1pt;height:.6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Cd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DDjHCd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2032" behindDoc="0" locked="0" layoutInCell="1" hidden="0" allowOverlap="1" wp14:anchorId="763A5459" wp14:editId="36C2CB0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7" name="Forma libr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CABCF3" id="Forma libre 17" o:spid="_x0000_s1026" style="position:absolute;margin-left:0;margin-top:63pt;width:1pt;height:.6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wu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WLslJZo1&#10;WKNdyDZRsgBB8BZT1Fq3xshXu4fBcngMersKmrCjEtLldD67S1fLGSXnnM6Wy0V6P6RYdJ5wDFhl&#10;8zklHN3LRRZ9yRWEH53/KkwEZKdn5/vqlOOJ1eOJd3o8AtY4VFfF6npKsLpACVa36KtrmQ/fBZbh&#10;SFrU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csGcL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3056" behindDoc="0" locked="0" layoutInCell="1" hidden="0" allowOverlap="1" wp14:anchorId="69F38636" wp14:editId="3E70A81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8" name="Forma libr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15EDD5D" id="Forma libre 18" o:spid="_x0000_s1026" style="position:absolute;margin-left:141pt;margin-top:63pt;width:1pt;height:.6pt;z-index:251693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W+jcG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4080" behindDoc="0" locked="0" layoutInCell="1" hidden="0" allowOverlap="1" wp14:anchorId="02ECAE4F" wp14:editId="4CE7B22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9" name="Forma libr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33012B" id="Forma libre 19" o:spid="_x0000_s1026" style="position:absolute;margin-left:0;margin-top:1in;width:1pt;height:.6pt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u1NgIAALw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Z7fbtT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0C24CC">
            <w:rPr>
              <w:noProof/>
            </w:rPr>
            <mc:AlternateContent>
              <mc:Choice Requires="wps">
                <w:drawing>
                  <wp:anchor distT="0" distB="0" distL="0" distR="0" simplePos="0" relativeHeight="251695104" behindDoc="0" locked="0" layoutInCell="1" hidden="0" allowOverlap="1" wp14:anchorId="6FAAC834" wp14:editId="05CF66A9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0" name="Forma libr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D94BC1" id="Forma libre 20" o:spid="_x0000_s1026" style="position:absolute;margin-left:672pt;margin-top:1in;width:1pt;height:.6pt;z-index:25169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MdL9sc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:rsidR="000C24CC" w:rsidRDefault="000C24CC" w:rsidP="000C24CC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0C24CC" w:rsidRDefault="000C24CC" w:rsidP="000C24CC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 DISTRIBUCION Y ENTREGA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:rsidR="000C24CC" w:rsidRPr="0064564D" w:rsidRDefault="000C24CC" w:rsidP="002F233C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</w:t>
          </w:r>
          <w:r w:rsidR="0064564D" w:rsidRPr="0064564D">
            <w:rPr>
              <w:rFonts w:ascii="Arial" w:eastAsia="Arial" w:hAnsi="Arial" w:cs="Arial"/>
              <w:sz w:val="18"/>
              <w:szCs w:val="18"/>
            </w:rPr>
            <w:t>P-</w:t>
          </w:r>
          <w:r w:rsidR="002F233C">
            <w:rPr>
              <w:rFonts w:ascii="Arial" w:eastAsia="Arial" w:hAnsi="Arial" w:cs="Arial"/>
              <w:sz w:val="18"/>
              <w:szCs w:val="18"/>
            </w:rPr>
            <w:t>OR</w:t>
          </w:r>
          <w:r w:rsidR="0064564D" w:rsidRPr="0064564D">
            <w:rPr>
              <w:rFonts w:ascii="Arial" w:eastAsia="Arial" w:hAnsi="Arial" w:cs="Arial"/>
              <w:sz w:val="18"/>
              <w:szCs w:val="18"/>
            </w:rPr>
            <w:t>T-011</w:t>
          </w:r>
        </w:p>
      </w:tc>
    </w:tr>
    <w:tr w:rsidR="00E43F34" w:rsidRPr="00E43F34" w:rsidTr="007821E6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:rsidR="000C24CC" w:rsidRPr="0064564D" w:rsidRDefault="000C24CC" w:rsidP="0064564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4564D" w:rsidRPr="0064564D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:rsidR="000C24CC" w:rsidRPr="0064564D" w:rsidRDefault="000C24CC" w:rsidP="000C24CC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937D6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9937D6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E43F34" w:rsidRPr="00E43F34" w:rsidTr="007821E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0C24CC" w:rsidRDefault="000C24CC" w:rsidP="000C24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:rsidR="000C24CC" w:rsidRPr="0064564D" w:rsidRDefault="000C24CC" w:rsidP="002F233C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sz w:val="18"/>
              <w:szCs w:val="18"/>
            </w:rPr>
            <w:t xml:space="preserve">Fecha de Vigencia:   </w:t>
          </w:r>
          <w:r w:rsidR="002F233C">
            <w:rPr>
              <w:rFonts w:ascii="Arial" w:eastAsia="Arial" w:hAnsi="Arial" w:cs="Arial"/>
              <w:b/>
              <w:sz w:val="18"/>
              <w:szCs w:val="18"/>
            </w:rPr>
            <w:t>30/abril/2021</w:t>
          </w:r>
        </w:p>
      </w:tc>
    </w:tr>
  </w:tbl>
  <w:p w:rsidR="0014361B" w:rsidRDefault="0014361B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5E73FD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5E73FD" w:rsidRDefault="002F233C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02272" behindDoc="0" locked="0" layoutInCell="1" allowOverlap="1" wp14:anchorId="797932AA" wp14:editId="39999739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21" name="Imagen 21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24F0D2CD" wp14:editId="45D3C3C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E78F5A8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680BC506" wp14:editId="26925571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FD99542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56E496DB" wp14:editId="1A7C425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E00353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2C0A34AA" wp14:editId="1E93198E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85B9B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0C480E1E" wp14:editId="43524AD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4DCA66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E73FD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470E3847" wp14:editId="0791E6A5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C2510D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:rsidR="005E73FD" w:rsidRDefault="005E73FD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5E73FD" w:rsidRDefault="003B2EF0" w:rsidP="000C24CC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 DISTRIBUCION Y ENTREGA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:rsidR="005E73FD" w:rsidRPr="0064564D" w:rsidRDefault="005E73FD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 w:rsidR="002F233C">
            <w:rPr>
              <w:rFonts w:ascii="Arial" w:eastAsia="Arial" w:hAnsi="Arial" w:cs="Arial"/>
              <w:sz w:val="18"/>
              <w:szCs w:val="18"/>
            </w:rPr>
            <w:t>P-OR</w:t>
          </w:r>
          <w:r w:rsidR="0064564D" w:rsidRPr="0064564D">
            <w:rPr>
              <w:rFonts w:ascii="Arial" w:eastAsia="Arial" w:hAnsi="Arial" w:cs="Arial"/>
              <w:sz w:val="18"/>
              <w:szCs w:val="18"/>
            </w:rPr>
            <w:t>T-011</w:t>
          </w:r>
        </w:p>
      </w:tc>
    </w:tr>
    <w:tr w:rsidR="005E73FD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:rsidR="005E73FD" w:rsidRPr="0064564D" w:rsidRDefault="005E73FD" w:rsidP="0064564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 w:rsidR="0064564D" w:rsidRPr="0064564D">
            <w:rPr>
              <w:rFonts w:ascii="Arial" w:eastAsia="Arial" w:hAnsi="Arial" w:cs="Arial"/>
              <w:b/>
              <w:sz w:val="18"/>
              <w:szCs w:val="18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:rsidR="005E73FD" w:rsidRPr="0064564D" w:rsidRDefault="005E73FD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12741B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12741B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5E73FD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5E73FD" w:rsidRDefault="005E73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:rsidR="005E73FD" w:rsidRPr="0064564D" w:rsidRDefault="005E73FD" w:rsidP="0064564D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sz w:val="18"/>
              <w:szCs w:val="18"/>
            </w:rPr>
            <w:t xml:space="preserve">Fecha de Vigencia: </w:t>
          </w:r>
          <w:r w:rsidR="00D77727" w:rsidRPr="0064564D">
            <w:rPr>
              <w:rFonts w:ascii="Arial" w:eastAsia="Arial" w:hAnsi="Arial" w:cs="Arial"/>
              <w:sz w:val="18"/>
              <w:szCs w:val="18"/>
            </w:rPr>
            <w:t xml:space="preserve">  </w:t>
          </w:r>
          <w:r w:rsidR="002F233C">
            <w:rPr>
              <w:rFonts w:ascii="Arial" w:eastAsia="Arial" w:hAnsi="Arial" w:cs="Arial"/>
              <w:sz w:val="18"/>
              <w:szCs w:val="18"/>
            </w:rPr>
            <w:t>30j/abril/</w:t>
          </w:r>
          <w:r w:rsidR="002F233C">
            <w:rPr>
              <w:rFonts w:ascii="Arial" w:eastAsia="Arial" w:hAnsi="Arial" w:cs="Arial"/>
              <w:b/>
              <w:sz w:val="18"/>
              <w:szCs w:val="18"/>
            </w:rPr>
            <w:t>2021</w:t>
          </w:r>
        </w:p>
      </w:tc>
    </w:tr>
  </w:tbl>
  <w:p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6414"/>
    <w:multiLevelType w:val="multilevel"/>
    <w:tmpl w:val="389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57F8"/>
    <w:multiLevelType w:val="multilevel"/>
    <w:tmpl w:val="160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03F"/>
    <w:multiLevelType w:val="multilevel"/>
    <w:tmpl w:val="02CED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00C77"/>
    <w:multiLevelType w:val="multilevel"/>
    <w:tmpl w:val="A78E9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E9A20E0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D7540"/>
    <w:multiLevelType w:val="multilevel"/>
    <w:tmpl w:val="E17E2A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7CA1"/>
    <w:multiLevelType w:val="multilevel"/>
    <w:tmpl w:val="FDB49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0A39"/>
    <w:multiLevelType w:val="multilevel"/>
    <w:tmpl w:val="A3B61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525E1"/>
    <w:multiLevelType w:val="multilevel"/>
    <w:tmpl w:val="BCC0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54754"/>
    <w:multiLevelType w:val="multilevel"/>
    <w:tmpl w:val="4796A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3B6DAD"/>
    <w:multiLevelType w:val="multilevel"/>
    <w:tmpl w:val="992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A0B26"/>
    <w:multiLevelType w:val="multilevel"/>
    <w:tmpl w:val="C766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97FD4"/>
    <w:multiLevelType w:val="hybridMultilevel"/>
    <w:tmpl w:val="92F063A4"/>
    <w:lvl w:ilvl="0" w:tplc="3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54661564"/>
    <w:multiLevelType w:val="multilevel"/>
    <w:tmpl w:val="A854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D964D4"/>
    <w:multiLevelType w:val="hybridMultilevel"/>
    <w:tmpl w:val="9CFAB2A6"/>
    <w:lvl w:ilvl="0" w:tplc="F46C69CE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65147DF5"/>
    <w:multiLevelType w:val="multilevel"/>
    <w:tmpl w:val="DCDC6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97AFB"/>
    <w:multiLevelType w:val="multilevel"/>
    <w:tmpl w:val="A17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9774C"/>
    <w:multiLevelType w:val="hybridMultilevel"/>
    <w:tmpl w:val="3CE0AB7A"/>
    <w:lvl w:ilvl="0" w:tplc="F21E32C6">
      <w:start w:val="7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7CF16ECA"/>
    <w:multiLevelType w:val="multilevel"/>
    <w:tmpl w:val="F9D0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B5801"/>
    <w:multiLevelType w:val="hybridMultilevel"/>
    <w:tmpl w:val="E4F65C10"/>
    <w:lvl w:ilvl="0" w:tplc="3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9"/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19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5"/>
  </w:num>
  <w:num w:numId="16">
    <w:abstractNumId w:val="0"/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"/>
  </w:num>
  <w:num w:numId="20">
    <w:abstractNumId w:val="17"/>
  </w:num>
  <w:num w:numId="21">
    <w:abstractNumId w:val="22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61B29"/>
    <w:rsid w:val="000A5600"/>
    <w:rsid w:val="000C24CC"/>
    <w:rsid w:val="0012741B"/>
    <w:rsid w:val="00135E29"/>
    <w:rsid w:val="0014361B"/>
    <w:rsid w:val="001C16A2"/>
    <w:rsid w:val="001C1797"/>
    <w:rsid w:val="00220B72"/>
    <w:rsid w:val="0026490B"/>
    <w:rsid w:val="002D6CD0"/>
    <w:rsid w:val="002F233C"/>
    <w:rsid w:val="00320643"/>
    <w:rsid w:val="0036047D"/>
    <w:rsid w:val="003667D1"/>
    <w:rsid w:val="003B2EF0"/>
    <w:rsid w:val="003B6E2D"/>
    <w:rsid w:val="003D63A2"/>
    <w:rsid w:val="00456DBD"/>
    <w:rsid w:val="00480872"/>
    <w:rsid w:val="00487DDC"/>
    <w:rsid w:val="004A6003"/>
    <w:rsid w:val="004B1499"/>
    <w:rsid w:val="004C063D"/>
    <w:rsid w:val="005109DD"/>
    <w:rsid w:val="00582053"/>
    <w:rsid w:val="005A5C74"/>
    <w:rsid w:val="005D3FD6"/>
    <w:rsid w:val="005E73FD"/>
    <w:rsid w:val="005E7ABF"/>
    <w:rsid w:val="005F5733"/>
    <w:rsid w:val="005F7ECB"/>
    <w:rsid w:val="00617A38"/>
    <w:rsid w:val="0064564D"/>
    <w:rsid w:val="006C6A1E"/>
    <w:rsid w:val="0075040B"/>
    <w:rsid w:val="00780488"/>
    <w:rsid w:val="00796031"/>
    <w:rsid w:val="007B3E22"/>
    <w:rsid w:val="008125CC"/>
    <w:rsid w:val="008A410C"/>
    <w:rsid w:val="008A4E96"/>
    <w:rsid w:val="008B3487"/>
    <w:rsid w:val="008D0AA8"/>
    <w:rsid w:val="009364F9"/>
    <w:rsid w:val="00944496"/>
    <w:rsid w:val="0096757F"/>
    <w:rsid w:val="009937D6"/>
    <w:rsid w:val="009E027B"/>
    <w:rsid w:val="009F1DF8"/>
    <w:rsid w:val="009F4AEE"/>
    <w:rsid w:val="00A52F52"/>
    <w:rsid w:val="00AA13AD"/>
    <w:rsid w:val="00AC56B2"/>
    <w:rsid w:val="00B30CD5"/>
    <w:rsid w:val="00BC698E"/>
    <w:rsid w:val="00C03CA5"/>
    <w:rsid w:val="00C04A5E"/>
    <w:rsid w:val="00C32A3F"/>
    <w:rsid w:val="00C4733F"/>
    <w:rsid w:val="00C50859"/>
    <w:rsid w:val="00C77C08"/>
    <w:rsid w:val="00D760B7"/>
    <w:rsid w:val="00D77727"/>
    <w:rsid w:val="00E43F34"/>
    <w:rsid w:val="00F7103F"/>
    <w:rsid w:val="00F81A37"/>
    <w:rsid w:val="00FA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82053"/>
  </w:style>
  <w:style w:type="table" w:styleId="Tablaconcuadrcula">
    <w:name w:val="Table Grid"/>
    <w:basedOn w:val="Tablanormal"/>
    <w:uiPriority w:val="39"/>
    <w:rsid w:val="009E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1081</Words>
  <Characters>5948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User</cp:lastModifiedBy>
  <cp:revision>2</cp:revision>
  <dcterms:created xsi:type="dcterms:W3CDTF">2021-06-24T20:00:00Z</dcterms:created>
  <dcterms:modified xsi:type="dcterms:W3CDTF">2021-06-24T20:00:00Z</dcterms:modified>
</cp:coreProperties>
</file>