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215" w:rsidRDefault="00C51215" w:rsidP="00B72D11">
      <w:pPr>
        <w:jc w:val="center"/>
        <w:rPr>
          <w:rFonts w:ascii="Arial" w:hAnsi="Arial" w:cs="Arial"/>
          <w:b/>
        </w:rPr>
      </w:pPr>
    </w:p>
    <w:p w:rsidR="000C5558" w:rsidRDefault="000C5558" w:rsidP="00B72D11">
      <w:pPr>
        <w:jc w:val="center"/>
        <w:rPr>
          <w:rFonts w:ascii="Arial" w:hAnsi="Arial" w:cs="Arial"/>
          <w:b/>
        </w:rPr>
      </w:pPr>
    </w:p>
    <w:p w:rsidR="000C5558" w:rsidRDefault="000C5558" w:rsidP="00B72D11">
      <w:pPr>
        <w:jc w:val="center"/>
        <w:rPr>
          <w:rFonts w:ascii="Arial" w:hAnsi="Arial" w:cs="Arial"/>
          <w:b/>
        </w:rPr>
      </w:pPr>
    </w:p>
    <w:p w:rsidR="000C5558" w:rsidRDefault="000C5558" w:rsidP="00B72D11">
      <w:pPr>
        <w:jc w:val="center"/>
        <w:rPr>
          <w:rFonts w:ascii="Arial" w:hAnsi="Arial" w:cs="Arial"/>
          <w:b/>
        </w:rPr>
      </w:pPr>
    </w:p>
    <w:p w:rsidR="000C5558" w:rsidRDefault="000C5558"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0C5558" w:rsidRDefault="000C5558" w:rsidP="00262F1E">
      <w:pPr>
        <w:rPr>
          <w:rFonts w:ascii="Arial" w:hAnsi="Arial" w:cs="Arial"/>
          <w:b/>
        </w:rPr>
      </w:pPr>
    </w:p>
    <w:p w:rsidR="000C5558" w:rsidRDefault="00BC52FF" w:rsidP="00BC52FF">
      <w:pPr>
        <w:jc w:val="right"/>
        <w:rPr>
          <w:rFonts w:ascii="Arial" w:hAnsi="Arial" w:cs="Arial"/>
          <w:b/>
        </w:rPr>
      </w:pPr>
      <w:r>
        <w:rPr>
          <w:noProof/>
          <w:lang w:eastAsia="es-CO"/>
        </w:rPr>
        <w:drawing>
          <wp:inline distT="0" distB="0" distL="0" distR="0" wp14:anchorId="278F89B4" wp14:editId="48A293CF">
            <wp:extent cx="5769758" cy="1123315"/>
            <wp:effectExtent l="0" t="0" r="2540" b="635"/>
            <wp:docPr id="4" name="Imagen 4" descr="https://opensource-demo.orangehrmlive.com/webres_6051af48107ce6.31500353/themes/default/images/logi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pensource-demo.orangehrmlive.com/webres_6051af48107ce6.31500353/themes/default/images/login/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9690" cy="1138877"/>
                    </a:xfrm>
                    <a:prstGeom prst="rect">
                      <a:avLst/>
                    </a:prstGeom>
                    <a:noFill/>
                    <a:ln>
                      <a:noFill/>
                    </a:ln>
                  </pic:spPr>
                </pic:pic>
              </a:graphicData>
            </a:graphic>
          </wp:inline>
        </w:drawing>
      </w:r>
    </w:p>
    <w:p w:rsidR="00262F1E" w:rsidRPr="00B72D11" w:rsidRDefault="00262F1E" w:rsidP="00BC52FF">
      <w:pPr>
        <w:jc w:val="right"/>
        <w:rPr>
          <w:rFonts w:ascii="Arial" w:hAnsi="Arial" w:cs="Arial"/>
          <w:b/>
        </w:rPr>
      </w:pPr>
    </w:p>
    <w:p w:rsidR="00262F1E" w:rsidRPr="00BC52FF" w:rsidRDefault="00C51215" w:rsidP="00262F1E">
      <w:pPr>
        <w:jc w:val="right"/>
        <w:rPr>
          <w:rFonts w:ascii="Arial" w:hAnsi="Arial" w:cs="Arial"/>
          <w:b/>
          <w:sz w:val="24"/>
        </w:rPr>
      </w:pPr>
      <w:r w:rsidRPr="00BC52FF">
        <w:rPr>
          <w:rFonts w:ascii="Arial" w:hAnsi="Arial" w:cs="Arial"/>
          <w:b/>
          <w:sz w:val="24"/>
        </w:rPr>
        <w:t xml:space="preserve">Proyecto: </w:t>
      </w:r>
      <w:r w:rsidR="00A66F80" w:rsidRPr="00BC52FF">
        <w:rPr>
          <w:rFonts w:ascii="Arial" w:hAnsi="Arial" w:cs="Arial"/>
          <w:b/>
          <w:sz w:val="24"/>
        </w:rPr>
        <w:t>sitio web Orange HRM</w:t>
      </w:r>
      <w:bookmarkStart w:id="0" w:name="_GoBack"/>
      <w:bookmarkEnd w:id="0"/>
    </w:p>
    <w:p w:rsidR="00C51215" w:rsidRPr="00BC52FF" w:rsidRDefault="00BC52FF" w:rsidP="00BC52FF">
      <w:pPr>
        <w:jc w:val="right"/>
        <w:rPr>
          <w:rFonts w:ascii="Arial" w:hAnsi="Arial" w:cs="Arial"/>
          <w:b/>
          <w:sz w:val="24"/>
        </w:rPr>
      </w:pPr>
      <w:r w:rsidRPr="00BC52FF">
        <w:rPr>
          <w:rFonts w:ascii="Arial" w:hAnsi="Arial" w:cs="Arial"/>
          <w:b/>
          <w:sz w:val="24"/>
        </w:rPr>
        <w:t>P</w:t>
      </w:r>
      <w:r w:rsidR="00C51215" w:rsidRPr="00BC52FF">
        <w:rPr>
          <w:rFonts w:ascii="Arial" w:hAnsi="Arial" w:cs="Arial"/>
          <w:b/>
          <w:sz w:val="24"/>
        </w:rPr>
        <w:t>lan de pruebas</w:t>
      </w:r>
    </w:p>
    <w:p w:rsidR="00C51215" w:rsidRPr="00A66F80" w:rsidRDefault="00C51215" w:rsidP="00090FBA">
      <w:pPr>
        <w:jc w:val="both"/>
        <w:rPr>
          <w:rFonts w:ascii="Arial" w:hAnsi="Arial" w:cs="Arial"/>
          <w:b/>
        </w:rPr>
      </w:pPr>
      <w:r w:rsidRPr="00A66F80">
        <w:rPr>
          <w:rFonts w:ascii="Arial" w:hAnsi="Arial" w:cs="Arial"/>
          <w:b/>
        </w:rPr>
        <w:lastRenderedPageBreak/>
        <w:t>Historial de versiones</w:t>
      </w:r>
    </w:p>
    <w:tbl>
      <w:tblPr>
        <w:tblStyle w:val="Tablaconcuadrcula"/>
        <w:tblW w:w="0" w:type="auto"/>
        <w:tblLook w:val="04A0" w:firstRow="1" w:lastRow="0" w:firstColumn="1" w:lastColumn="0" w:noHBand="0" w:noVBand="1"/>
      </w:tblPr>
      <w:tblGrid>
        <w:gridCol w:w="1023"/>
        <w:gridCol w:w="2118"/>
        <w:gridCol w:w="3490"/>
        <w:gridCol w:w="2197"/>
      </w:tblGrid>
      <w:tr w:rsidR="00C51215" w:rsidTr="00C51215">
        <w:tc>
          <w:tcPr>
            <w:tcW w:w="988" w:type="dxa"/>
          </w:tcPr>
          <w:p w:rsidR="00C51215" w:rsidRPr="00815AFA" w:rsidRDefault="00C51215" w:rsidP="00815AFA">
            <w:pPr>
              <w:jc w:val="center"/>
              <w:rPr>
                <w:rFonts w:ascii="Arial" w:hAnsi="Arial" w:cs="Arial"/>
                <w:b/>
              </w:rPr>
            </w:pPr>
            <w:r w:rsidRPr="00815AFA">
              <w:rPr>
                <w:rFonts w:ascii="Arial" w:hAnsi="Arial" w:cs="Arial"/>
                <w:b/>
              </w:rPr>
              <w:t>Versión</w:t>
            </w:r>
          </w:p>
        </w:tc>
        <w:tc>
          <w:tcPr>
            <w:tcW w:w="2126" w:type="dxa"/>
          </w:tcPr>
          <w:p w:rsidR="00C51215" w:rsidRPr="00815AFA" w:rsidRDefault="00C51215" w:rsidP="00815AFA">
            <w:pPr>
              <w:jc w:val="center"/>
              <w:rPr>
                <w:rFonts w:ascii="Arial" w:hAnsi="Arial" w:cs="Arial"/>
                <w:b/>
              </w:rPr>
            </w:pPr>
            <w:r w:rsidRPr="00815AFA">
              <w:rPr>
                <w:rFonts w:ascii="Arial" w:hAnsi="Arial" w:cs="Arial"/>
                <w:b/>
              </w:rPr>
              <w:t>Autor(es)</w:t>
            </w:r>
          </w:p>
        </w:tc>
        <w:tc>
          <w:tcPr>
            <w:tcW w:w="3507" w:type="dxa"/>
          </w:tcPr>
          <w:p w:rsidR="00C51215" w:rsidRPr="00815AFA" w:rsidRDefault="00C51215" w:rsidP="00815AFA">
            <w:pPr>
              <w:jc w:val="center"/>
              <w:rPr>
                <w:rFonts w:ascii="Arial" w:hAnsi="Arial" w:cs="Arial"/>
                <w:b/>
              </w:rPr>
            </w:pPr>
            <w:r w:rsidRPr="00815AFA">
              <w:rPr>
                <w:rFonts w:ascii="Arial" w:hAnsi="Arial" w:cs="Arial"/>
                <w:b/>
              </w:rPr>
              <w:t>Descripción</w:t>
            </w:r>
          </w:p>
        </w:tc>
        <w:tc>
          <w:tcPr>
            <w:tcW w:w="2207" w:type="dxa"/>
          </w:tcPr>
          <w:p w:rsidR="00C51215" w:rsidRPr="00815AFA" w:rsidRDefault="00C51215" w:rsidP="00815AFA">
            <w:pPr>
              <w:jc w:val="center"/>
              <w:rPr>
                <w:rFonts w:ascii="Arial" w:hAnsi="Arial" w:cs="Arial"/>
                <w:b/>
              </w:rPr>
            </w:pPr>
            <w:r w:rsidRPr="00815AFA">
              <w:rPr>
                <w:rFonts w:ascii="Arial" w:hAnsi="Arial" w:cs="Arial"/>
                <w:b/>
              </w:rPr>
              <w:t>Fecha</w:t>
            </w:r>
          </w:p>
        </w:tc>
      </w:tr>
      <w:tr w:rsidR="00C51215" w:rsidTr="00C51215">
        <w:tc>
          <w:tcPr>
            <w:tcW w:w="988" w:type="dxa"/>
          </w:tcPr>
          <w:p w:rsidR="00C51215" w:rsidRDefault="00C51215" w:rsidP="00090FBA">
            <w:pPr>
              <w:jc w:val="both"/>
              <w:rPr>
                <w:rFonts w:ascii="Arial" w:hAnsi="Arial" w:cs="Arial"/>
              </w:rPr>
            </w:pPr>
            <w:r>
              <w:rPr>
                <w:rFonts w:ascii="Arial" w:hAnsi="Arial" w:cs="Arial"/>
              </w:rPr>
              <w:t>1.0</w:t>
            </w:r>
          </w:p>
        </w:tc>
        <w:tc>
          <w:tcPr>
            <w:tcW w:w="2126" w:type="dxa"/>
          </w:tcPr>
          <w:p w:rsidR="00C51215" w:rsidRDefault="00C51215" w:rsidP="00090FBA">
            <w:pPr>
              <w:jc w:val="both"/>
              <w:rPr>
                <w:rFonts w:ascii="Arial" w:hAnsi="Arial" w:cs="Arial"/>
              </w:rPr>
            </w:pPr>
            <w:r>
              <w:rPr>
                <w:rFonts w:ascii="Arial" w:hAnsi="Arial" w:cs="Arial"/>
              </w:rPr>
              <w:t>Antonio Coque</w:t>
            </w:r>
          </w:p>
        </w:tc>
        <w:tc>
          <w:tcPr>
            <w:tcW w:w="3507" w:type="dxa"/>
          </w:tcPr>
          <w:p w:rsidR="00C51215" w:rsidRDefault="00C51215" w:rsidP="00090FBA">
            <w:pPr>
              <w:jc w:val="both"/>
              <w:rPr>
                <w:rFonts w:ascii="Arial" w:hAnsi="Arial" w:cs="Arial"/>
              </w:rPr>
            </w:pPr>
            <w:r>
              <w:rPr>
                <w:rFonts w:ascii="Arial" w:hAnsi="Arial" w:cs="Arial"/>
              </w:rPr>
              <w:t>Creación del documento</w:t>
            </w:r>
          </w:p>
        </w:tc>
        <w:tc>
          <w:tcPr>
            <w:tcW w:w="2207" w:type="dxa"/>
          </w:tcPr>
          <w:p w:rsidR="00C51215" w:rsidRDefault="00892827" w:rsidP="00090FBA">
            <w:pPr>
              <w:jc w:val="both"/>
              <w:rPr>
                <w:rFonts w:ascii="Arial" w:hAnsi="Arial" w:cs="Arial"/>
              </w:rPr>
            </w:pPr>
            <w:r>
              <w:rPr>
                <w:rFonts w:ascii="Arial" w:hAnsi="Arial" w:cs="Arial"/>
              </w:rPr>
              <w:t>13</w:t>
            </w:r>
            <w:r w:rsidR="00C51215">
              <w:rPr>
                <w:rFonts w:ascii="Arial" w:hAnsi="Arial" w:cs="Arial"/>
              </w:rPr>
              <w:t xml:space="preserve"> de Octubre 2021</w:t>
            </w:r>
          </w:p>
        </w:tc>
      </w:tr>
    </w:tbl>
    <w:p w:rsidR="00C51215" w:rsidRDefault="00C51215" w:rsidP="00090FBA">
      <w:pPr>
        <w:jc w:val="both"/>
        <w:rPr>
          <w:rFonts w:ascii="Arial" w:hAnsi="Arial" w:cs="Arial"/>
        </w:rPr>
      </w:pPr>
    </w:p>
    <w:p w:rsidR="00C51215" w:rsidRDefault="00C51215" w:rsidP="00090FBA">
      <w:pPr>
        <w:jc w:val="both"/>
        <w:rPr>
          <w:rFonts w:ascii="Arial" w:hAnsi="Arial" w:cs="Arial"/>
        </w:rPr>
      </w:pPr>
      <w:r>
        <w:rPr>
          <w:rFonts w:ascii="Arial" w:hAnsi="Arial" w:cs="Arial"/>
        </w:rPr>
        <w:br w:type="page"/>
      </w:r>
    </w:p>
    <w:p w:rsidR="007014C3" w:rsidRPr="000D38AB" w:rsidRDefault="007014C3" w:rsidP="000D38AB">
      <w:pPr>
        <w:pStyle w:val="TDC1"/>
      </w:pPr>
      <w:r w:rsidRPr="000D38AB">
        <w:lastRenderedPageBreak/>
        <w:t>Tabla de Contenido</w:t>
      </w:r>
    </w:p>
    <w:p w:rsidR="007014C3" w:rsidRDefault="007014C3" w:rsidP="000D38AB">
      <w:pPr>
        <w:pStyle w:val="TDC1"/>
      </w:pPr>
    </w:p>
    <w:p w:rsidR="00DE0A88" w:rsidRPr="00527E1F" w:rsidRDefault="007014C3" w:rsidP="000D38AB">
      <w:pPr>
        <w:pStyle w:val="TDC1"/>
        <w:rPr>
          <w:rFonts w:eastAsiaTheme="minorEastAsia"/>
          <w:b w:val="0"/>
          <w:sz w:val="22"/>
          <w:szCs w:val="22"/>
          <w:lang w:eastAsia="es-CO"/>
        </w:rPr>
      </w:pPr>
      <w:r w:rsidRPr="00DE0A88">
        <w:fldChar w:fldCharType="begin"/>
      </w:r>
      <w:r w:rsidRPr="00DE0A88">
        <w:instrText xml:space="preserve"> TOC \o "1-3" \h \z \u </w:instrText>
      </w:r>
      <w:r w:rsidRPr="00DE0A88">
        <w:fldChar w:fldCharType="separate"/>
      </w:r>
      <w:hyperlink w:anchor="_Toc85041400" w:history="1">
        <w:r w:rsidR="00DE0A88" w:rsidRPr="00527E1F">
          <w:rPr>
            <w:rStyle w:val="Hipervnculo"/>
            <w:rFonts w:cs="Arial"/>
            <w:b w:val="0"/>
            <w:sz w:val="22"/>
            <w:szCs w:val="22"/>
          </w:rPr>
          <w:t>1.</w:t>
        </w:r>
        <w:r w:rsidR="00DE0A88" w:rsidRPr="00527E1F">
          <w:rPr>
            <w:rFonts w:eastAsiaTheme="minorEastAsia"/>
            <w:b w:val="0"/>
            <w:sz w:val="22"/>
            <w:szCs w:val="22"/>
            <w:lang w:eastAsia="es-CO"/>
          </w:rPr>
          <w:tab/>
        </w:r>
        <w:r w:rsidR="00DE0A88" w:rsidRPr="00527E1F">
          <w:rPr>
            <w:rStyle w:val="Hipervnculo"/>
            <w:rFonts w:cs="Arial"/>
            <w:b w:val="0"/>
            <w:sz w:val="22"/>
            <w:szCs w:val="22"/>
          </w:rPr>
          <w:t>Introducción</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_Toc85041400 \h </w:instrText>
        </w:r>
        <w:r w:rsidR="00DE0A88" w:rsidRPr="00527E1F">
          <w:rPr>
            <w:b w:val="0"/>
            <w:webHidden/>
            <w:sz w:val="22"/>
            <w:szCs w:val="22"/>
          </w:rPr>
        </w:r>
        <w:r w:rsidR="00DE0A88" w:rsidRPr="00527E1F">
          <w:rPr>
            <w:b w:val="0"/>
            <w:webHidden/>
            <w:sz w:val="22"/>
            <w:szCs w:val="22"/>
          </w:rPr>
          <w:fldChar w:fldCharType="separate"/>
        </w:r>
        <w:r w:rsidR="00DE0A88" w:rsidRPr="00527E1F">
          <w:rPr>
            <w:b w:val="0"/>
            <w:webHidden/>
            <w:sz w:val="22"/>
            <w:szCs w:val="22"/>
          </w:rPr>
          <w:t>4</w:t>
        </w:r>
        <w:r w:rsidR="00DE0A88" w:rsidRPr="00527E1F">
          <w:rPr>
            <w:b w:val="0"/>
            <w:webHidden/>
            <w:sz w:val="22"/>
            <w:szCs w:val="22"/>
          </w:rPr>
          <w:fldChar w:fldCharType="end"/>
        </w:r>
      </w:hyperlink>
    </w:p>
    <w:p w:rsidR="00DE0A88" w:rsidRPr="00527E1F" w:rsidRDefault="00DE0A88" w:rsidP="000D38AB">
      <w:pPr>
        <w:pStyle w:val="TDC1"/>
        <w:rPr>
          <w:rFonts w:eastAsiaTheme="minorEastAsia"/>
          <w:b w:val="0"/>
          <w:sz w:val="22"/>
          <w:szCs w:val="22"/>
          <w:lang w:eastAsia="es-CO"/>
        </w:rPr>
      </w:pPr>
      <w:hyperlink w:anchor="_Toc85041401" w:history="1">
        <w:r w:rsidRPr="00527E1F">
          <w:rPr>
            <w:rStyle w:val="Hipervnculo"/>
            <w:rFonts w:cs="Arial"/>
            <w:b w:val="0"/>
            <w:sz w:val="22"/>
            <w:szCs w:val="22"/>
          </w:rPr>
          <w:t>2.</w:t>
        </w:r>
        <w:r w:rsidRPr="00527E1F">
          <w:rPr>
            <w:rFonts w:eastAsiaTheme="minorEastAsia"/>
            <w:b w:val="0"/>
            <w:sz w:val="22"/>
            <w:szCs w:val="22"/>
            <w:lang w:eastAsia="es-CO"/>
          </w:rPr>
          <w:tab/>
        </w:r>
        <w:r w:rsidRPr="00527E1F">
          <w:rPr>
            <w:rStyle w:val="Hipervnculo"/>
            <w:rFonts w:cs="Arial"/>
            <w:b w:val="0"/>
            <w:sz w:val="22"/>
            <w:szCs w:val="22"/>
          </w:rPr>
          <w:t>Alcance</w:t>
        </w:r>
        <w:r w:rsidRPr="00527E1F">
          <w:rPr>
            <w:b w:val="0"/>
            <w:webHidden/>
            <w:sz w:val="22"/>
            <w:szCs w:val="22"/>
          </w:rPr>
          <w:tab/>
        </w:r>
        <w:r w:rsidRPr="00527E1F">
          <w:rPr>
            <w:b w:val="0"/>
            <w:webHidden/>
            <w:sz w:val="22"/>
            <w:szCs w:val="22"/>
          </w:rPr>
          <w:fldChar w:fldCharType="begin"/>
        </w:r>
        <w:r w:rsidRPr="00527E1F">
          <w:rPr>
            <w:b w:val="0"/>
            <w:webHidden/>
            <w:sz w:val="22"/>
            <w:szCs w:val="22"/>
          </w:rPr>
          <w:instrText xml:space="preserve"> PAGEREF _Toc85041401 \h </w:instrText>
        </w:r>
        <w:r w:rsidRPr="00527E1F">
          <w:rPr>
            <w:b w:val="0"/>
            <w:webHidden/>
            <w:sz w:val="22"/>
            <w:szCs w:val="22"/>
          </w:rPr>
        </w:r>
        <w:r w:rsidRPr="00527E1F">
          <w:rPr>
            <w:b w:val="0"/>
            <w:webHidden/>
            <w:sz w:val="22"/>
            <w:szCs w:val="22"/>
          </w:rPr>
          <w:fldChar w:fldCharType="separate"/>
        </w:r>
        <w:r w:rsidRPr="00527E1F">
          <w:rPr>
            <w:b w:val="0"/>
            <w:webHidden/>
            <w:sz w:val="22"/>
            <w:szCs w:val="22"/>
          </w:rPr>
          <w:t>5</w:t>
        </w:r>
        <w:r w:rsidRPr="00527E1F">
          <w:rPr>
            <w:b w:val="0"/>
            <w:webHidden/>
            <w:sz w:val="22"/>
            <w:szCs w:val="22"/>
          </w:rPr>
          <w:fldChar w:fldCharType="end"/>
        </w:r>
      </w:hyperlink>
    </w:p>
    <w:p w:rsidR="00DE0A88" w:rsidRPr="00527E1F" w:rsidRDefault="00DE0A88" w:rsidP="000D38AB">
      <w:pPr>
        <w:pStyle w:val="TDC1"/>
        <w:rPr>
          <w:rFonts w:eastAsiaTheme="minorEastAsia"/>
          <w:b w:val="0"/>
          <w:sz w:val="22"/>
          <w:szCs w:val="22"/>
          <w:lang w:eastAsia="es-CO"/>
        </w:rPr>
      </w:pPr>
      <w:hyperlink w:anchor="_Toc85041402" w:history="1">
        <w:r w:rsidRPr="00527E1F">
          <w:rPr>
            <w:rStyle w:val="Hipervnculo"/>
            <w:rFonts w:cs="Arial"/>
            <w:b w:val="0"/>
            <w:sz w:val="22"/>
            <w:szCs w:val="22"/>
          </w:rPr>
          <w:t>3.</w:t>
        </w:r>
        <w:r w:rsidRPr="00527E1F">
          <w:rPr>
            <w:rFonts w:eastAsiaTheme="minorEastAsia"/>
            <w:b w:val="0"/>
            <w:sz w:val="22"/>
            <w:szCs w:val="22"/>
            <w:lang w:eastAsia="es-CO"/>
          </w:rPr>
          <w:tab/>
        </w:r>
        <w:r w:rsidRPr="00527E1F">
          <w:rPr>
            <w:rStyle w:val="Hipervnculo"/>
            <w:rFonts w:cs="Arial"/>
            <w:b w:val="0"/>
            <w:sz w:val="22"/>
            <w:szCs w:val="22"/>
          </w:rPr>
          <w:t>Roles y Responsabilidades</w:t>
        </w:r>
        <w:r w:rsidRPr="00527E1F">
          <w:rPr>
            <w:b w:val="0"/>
            <w:webHidden/>
            <w:sz w:val="22"/>
            <w:szCs w:val="22"/>
          </w:rPr>
          <w:tab/>
        </w:r>
        <w:r w:rsidRPr="00527E1F">
          <w:rPr>
            <w:b w:val="0"/>
            <w:webHidden/>
            <w:sz w:val="22"/>
            <w:szCs w:val="22"/>
          </w:rPr>
          <w:fldChar w:fldCharType="begin"/>
        </w:r>
        <w:r w:rsidRPr="00527E1F">
          <w:rPr>
            <w:b w:val="0"/>
            <w:webHidden/>
            <w:sz w:val="22"/>
            <w:szCs w:val="22"/>
          </w:rPr>
          <w:instrText xml:space="preserve"> PAGEREF _Toc85041402 \h </w:instrText>
        </w:r>
        <w:r w:rsidRPr="00527E1F">
          <w:rPr>
            <w:b w:val="0"/>
            <w:webHidden/>
            <w:sz w:val="22"/>
            <w:szCs w:val="22"/>
          </w:rPr>
        </w:r>
        <w:r w:rsidRPr="00527E1F">
          <w:rPr>
            <w:b w:val="0"/>
            <w:webHidden/>
            <w:sz w:val="22"/>
            <w:szCs w:val="22"/>
          </w:rPr>
          <w:fldChar w:fldCharType="separate"/>
        </w:r>
        <w:r w:rsidRPr="00527E1F">
          <w:rPr>
            <w:b w:val="0"/>
            <w:webHidden/>
            <w:sz w:val="22"/>
            <w:szCs w:val="22"/>
          </w:rPr>
          <w:t>6</w:t>
        </w:r>
        <w:r w:rsidRPr="00527E1F">
          <w:rPr>
            <w:b w:val="0"/>
            <w:webHidden/>
            <w:sz w:val="22"/>
            <w:szCs w:val="22"/>
          </w:rPr>
          <w:fldChar w:fldCharType="end"/>
        </w:r>
      </w:hyperlink>
    </w:p>
    <w:p w:rsidR="00DE0A88" w:rsidRPr="00527E1F" w:rsidRDefault="00DE0A88" w:rsidP="000D38AB">
      <w:pPr>
        <w:pStyle w:val="TDC1"/>
        <w:rPr>
          <w:rFonts w:eastAsiaTheme="minorEastAsia"/>
          <w:b w:val="0"/>
          <w:sz w:val="22"/>
          <w:szCs w:val="22"/>
          <w:lang w:eastAsia="es-CO"/>
        </w:rPr>
      </w:pPr>
      <w:hyperlink w:anchor="_Toc85041403" w:history="1">
        <w:r w:rsidRPr="00527E1F">
          <w:rPr>
            <w:rStyle w:val="Hipervnculo"/>
            <w:rFonts w:cs="Arial"/>
            <w:b w:val="0"/>
            <w:sz w:val="22"/>
            <w:szCs w:val="22"/>
          </w:rPr>
          <w:t>4.</w:t>
        </w:r>
        <w:r w:rsidRPr="00527E1F">
          <w:rPr>
            <w:rFonts w:eastAsiaTheme="minorEastAsia"/>
            <w:b w:val="0"/>
            <w:sz w:val="22"/>
            <w:szCs w:val="22"/>
            <w:lang w:eastAsia="es-CO"/>
          </w:rPr>
          <w:tab/>
        </w:r>
        <w:r w:rsidRPr="00527E1F">
          <w:rPr>
            <w:rStyle w:val="Hipervnculo"/>
            <w:rFonts w:cs="Arial"/>
            <w:b w:val="0"/>
            <w:sz w:val="22"/>
            <w:szCs w:val="22"/>
          </w:rPr>
          <w:t>Riesgos y Planes de Contingencia</w:t>
        </w:r>
        <w:r w:rsidRPr="00527E1F">
          <w:rPr>
            <w:b w:val="0"/>
            <w:webHidden/>
            <w:sz w:val="22"/>
            <w:szCs w:val="22"/>
          </w:rPr>
          <w:tab/>
        </w:r>
        <w:r w:rsidRPr="00527E1F">
          <w:rPr>
            <w:b w:val="0"/>
            <w:webHidden/>
            <w:sz w:val="22"/>
            <w:szCs w:val="22"/>
          </w:rPr>
          <w:fldChar w:fldCharType="begin"/>
        </w:r>
        <w:r w:rsidRPr="00527E1F">
          <w:rPr>
            <w:b w:val="0"/>
            <w:webHidden/>
            <w:sz w:val="22"/>
            <w:szCs w:val="22"/>
          </w:rPr>
          <w:instrText xml:space="preserve"> PAGEREF _Toc85041403 \h </w:instrText>
        </w:r>
        <w:r w:rsidRPr="00527E1F">
          <w:rPr>
            <w:b w:val="0"/>
            <w:webHidden/>
            <w:sz w:val="22"/>
            <w:szCs w:val="22"/>
          </w:rPr>
        </w:r>
        <w:r w:rsidRPr="00527E1F">
          <w:rPr>
            <w:b w:val="0"/>
            <w:webHidden/>
            <w:sz w:val="22"/>
            <w:szCs w:val="22"/>
          </w:rPr>
          <w:fldChar w:fldCharType="separate"/>
        </w:r>
        <w:r w:rsidRPr="00527E1F">
          <w:rPr>
            <w:b w:val="0"/>
            <w:webHidden/>
            <w:sz w:val="22"/>
            <w:szCs w:val="22"/>
          </w:rPr>
          <w:t>7</w:t>
        </w:r>
        <w:r w:rsidRPr="00527E1F">
          <w:rPr>
            <w:b w:val="0"/>
            <w:webHidden/>
            <w:sz w:val="22"/>
            <w:szCs w:val="22"/>
          </w:rPr>
          <w:fldChar w:fldCharType="end"/>
        </w:r>
      </w:hyperlink>
    </w:p>
    <w:p w:rsidR="00DE0A88" w:rsidRPr="00527E1F" w:rsidRDefault="00DE0A88" w:rsidP="000D38AB">
      <w:pPr>
        <w:pStyle w:val="TDC1"/>
        <w:rPr>
          <w:rFonts w:eastAsiaTheme="minorEastAsia"/>
          <w:b w:val="0"/>
          <w:sz w:val="22"/>
          <w:szCs w:val="22"/>
          <w:lang w:eastAsia="es-CO"/>
        </w:rPr>
      </w:pPr>
      <w:hyperlink w:anchor="_Toc85041404" w:history="1">
        <w:r w:rsidRPr="00527E1F">
          <w:rPr>
            <w:rStyle w:val="Hipervnculo"/>
            <w:rFonts w:cs="Arial"/>
            <w:b w:val="0"/>
            <w:sz w:val="22"/>
            <w:szCs w:val="22"/>
          </w:rPr>
          <w:t>5.</w:t>
        </w:r>
        <w:r w:rsidRPr="00527E1F">
          <w:rPr>
            <w:rFonts w:eastAsiaTheme="minorEastAsia"/>
            <w:b w:val="0"/>
            <w:sz w:val="22"/>
            <w:szCs w:val="22"/>
            <w:lang w:eastAsia="es-CO"/>
          </w:rPr>
          <w:tab/>
        </w:r>
        <w:r w:rsidRPr="00527E1F">
          <w:rPr>
            <w:rStyle w:val="Hipervnculo"/>
            <w:rFonts w:cs="Arial"/>
            <w:b w:val="0"/>
            <w:sz w:val="22"/>
            <w:szCs w:val="22"/>
          </w:rPr>
          <w:t>Ambiente y Herramientas de Pruebas</w:t>
        </w:r>
        <w:r w:rsidRPr="00527E1F">
          <w:rPr>
            <w:b w:val="0"/>
            <w:webHidden/>
            <w:sz w:val="22"/>
            <w:szCs w:val="22"/>
          </w:rPr>
          <w:tab/>
        </w:r>
        <w:r w:rsidRPr="00527E1F">
          <w:rPr>
            <w:b w:val="0"/>
            <w:webHidden/>
            <w:sz w:val="22"/>
            <w:szCs w:val="22"/>
          </w:rPr>
          <w:fldChar w:fldCharType="begin"/>
        </w:r>
        <w:r w:rsidRPr="00527E1F">
          <w:rPr>
            <w:b w:val="0"/>
            <w:webHidden/>
            <w:sz w:val="22"/>
            <w:szCs w:val="22"/>
          </w:rPr>
          <w:instrText xml:space="preserve"> PAGEREF _Toc85041404 \h </w:instrText>
        </w:r>
        <w:r w:rsidRPr="00527E1F">
          <w:rPr>
            <w:b w:val="0"/>
            <w:webHidden/>
            <w:sz w:val="22"/>
            <w:szCs w:val="22"/>
          </w:rPr>
        </w:r>
        <w:r w:rsidRPr="00527E1F">
          <w:rPr>
            <w:b w:val="0"/>
            <w:webHidden/>
            <w:sz w:val="22"/>
            <w:szCs w:val="22"/>
          </w:rPr>
          <w:fldChar w:fldCharType="separate"/>
        </w:r>
        <w:r w:rsidRPr="00527E1F">
          <w:rPr>
            <w:b w:val="0"/>
            <w:webHidden/>
            <w:sz w:val="22"/>
            <w:szCs w:val="22"/>
          </w:rPr>
          <w:t>8</w:t>
        </w:r>
        <w:r w:rsidRPr="00527E1F">
          <w:rPr>
            <w:b w:val="0"/>
            <w:webHidden/>
            <w:sz w:val="22"/>
            <w:szCs w:val="22"/>
          </w:rPr>
          <w:fldChar w:fldCharType="end"/>
        </w:r>
      </w:hyperlink>
    </w:p>
    <w:p w:rsidR="00DE0A88" w:rsidRPr="00527E1F" w:rsidRDefault="00DE0A88">
      <w:pPr>
        <w:pStyle w:val="TDC2"/>
        <w:tabs>
          <w:tab w:val="left" w:pos="880"/>
          <w:tab w:val="right" w:leader="dot" w:pos="8828"/>
        </w:tabs>
        <w:rPr>
          <w:rFonts w:ascii="Arial" w:eastAsiaTheme="minorEastAsia" w:hAnsi="Arial" w:cs="Arial"/>
          <w:b w:val="0"/>
          <w:bCs w:val="0"/>
          <w:noProof/>
          <w:lang w:eastAsia="es-CO"/>
        </w:rPr>
      </w:pPr>
      <w:hyperlink w:anchor="_Toc85041405" w:history="1">
        <w:r w:rsidRPr="00527E1F">
          <w:rPr>
            <w:rStyle w:val="Hipervnculo"/>
            <w:rFonts w:ascii="Arial" w:hAnsi="Arial" w:cs="Arial"/>
            <w:b w:val="0"/>
            <w:noProof/>
          </w:rPr>
          <w:t>5.1.</w:t>
        </w:r>
        <w:r w:rsidRPr="00527E1F">
          <w:rPr>
            <w:rFonts w:ascii="Arial" w:eastAsiaTheme="minorEastAsia" w:hAnsi="Arial" w:cs="Arial"/>
            <w:b w:val="0"/>
            <w:bCs w:val="0"/>
            <w:noProof/>
            <w:lang w:eastAsia="es-CO"/>
          </w:rPr>
          <w:tab/>
        </w:r>
        <w:r w:rsidRPr="00527E1F">
          <w:rPr>
            <w:rStyle w:val="Hipervnculo"/>
            <w:rFonts w:ascii="Arial" w:hAnsi="Arial" w:cs="Arial"/>
            <w:b w:val="0"/>
            <w:noProof/>
          </w:rPr>
          <w:t>Herramientas de Pruebas</w:t>
        </w:r>
        <w:r w:rsidRPr="00527E1F">
          <w:rPr>
            <w:rFonts w:ascii="Arial" w:hAnsi="Arial" w:cs="Arial"/>
            <w:b w:val="0"/>
            <w:noProof/>
            <w:webHidden/>
          </w:rPr>
          <w:tab/>
        </w:r>
        <w:r w:rsidRPr="00527E1F">
          <w:rPr>
            <w:rFonts w:ascii="Arial" w:hAnsi="Arial" w:cs="Arial"/>
            <w:b w:val="0"/>
            <w:noProof/>
            <w:webHidden/>
          </w:rPr>
          <w:fldChar w:fldCharType="begin"/>
        </w:r>
        <w:r w:rsidRPr="00527E1F">
          <w:rPr>
            <w:rFonts w:ascii="Arial" w:hAnsi="Arial" w:cs="Arial"/>
            <w:b w:val="0"/>
            <w:noProof/>
            <w:webHidden/>
          </w:rPr>
          <w:instrText xml:space="preserve"> PAGEREF _Toc85041405 \h </w:instrText>
        </w:r>
        <w:r w:rsidRPr="00527E1F">
          <w:rPr>
            <w:rFonts w:ascii="Arial" w:hAnsi="Arial" w:cs="Arial"/>
            <w:b w:val="0"/>
            <w:noProof/>
            <w:webHidden/>
          </w:rPr>
        </w:r>
        <w:r w:rsidRPr="00527E1F">
          <w:rPr>
            <w:rFonts w:ascii="Arial" w:hAnsi="Arial" w:cs="Arial"/>
            <w:b w:val="0"/>
            <w:noProof/>
            <w:webHidden/>
          </w:rPr>
          <w:fldChar w:fldCharType="separate"/>
        </w:r>
        <w:r w:rsidRPr="00527E1F">
          <w:rPr>
            <w:rFonts w:ascii="Arial" w:hAnsi="Arial" w:cs="Arial"/>
            <w:b w:val="0"/>
            <w:noProof/>
            <w:webHidden/>
          </w:rPr>
          <w:t>8</w:t>
        </w:r>
        <w:r w:rsidRPr="00527E1F">
          <w:rPr>
            <w:rFonts w:ascii="Arial" w:hAnsi="Arial" w:cs="Arial"/>
            <w:b w:val="0"/>
            <w:noProof/>
            <w:webHidden/>
          </w:rPr>
          <w:fldChar w:fldCharType="end"/>
        </w:r>
      </w:hyperlink>
    </w:p>
    <w:p w:rsidR="00DE0A88" w:rsidRPr="00527E1F" w:rsidRDefault="00DE0A88">
      <w:pPr>
        <w:pStyle w:val="TDC2"/>
        <w:tabs>
          <w:tab w:val="left" w:pos="880"/>
          <w:tab w:val="right" w:leader="dot" w:pos="8828"/>
        </w:tabs>
        <w:rPr>
          <w:rFonts w:ascii="Arial" w:eastAsiaTheme="minorEastAsia" w:hAnsi="Arial" w:cs="Arial"/>
          <w:b w:val="0"/>
          <w:bCs w:val="0"/>
          <w:noProof/>
          <w:lang w:eastAsia="es-CO"/>
        </w:rPr>
      </w:pPr>
      <w:hyperlink w:anchor="_Toc85041406" w:history="1">
        <w:r w:rsidRPr="00527E1F">
          <w:rPr>
            <w:rStyle w:val="Hipervnculo"/>
            <w:rFonts w:ascii="Arial" w:hAnsi="Arial" w:cs="Arial"/>
            <w:b w:val="0"/>
            <w:noProof/>
          </w:rPr>
          <w:t>5.2.</w:t>
        </w:r>
        <w:r w:rsidRPr="00527E1F">
          <w:rPr>
            <w:rFonts w:ascii="Arial" w:eastAsiaTheme="minorEastAsia" w:hAnsi="Arial" w:cs="Arial"/>
            <w:b w:val="0"/>
            <w:bCs w:val="0"/>
            <w:noProof/>
            <w:lang w:eastAsia="es-CO"/>
          </w:rPr>
          <w:tab/>
        </w:r>
        <w:r w:rsidRPr="00527E1F">
          <w:rPr>
            <w:rStyle w:val="Hipervnculo"/>
            <w:rFonts w:ascii="Arial" w:hAnsi="Arial" w:cs="Arial"/>
            <w:b w:val="0"/>
            <w:noProof/>
          </w:rPr>
          <w:t>Arquitectura del framework de automatización</w:t>
        </w:r>
        <w:r w:rsidRPr="00527E1F">
          <w:rPr>
            <w:rFonts w:ascii="Arial" w:hAnsi="Arial" w:cs="Arial"/>
            <w:b w:val="0"/>
            <w:noProof/>
            <w:webHidden/>
          </w:rPr>
          <w:tab/>
        </w:r>
        <w:r w:rsidRPr="00527E1F">
          <w:rPr>
            <w:rFonts w:ascii="Arial" w:hAnsi="Arial" w:cs="Arial"/>
            <w:b w:val="0"/>
            <w:noProof/>
            <w:webHidden/>
          </w:rPr>
          <w:fldChar w:fldCharType="begin"/>
        </w:r>
        <w:r w:rsidRPr="00527E1F">
          <w:rPr>
            <w:rFonts w:ascii="Arial" w:hAnsi="Arial" w:cs="Arial"/>
            <w:b w:val="0"/>
            <w:noProof/>
            <w:webHidden/>
          </w:rPr>
          <w:instrText xml:space="preserve"> PAGEREF _Toc85041406 \h </w:instrText>
        </w:r>
        <w:r w:rsidRPr="00527E1F">
          <w:rPr>
            <w:rFonts w:ascii="Arial" w:hAnsi="Arial" w:cs="Arial"/>
            <w:b w:val="0"/>
            <w:noProof/>
            <w:webHidden/>
          </w:rPr>
        </w:r>
        <w:r w:rsidRPr="00527E1F">
          <w:rPr>
            <w:rFonts w:ascii="Arial" w:hAnsi="Arial" w:cs="Arial"/>
            <w:b w:val="0"/>
            <w:noProof/>
            <w:webHidden/>
          </w:rPr>
          <w:fldChar w:fldCharType="separate"/>
        </w:r>
        <w:r w:rsidRPr="00527E1F">
          <w:rPr>
            <w:rFonts w:ascii="Arial" w:hAnsi="Arial" w:cs="Arial"/>
            <w:b w:val="0"/>
            <w:noProof/>
            <w:webHidden/>
          </w:rPr>
          <w:t>8</w:t>
        </w:r>
        <w:r w:rsidRPr="00527E1F">
          <w:rPr>
            <w:rFonts w:ascii="Arial" w:hAnsi="Arial" w:cs="Arial"/>
            <w:b w:val="0"/>
            <w:noProof/>
            <w:webHidden/>
          </w:rPr>
          <w:fldChar w:fldCharType="end"/>
        </w:r>
      </w:hyperlink>
    </w:p>
    <w:p w:rsidR="00DE0A88" w:rsidRPr="00527E1F" w:rsidRDefault="00DE0A88">
      <w:pPr>
        <w:pStyle w:val="TDC2"/>
        <w:tabs>
          <w:tab w:val="left" w:pos="880"/>
          <w:tab w:val="right" w:leader="dot" w:pos="8828"/>
        </w:tabs>
        <w:rPr>
          <w:rFonts w:ascii="Arial" w:eastAsiaTheme="minorEastAsia" w:hAnsi="Arial" w:cs="Arial"/>
          <w:b w:val="0"/>
          <w:bCs w:val="0"/>
          <w:noProof/>
          <w:lang w:eastAsia="es-CO"/>
        </w:rPr>
      </w:pPr>
      <w:hyperlink w:anchor="_Toc85041407" w:history="1">
        <w:r w:rsidRPr="00527E1F">
          <w:rPr>
            <w:rStyle w:val="Hipervnculo"/>
            <w:rFonts w:ascii="Arial" w:hAnsi="Arial" w:cs="Arial"/>
            <w:b w:val="0"/>
            <w:noProof/>
          </w:rPr>
          <w:t>5.3.</w:t>
        </w:r>
        <w:r w:rsidRPr="00527E1F">
          <w:rPr>
            <w:rFonts w:ascii="Arial" w:eastAsiaTheme="minorEastAsia" w:hAnsi="Arial" w:cs="Arial"/>
            <w:b w:val="0"/>
            <w:bCs w:val="0"/>
            <w:noProof/>
            <w:lang w:eastAsia="es-CO"/>
          </w:rPr>
          <w:tab/>
        </w:r>
        <w:r w:rsidRPr="00527E1F">
          <w:rPr>
            <w:rStyle w:val="Hipervnculo"/>
            <w:rFonts w:ascii="Arial" w:hAnsi="Arial" w:cs="Arial"/>
            <w:b w:val="0"/>
            <w:noProof/>
          </w:rPr>
          <w:t>Ambiente de Pruebas</w:t>
        </w:r>
        <w:r w:rsidRPr="00527E1F">
          <w:rPr>
            <w:rFonts w:ascii="Arial" w:hAnsi="Arial" w:cs="Arial"/>
            <w:b w:val="0"/>
            <w:noProof/>
            <w:webHidden/>
          </w:rPr>
          <w:tab/>
        </w:r>
        <w:r w:rsidRPr="00527E1F">
          <w:rPr>
            <w:rFonts w:ascii="Arial" w:hAnsi="Arial" w:cs="Arial"/>
            <w:b w:val="0"/>
            <w:noProof/>
            <w:webHidden/>
          </w:rPr>
          <w:fldChar w:fldCharType="begin"/>
        </w:r>
        <w:r w:rsidRPr="00527E1F">
          <w:rPr>
            <w:rFonts w:ascii="Arial" w:hAnsi="Arial" w:cs="Arial"/>
            <w:b w:val="0"/>
            <w:noProof/>
            <w:webHidden/>
          </w:rPr>
          <w:instrText xml:space="preserve"> PAGEREF _Toc85041407 \h </w:instrText>
        </w:r>
        <w:r w:rsidRPr="00527E1F">
          <w:rPr>
            <w:rFonts w:ascii="Arial" w:hAnsi="Arial" w:cs="Arial"/>
            <w:b w:val="0"/>
            <w:noProof/>
            <w:webHidden/>
          </w:rPr>
        </w:r>
        <w:r w:rsidRPr="00527E1F">
          <w:rPr>
            <w:rFonts w:ascii="Arial" w:hAnsi="Arial" w:cs="Arial"/>
            <w:b w:val="0"/>
            <w:noProof/>
            <w:webHidden/>
          </w:rPr>
          <w:fldChar w:fldCharType="separate"/>
        </w:r>
        <w:r w:rsidRPr="00527E1F">
          <w:rPr>
            <w:rFonts w:ascii="Arial" w:hAnsi="Arial" w:cs="Arial"/>
            <w:b w:val="0"/>
            <w:noProof/>
            <w:webHidden/>
          </w:rPr>
          <w:t>9</w:t>
        </w:r>
        <w:r w:rsidRPr="00527E1F">
          <w:rPr>
            <w:rFonts w:ascii="Arial" w:hAnsi="Arial" w:cs="Arial"/>
            <w:b w:val="0"/>
            <w:noProof/>
            <w:webHidden/>
          </w:rPr>
          <w:fldChar w:fldCharType="end"/>
        </w:r>
      </w:hyperlink>
    </w:p>
    <w:p w:rsidR="00DE0A88" w:rsidRPr="00527E1F" w:rsidRDefault="00DE0A88" w:rsidP="000D38AB">
      <w:pPr>
        <w:pStyle w:val="TDC1"/>
        <w:rPr>
          <w:rFonts w:eastAsiaTheme="minorEastAsia"/>
          <w:b w:val="0"/>
          <w:sz w:val="22"/>
          <w:szCs w:val="22"/>
          <w:lang w:eastAsia="es-CO"/>
        </w:rPr>
      </w:pPr>
      <w:hyperlink w:anchor="_Toc85041408" w:history="1">
        <w:r w:rsidRPr="00527E1F">
          <w:rPr>
            <w:rStyle w:val="Hipervnculo"/>
            <w:rFonts w:cs="Arial"/>
            <w:b w:val="0"/>
            <w:sz w:val="22"/>
            <w:szCs w:val="22"/>
          </w:rPr>
          <w:t>6.</w:t>
        </w:r>
        <w:r w:rsidRPr="00527E1F">
          <w:rPr>
            <w:rFonts w:eastAsiaTheme="minorEastAsia"/>
            <w:b w:val="0"/>
            <w:sz w:val="22"/>
            <w:szCs w:val="22"/>
            <w:lang w:eastAsia="es-CO"/>
          </w:rPr>
          <w:tab/>
        </w:r>
        <w:r w:rsidRPr="00527E1F">
          <w:rPr>
            <w:rStyle w:val="Hipervnculo"/>
            <w:rFonts w:cs="Arial"/>
            <w:b w:val="0"/>
            <w:sz w:val="22"/>
            <w:szCs w:val="22"/>
          </w:rPr>
          <w:t>Criterios de Entrada y Salida</w:t>
        </w:r>
        <w:r w:rsidRPr="00527E1F">
          <w:rPr>
            <w:b w:val="0"/>
            <w:webHidden/>
            <w:sz w:val="22"/>
            <w:szCs w:val="22"/>
          </w:rPr>
          <w:tab/>
        </w:r>
        <w:r w:rsidRPr="00527E1F">
          <w:rPr>
            <w:b w:val="0"/>
            <w:webHidden/>
            <w:sz w:val="22"/>
            <w:szCs w:val="22"/>
          </w:rPr>
          <w:fldChar w:fldCharType="begin"/>
        </w:r>
        <w:r w:rsidRPr="00527E1F">
          <w:rPr>
            <w:b w:val="0"/>
            <w:webHidden/>
            <w:sz w:val="22"/>
            <w:szCs w:val="22"/>
          </w:rPr>
          <w:instrText xml:space="preserve"> PAGEREF _Toc85041408 \h </w:instrText>
        </w:r>
        <w:r w:rsidRPr="00527E1F">
          <w:rPr>
            <w:b w:val="0"/>
            <w:webHidden/>
            <w:sz w:val="22"/>
            <w:szCs w:val="22"/>
          </w:rPr>
        </w:r>
        <w:r w:rsidRPr="00527E1F">
          <w:rPr>
            <w:b w:val="0"/>
            <w:webHidden/>
            <w:sz w:val="22"/>
            <w:szCs w:val="22"/>
          </w:rPr>
          <w:fldChar w:fldCharType="separate"/>
        </w:r>
        <w:r w:rsidRPr="00527E1F">
          <w:rPr>
            <w:b w:val="0"/>
            <w:webHidden/>
            <w:sz w:val="22"/>
            <w:szCs w:val="22"/>
          </w:rPr>
          <w:t>10</w:t>
        </w:r>
        <w:r w:rsidRPr="00527E1F">
          <w:rPr>
            <w:b w:val="0"/>
            <w:webHidden/>
            <w:sz w:val="22"/>
            <w:szCs w:val="22"/>
          </w:rPr>
          <w:fldChar w:fldCharType="end"/>
        </w:r>
      </w:hyperlink>
    </w:p>
    <w:p w:rsidR="00DE0A88" w:rsidRPr="00527E1F" w:rsidRDefault="00DE0A88">
      <w:pPr>
        <w:pStyle w:val="TDC2"/>
        <w:tabs>
          <w:tab w:val="left" w:pos="880"/>
          <w:tab w:val="right" w:leader="dot" w:pos="8828"/>
        </w:tabs>
        <w:rPr>
          <w:rFonts w:ascii="Arial" w:eastAsiaTheme="minorEastAsia" w:hAnsi="Arial" w:cs="Arial"/>
          <w:b w:val="0"/>
          <w:bCs w:val="0"/>
          <w:noProof/>
          <w:lang w:eastAsia="es-CO"/>
        </w:rPr>
      </w:pPr>
      <w:hyperlink w:anchor="_Toc85041409" w:history="1">
        <w:r w:rsidRPr="00527E1F">
          <w:rPr>
            <w:rStyle w:val="Hipervnculo"/>
            <w:rFonts w:ascii="Arial" w:hAnsi="Arial" w:cs="Arial"/>
            <w:b w:val="0"/>
            <w:noProof/>
          </w:rPr>
          <w:t>6.1.</w:t>
        </w:r>
        <w:r w:rsidRPr="00527E1F">
          <w:rPr>
            <w:rFonts w:ascii="Arial" w:eastAsiaTheme="minorEastAsia" w:hAnsi="Arial" w:cs="Arial"/>
            <w:b w:val="0"/>
            <w:bCs w:val="0"/>
            <w:noProof/>
            <w:lang w:eastAsia="es-CO"/>
          </w:rPr>
          <w:tab/>
        </w:r>
        <w:r w:rsidRPr="00527E1F">
          <w:rPr>
            <w:rStyle w:val="Hipervnculo"/>
            <w:rFonts w:ascii="Arial" w:hAnsi="Arial" w:cs="Arial"/>
            <w:b w:val="0"/>
            <w:noProof/>
          </w:rPr>
          <w:t>Criterios de Entrada</w:t>
        </w:r>
        <w:r w:rsidRPr="00527E1F">
          <w:rPr>
            <w:rFonts w:ascii="Arial" w:hAnsi="Arial" w:cs="Arial"/>
            <w:b w:val="0"/>
            <w:noProof/>
            <w:webHidden/>
          </w:rPr>
          <w:tab/>
        </w:r>
        <w:r w:rsidRPr="00527E1F">
          <w:rPr>
            <w:rFonts w:ascii="Arial" w:hAnsi="Arial" w:cs="Arial"/>
            <w:b w:val="0"/>
            <w:noProof/>
            <w:webHidden/>
          </w:rPr>
          <w:fldChar w:fldCharType="begin"/>
        </w:r>
        <w:r w:rsidRPr="00527E1F">
          <w:rPr>
            <w:rFonts w:ascii="Arial" w:hAnsi="Arial" w:cs="Arial"/>
            <w:b w:val="0"/>
            <w:noProof/>
            <w:webHidden/>
          </w:rPr>
          <w:instrText xml:space="preserve"> PAGEREF _Toc85041409 \h </w:instrText>
        </w:r>
        <w:r w:rsidRPr="00527E1F">
          <w:rPr>
            <w:rFonts w:ascii="Arial" w:hAnsi="Arial" w:cs="Arial"/>
            <w:b w:val="0"/>
            <w:noProof/>
            <w:webHidden/>
          </w:rPr>
        </w:r>
        <w:r w:rsidRPr="00527E1F">
          <w:rPr>
            <w:rFonts w:ascii="Arial" w:hAnsi="Arial" w:cs="Arial"/>
            <w:b w:val="0"/>
            <w:noProof/>
            <w:webHidden/>
          </w:rPr>
          <w:fldChar w:fldCharType="separate"/>
        </w:r>
        <w:r w:rsidRPr="00527E1F">
          <w:rPr>
            <w:rFonts w:ascii="Arial" w:hAnsi="Arial" w:cs="Arial"/>
            <w:b w:val="0"/>
            <w:noProof/>
            <w:webHidden/>
          </w:rPr>
          <w:t>10</w:t>
        </w:r>
        <w:r w:rsidRPr="00527E1F">
          <w:rPr>
            <w:rFonts w:ascii="Arial" w:hAnsi="Arial" w:cs="Arial"/>
            <w:b w:val="0"/>
            <w:noProof/>
            <w:webHidden/>
          </w:rPr>
          <w:fldChar w:fldCharType="end"/>
        </w:r>
      </w:hyperlink>
    </w:p>
    <w:p w:rsidR="00DE0A88" w:rsidRPr="00527E1F" w:rsidRDefault="00DE0A88">
      <w:pPr>
        <w:pStyle w:val="TDC2"/>
        <w:tabs>
          <w:tab w:val="left" w:pos="880"/>
          <w:tab w:val="right" w:leader="dot" w:pos="8828"/>
        </w:tabs>
        <w:rPr>
          <w:rFonts w:ascii="Arial" w:eastAsiaTheme="minorEastAsia" w:hAnsi="Arial" w:cs="Arial"/>
          <w:b w:val="0"/>
          <w:bCs w:val="0"/>
          <w:noProof/>
          <w:lang w:eastAsia="es-CO"/>
        </w:rPr>
      </w:pPr>
      <w:hyperlink w:anchor="_Toc85041410" w:history="1">
        <w:r w:rsidRPr="00527E1F">
          <w:rPr>
            <w:rStyle w:val="Hipervnculo"/>
            <w:rFonts w:ascii="Arial" w:hAnsi="Arial" w:cs="Arial"/>
            <w:b w:val="0"/>
            <w:noProof/>
          </w:rPr>
          <w:t>6.2.</w:t>
        </w:r>
        <w:r w:rsidRPr="00527E1F">
          <w:rPr>
            <w:rFonts w:ascii="Arial" w:eastAsiaTheme="minorEastAsia" w:hAnsi="Arial" w:cs="Arial"/>
            <w:b w:val="0"/>
            <w:bCs w:val="0"/>
            <w:noProof/>
            <w:lang w:eastAsia="es-CO"/>
          </w:rPr>
          <w:tab/>
        </w:r>
        <w:r w:rsidRPr="00527E1F">
          <w:rPr>
            <w:rStyle w:val="Hipervnculo"/>
            <w:rFonts w:ascii="Arial" w:hAnsi="Arial" w:cs="Arial"/>
            <w:b w:val="0"/>
            <w:noProof/>
          </w:rPr>
          <w:t>Criterios de Salida</w:t>
        </w:r>
        <w:r w:rsidRPr="00527E1F">
          <w:rPr>
            <w:rFonts w:ascii="Arial" w:hAnsi="Arial" w:cs="Arial"/>
            <w:b w:val="0"/>
            <w:noProof/>
            <w:webHidden/>
          </w:rPr>
          <w:tab/>
        </w:r>
        <w:r w:rsidRPr="00527E1F">
          <w:rPr>
            <w:rFonts w:ascii="Arial" w:hAnsi="Arial" w:cs="Arial"/>
            <w:b w:val="0"/>
            <w:noProof/>
            <w:webHidden/>
          </w:rPr>
          <w:fldChar w:fldCharType="begin"/>
        </w:r>
        <w:r w:rsidRPr="00527E1F">
          <w:rPr>
            <w:rFonts w:ascii="Arial" w:hAnsi="Arial" w:cs="Arial"/>
            <w:b w:val="0"/>
            <w:noProof/>
            <w:webHidden/>
          </w:rPr>
          <w:instrText xml:space="preserve"> PAGEREF _Toc85041410 \h </w:instrText>
        </w:r>
        <w:r w:rsidRPr="00527E1F">
          <w:rPr>
            <w:rFonts w:ascii="Arial" w:hAnsi="Arial" w:cs="Arial"/>
            <w:b w:val="0"/>
            <w:noProof/>
            <w:webHidden/>
          </w:rPr>
        </w:r>
        <w:r w:rsidRPr="00527E1F">
          <w:rPr>
            <w:rFonts w:ascii="Arial" w:hAnsi="Arial" w:cs="Arial"/>
            <w:b w:val="0"/>
            <w:noProof/>
            <w:webHidden/>
          </w:rPr>
          <w:fldChar w:fldCharType="separate"/>
        </w:r>
        <w:r w:rsidRPr="00527E1F">
          <w:rPr>
            <w:rFonts w:ascii="Arial" w:hAnsi="Arial" w:cs="Arial"/>
            <w:b w:val="0"/>
            <w:noProof/>
            <w:webHidden/>
          </w:rPr>
          <w:t>10</w:t>
        </w:r>
        <w:r w:rsidRPr="00527E1F">
          <w:rPr>
            <w:rFonts w:ascii="Arial" w:hAnsi="Arial" w:cs="Arial"/>
            <w:b w:val="0"/>
            <w:noProof/>
            <w:webHidden/>
          </w:rPr>
          <w:fldChar w:fldCharType="end"/>
        </w:r>
      </w:hyperlink>
    </w:p>
    <w:p w:rsidR="00DE0A88" w:rsidRPr="00527E1F" w:rsidRDefault="00DE0A88" w:rsidP="000D38AB">
      <w:pPr>
        <w:pStyle w:val="TDC1"/>
        <w:rPr>
          <w:rFonts w:eastAsiaTheme="minorEastAsia"/>
          <w:b w:val="0"/>
          <w:sz w:val="22"/>
          <w:szCs w:val="22"/>
          <w:lang w:eastAsia="es-CO"/>
        </w:rPr>
      </w:pPr>
      <w:hyperlink w:anchor="_Toc85041411" w:history="1">
        <w:r w:rsidRPr="00527E1F">
          <w:rPr>
            <w:rStyle w:val="Hipervnculo"/>
            <w:rFonts w:cs="Arial"/>
            <w:b w:val="0"/>
            <w:sz w:val="22"/>
            <w:szCs w:val="22"/>
          </w:rPr>
          <w:t>7.</w:t>
        </w:r>
        <w:r w:rsidRPr="00527E1F">
          <w:rPr>
            <w:rFonts w:eastAsiaTheme="minorEastAsia"/>
            <w:b w:val="0"/>
            <w:sz w:val="22"/>
            <w:szCs w:val="22"/>
            <w:lang w:eastAsia="es-CO"/>
          </w:rPr>
          <w:tab/>
        </w:r>
        <w:r w:rsidRPr="00527E1F">
          <w:rPr>
            <w:rStyle w:val="Hipervnculo"/>
            <w:rFonts w:cs="Arial"/>
            <w:b w:val="0"/>
            <w:sz w:val="22"/>
            <w:szCs w:val="22"/>
          </w:rPr>
          <w:t>Planificación de ejecución de las pruebas</w:t>
        </w:r>
        <w:r w:rsidRPr="00527E1F">
          <w:rPr>
            <w:b w:val="0"/>
            <w:webHidden/>
            <w:sz w:val="22"/>
            <w:szCs w:val="22"/>
          </w:rPr>
          <w:tab/>
        </w:r>
        <w:r w:rsidRPr="00527E1F">
          <w:rPr>
            <w:b w:val="0"/>
            <w:webHidden/>
            <w:sz w:val="22"/>
            <w:szCs w:val="22"/>
          </w:rPr>
          <w:fldChar w:fldCharType="begin"/>
        </w:r>
        <w:r w:rsidRPr="00527E1F">
          <w:rPr>
            <w:b w:val="0"/>
            <w:webHidden/>
            <w:sz w:val="22"/>
            <w:szCs w:val="22"/>
          </w:rPr>
          <w:instrText xml:space="preserve"> PAGEREF _Toc85041411 \h </w:instrText>
        </w:r>
        <w:r w:rsidRPr="00527E1F">
          <w:rPr>
            <w:b w:val="0"/>
            <w:webHidden/>
            <w:sz w:val="22"/>
            <w:szCs w:val="22"/>
          </w:rPr>
        </w:r>
        <w:r w:rsidRPr="00527E1F">
          <w:rPr>
            <w:b w:val="0"/>
            <w:webHidden/>
            <w:sz w:val="22"/>
            <w:szCs w:val="22"/>
          </w:rPr>
          <w:fldChar w:fldCharType="separate"/>
        </w:r>
        <w:r w:rsidRPr="00527E1F">
          <w:rPr>
            <w:b w:val="0"/>
            <w:webHidden/>
            <w:sz w:val="22"/>
            <w:szCs w:val="22"/>
          </w:rPr>
          <w:t>11</w:t>
        </w:r>
        <w:r w:rsidRPr="00527E1F">
          <w:rPr>
            <w:b w:val="0"/>
            <w:webHidden/>
            <w:sz w:val="22"/>
            <w:szCs w:val="22"/>
          </w:rPr>
          <w:fldChar w:fldCharType="end"/>
        </w:r>
      </w:hyperlink>
    </w:p>
    <w:p w:rsidR="00DE0A88" w:rsidRPr="00527E1F" w:rsidRDefault="00DE0A88">
      <w:pPr>
        <w:pStyle w:val="TDC2"/>
        <w:tabs>
          <w:tab w:val="left" w:pos="880"/>
          <w:tab w:val="right" w:leader="dot" w:pos="8828"/>
        </w:tabs>
        <w:rPr>
          <w:rFonts w:ascii="Arial" w:eastAsiaTheme="minorEastAsia" w:hAnsi="Arial" w:cs="Arial"/>
          <w:b w:val="0"/>
          <w:bCs w:val="0"/>
          <w:noProof/>
          <w:lang w:eastAsia="es-CO"/>
        </w:rPr>
      </w:pPr>
      <w:hyperlink w:anchor="_Toc85041412" w:history="1">
        <w:r w:rsidRPr="00527E1F">
          <w:rPr>
            <w:rStyle w:val="Hipervnculo"/>
            <w:rFonts w:ascii="Arial" w:hAnsi="Arial" w:cs="Arial"/>
            <w:b w:val="0"/>
            <w:noProof/>
          </w:rPr>
          <w:t>7.1.</w:t>
        </w:r>
        <w:r w:rsidRPr="00527E1F">
          <w:rPr>
            <w:rFonts w:ascii="Arial" w:eastAsiaTheme="minorEastAsia" w:hAnsi="Arial" w:cs="Arial"/>
            <w:b w:val="0"/>
            <w:bCs w:val="0"/>
            <w:noProof/>
            <w:lang w:eastAsia="es-CO"/>
          </w:rPr>
          <w:tab/>
        </w:r>
        <w:r w:rsidRPr="00527E1F">
          <w:rPr>
            <w:rStyle w:val="Hipervnculo"/>
            <w:rFonts w:ascii="Arial" w:hAnsi="Arial" w:cs="Arial"/>
            <w:b w:val="0"/>
            <w:noProof/>
          </w:rPr>
          <w:t>Planificación de las pruebas de Regresión</w:t>
        </w:r>
        <w:r w:rsidRPr="00527E1F">
          <w:rPr>
            <w:rFonts w:ascii="Arial" w:hAnsi="Arial" w:cs="Arial"/>
            <w:b w:val="0"/>
            <w:noProof/>
            <w:webHidden/>
          </w:rPr>
          <w:tab/>
        </w:r>
        <w:r w:rsidRPr="00527E1F">
          <w:rPr>
            <w:rFonts w:ascii="Arial" w:hAnsi="Arial" w:cs="Arial"/>
            <w:b w:val="0"/>
            <w:noProof/>
            <w:webHidden/>
          </w:rPr>
          <w:fldChar w:fldCharType="begin"/>
        </w:r>
        <w:r w:rsidRPr="00527E1F">
          <w:rPr>
            <w:rFonts w:ascii="Arial" w:hAnsi="Arial" w:cs="Arial"/>
            <w:b w:val="0"/>
            <w:noProof/>
            <w:webHidden/>
          </w:rPr>
          <w:instrText xml:space="preserve"> PAGEREF _Toc85041412 \h </w:instrText>
        </w:r>
        <w:r w:rsidRPr="00527E1F">
          <w:rPr>
            <w:rFonts w:ascii="Arial" w:hAnsi="Arial" w:cs="Arial"/>
            <w:b w:val="0"/>
            <w:noProof/>
            <w:webHidden/>
          </w:rPr>
        </w:r>
        <w:r w:rsidRPr="00527E1F">
          <w:rPr>
            <w:rFonts w:ascii="Arial" w:hAnsi="Arial" w:cs="Arial"/>
            <w:b w:val="0"/>
            <w:noProof/>
            <w:webHidden/>
          </w:rPr>
          <w:fldChar w:fldCharType="separate"/>
        </w:r>
        <w:r w:rsidRPr="00527E1F">
          <w:rPr>
            <w:rFonts w:ascii="Arial" w:hAnsi="Arial" w:cs="Arial"/>
            <w:b w:val="0"/>
            <w:noProof/>
            <w:webHidden/>
          </w:rPr>
          <w:t>12</w:t>
        </w:r>
        <w:r w:rsidRPr="00527E1F">
          <w:rPr>
            <w:rFonts w:ascii="Arial" w:hAnsi="Arial" w:cs="Arial"/>
            <w:b w:val="0"/>
            <w:noProof/>
            <w:webHidden/>
          </w:rPr>
          <w:fldChar w:fldCharType="end"/>
        </w:r>
      </w:hyperlink>
    </w:p>
    <w:p w:rsidR="00DE0A88" w:rsidRPr="00527E1F" w:rsidRDefault="00DE0A88" w:rsidP="000D38AB">
      <w:pPr>
        <w:pStyle w:val="TDC1"/>
        <w:rPr>
          <w:rFonts w:eastAsiaTheme="minorEastAsia"/>
          <w:b w:val="0"/>
          <w:sz w:val="22"/>
          <w:szCs w:val="22"/>
          <w:lang w:eastAsia="es-CO"/>
        </w:rPr>
      </w:pPr>
      <w:hyperlink w:anchor="_Toc85041413" w:history="1">
        <w:r w:rsidRPr="00527E1F">
          <w:rPr>
            <w:rStyle w:val="Hipervnculo"/>
            <w:rFonts w:cs="Arial"/>
            <w:b w:val="0"/>
            <w:sz w:val="22"/>
            <w:szCs w:val="22"/>
          </w:rPr>
          <w:t>8.</w:t>
        </w:r>
        <w:r w:rsidRPr="00527E1F">
          <w:rPr>
            <w:rFonts w:eastAsiaTheme="minorEastAsia"/>
            <w:b w:val="0"/>
            <w:sz w:val="22"/>
            <w:szCs w:val="22"/>
            <w:lang w:eastAsia="es-CO"/>
          </w:rPr>
          <w:tab/>
        </w:r>
        <w:r w:rsidRPr="00527E1F">
          <w:rPr>
            <w:rStyle w:val="Hipervnculo"/>
            <w:rFonts w:cs="Arial"/>
            <w:b w:val="0"/>
            <w:sz w:val="22"/>
            <w:szCs w:val="22"/>
          </w:rPr>
          <w:t>Reporte de Pruebas</w:t>
        </w:r>
        <w:r w:rsidRPr="00527E1F">
          <w:rPr>
            <w:b w:val="0"/>
            <w:webHidden/>
            <w:sz w:val="22"/>
            <w:szCs w:val="22"/>
          </w:rPr>
          <w:tab/>
        </w:r>
        <w:r w:rsidRPr="00527E1F">
          <w:rPr>
            <w:b w:val="0"/>
            <w:webHidden/>
            <w:sz w:val="22"/>
            <w:szCs w:val="22"/>
          </w:rPr>
          <w:fldChar w:fldCharType="begin"/>
        </w:r>
        <w:r w:rsidRPr="00527E1F">
          <w:rPr>
            <w:b w:val="0"/>
            <w:webHidden/>
            <w:sz w:val="22"/>
            <w:szCs w:val="22"/>
          </w:rPr>
          <w:instrText xml:space="preserve"> PAGEREF _Toc85041413 \h </w:instrText>
        </w:r>
        <w:r w:rsidRPr="00527E1F">
          <w:rPr>
            <w:b w:val="0"/>
            <w:webHidden/>
            <w:sz w:val="22"/>
            <w:szCs w:val="22"/>
          </w:rPr>
        </w:r>
        <w:r w:rsidRPr="00527E1F">
          <w:rPr>
            <w:b w:val="0"/>
            <w:webHidden/>
            <w:sz w:val="22"/>
            <w:szCs w:val="22"/>
          </w:rPr>
          <w:fldChar w:fldCharType="separate"/>
        </w:r>
        <w:r w:rsidRPr="00527E1F">
          <w:rPr>
            <w:b w:val="0"/>
            <w:webHidden/>
            <w:sz w:val="22"/>
            <w:szCs w:val="22"/>
          </w:rPr>
          <w:t>13</w:t>
        </w:r>
        <w:r w:rsidRPr="00527E1F">
          <w:rPr>
            <w:b w:val="0"/>
            <w:webHidden/>
            <w:sz w:val="22"/>
            <w:szCs w:val="22"/>
          </w:rPr>
          <w:fldChar w:fldCharType="end"/>
        </w:r>
      </w:hyperlink>
    </w:p>
    <w:p w:rsidR="00C51215" w:rsidRPr="00DE0A88" w:rsidRDefault="007014C3" w:rsidP="00090FBA">
      <w:pPr>
        <w:jc w:val="both"/>
        <w:rPr>
          <w:rFonts w:ascii="Arial" w:hAnsi="Arial" w:cs="Arial"/>
        </w:rPr>
      </w:pPr>
      <w:r w:rsidRPr="00DE0A88">
        <w:rPr>
          <w:rFonts w:ascii="Arial" w:hAnsi="Arial" w:cs="Arial"/>
        </w:rPr>
        <w:fldChar w:fldCharType="end"/>
      </w:r>
      <w:r w:rsidR="00C51215" w:rsidRPr="00DE0A88">
        <w:rPr>
          <w:rFonts w:ascii="Arial" w:hAnsi="Arial" w:cs="Arial"/>
        </w:rPr>
        <w:br w:type="page"/>
      </w:r>
    </w:p>
    <w:p w:rsidR="00985F60" w:rsidRDefault="00C51215" w:rsidP="00985F60">
      <w:pPr>
        <w:pStyle w:val="Titulo1"/>
      </w:pPr>
      <w:bookmarkStart w:id="1" w:name="_Toc85041400"/>
      <w:r w:rsidRPr="005D3BAE">
        <w:lastRenderedPageBreak/>
        <w:t>Introducción</w:t>
      </w:r>
      <w:bookmarkEnd w:id="1"/>
    </w:p>
    <w:p w:rsidR="00F54152" w:rsidRPr="00F54152" w:rsidRDefault="00F54152" w:rsidP="00F54152"/>
    <w:p w:rsidR="00C51215" w:rsidRPr="00FA006C" w:rsidRDefault="00FA006C" w:rsidP="00090FBA">
      <w:pPr>
        <w:jc w:val="both"/>
        <w:rPr>
          <w:rFonts w:ascii="Arial" w:hAnsi="Arial" w:cs="Arial"/>
          <w:u w:val="single"/>
        </w:rPr>
      </w:pPr>
      <w:r w:rsidRPr="00FA006C">
        <w:rPr>
          <w:rFonts w:ascii="Arial" w:hAnsi="Arial" w:cs="Arial"/>
        </w:rPr>
        <w:t>En el presente documento se encuentra l</w:t>
      </w:r>
      <w:r w:rsidR="00C51215" w:rsidRPr="00FA006C">
        <w:rPr>
          <w:rFonts w:ascii="Arial" w:hAnsi="Arial" w:cs="Arial"/>
        </w:rPr>
        <w:t>a estrategia para la realización de pruebas automatizadas</w:t>
      </w:r>
      <w:r w:rsidR="00892827" w:rsidRPr="00FA006C">
        <w:rPr>
          <w:rFonts w:ascii="Arial" w:hAnsi="Arial" w:cs="Arial"/>
        </w:rPr>
        <w:t xml:space="preserve"> del sitio web OrangeHRM</w:t>
      </w:r>
      <w:r w:rsidRPr="00FA006C">
        <w:rPr>
          <w:rFonts w:ascii="Arial" w:hAnsi="Arial" w:cs="Arial"/>
        </w:rPr>
        <w:t>, adicionalmente</w:t>
      </w:r>
      <w:r w:rsidR="00C51215" w:rsidRPr="00FA006C">
        <w:rPr>
          <w:rFonts w:ascii="Arial" w:hAnsi="Arial" w:cs="Arial"/>
        </w:rPr>
        <w:t xml:space="preserve"> se describe el alca</w:t>
      </w:r>
      <w:r w:rsidR="005D3BAE" w:rsidRPr="00FA006C">
        <w:rPr>
          <w:rFonts w:ascii="Arial" w:hAnsi="Arial" w:cs="Arial"/>
        </w:rPr>
        <w:t>nce de</w:t>
      </w:r>
      <w:r w:rsidR="00C51215" w:rsidRPr="00FA006C">
        <w:rPr>
          <w:rFonts w:ascii="Arial" w:hAnsi="Arial" w:cs="Arial"/>
        </w:rPr>
        <w:t xml:space="preserve"> las pruebas, el ambiente de pruebas, los recursos necesarios, las herramientas a utilizar, los riesgos, </w:t>
      </w:r>
      <w:r w:rsidR="00892827" w:rsidRPr="00FA006C">
        <w:rPr>
          <w:rFonts w:ascii="Arial" w:hAnsi="Arial" w:cs="Arial"/>
        </w:rPr>
        <w:t xml:space="preserve">los </w:t>
      </w:r>
      <w:r w:rsidR="00C51215" w:rsidRPr="00FA006C">
        <w:rPr>
          <w:rFonts w:ascii="Arial" w:hAnsi="Arial" w:cs="Arial"/>
        </w:rPr>
        <w:t>planes de contingencia</w:t>
      </w:r>
      <w:r w:rsidR="00892827" w:rsidRPr="00FA006C">
        <w:rPr>
          <w:rFonts w:ascii="Arial" w:hAnsi="Arial" w:cs="Arial"/>
        </w:rPr>
        <w:t xml:space="preserve"> en caso de que se materialice un riesgo</w:t>
      </w:r>
      <w:r w:rsidR="00C51215" w:rsidRPr="00FA006C">
        <w:rPr>
          <w:rFonts w:ascii="Arial" w:hAnsi="Arial" w:cs="Arial"/>
        </w:rPr>
        <w:t xml:space="preserve"> y el calendario de ejecución de las pruebas </w:t>
      </w:r>
      <w:r w:rsidR="00892827" w:rsidRPr="00FA006C">
        <w:rPr>
          <w:rFonts w:ascii="Arial" w:hAnsi="Arial" w:cs="Arial"/>
        </w:rPr>
        <w:t xml:space="preserve">automatizadas en </w:t>
      </w:r>
      <w:r w:rsidR="00C51215" w:rsidRPr="00FA006C">
        <w:rPr>
          <w:rFonts w:ascii="Arial" w:hAnsi="Arial" w:cs="Arial"/>
        </w:rPr>
        <w:t>el proyecto</w:t>
      </w:r>
      <w:r w:rsidR="00832CF1" w:rsidRPr="00FA006C">
        <w:rPr>
          <w:rFonts w:ascii="Arial" w:hAnsi="Arial" w:cs="Arial"/>
        </w:rPr>
        <w:t xml:space="preserve"> Orange HRM</w:t>
      </w:r>
      <w:r w:rsidR="00C51215" w:rsidRPr="00FA006C">
        <w:rPr>
          <w:rFonts w:ascii="Arial" w:hAnsi="Arial" w:cs="Arial"/>
        </w:rPr>
        <w:t xml:space="preserve"> </w:t>
      </w:r>
      <w:r w:rsidR="00832CF1" w:rsidRPr="00FA006C">
        <w:rPr>
          <w:rFonts w:ascii="Arial" w:hAnsi="Arial" w:cs="Arial"/>
        </w:rPr>
        <w:t>(</w:t>
      </w:r>
      <w:hyperlink r:id="rId7" w:history="1">
        <w:r w:rsidRPr="00FA006C">
          <w:rPr>
            <w:rStyle w:val="Hipervnculo"/>
            <w:rFonts w:ascii="Arial" w:hAnsi="Arial" w:cs="Arial"/>
            <w:color w:val="auto"/>
          </w:rPr>
          <w:t>https://opensource-demo.orangehrmlive.com/index.php/auth/login</w:t>
        </w:r>
      </w:hyperlink>
      <w:r w:rsidR="00832CF1" w:rsidRPr="00FA006C">
        <w:rPr>
          <w:rFonts w:ascii="Arial" w:hAnsi="Arial" w:cs="Arial"/>
        </w:rPr>
        <w:t>)</w:t>
      </w:r>
      <w:r w:rsidRPr="00FA006C">
        <w:rPr>
          <w:rFonts w:ascii="Arial" w:hAnsi="Arial" w:cs="Arial"/>
        </w:rPr>
        <w:t>. En la parte</w:t>
      </w:r>
      <w:r>
        <w:rPr>
          <w:rFonts w:ascii="Arial" w:hAnsi="Arial" w:cs="Arial"/>
        </w:rPr>
        <w:t xml:space="preserve"> final del documento se muestran los reportes generados durante la ejecución de las pruebas automatizadas.</w:t>
      </w:r>
    </w:p>
    <w:p w:rsidR="00C51215" w:rsidRDefault="00C51215" w:rsidP="00090FBA">
      <w:pPr>
        <w:jc w:val="both"/>
        <w:rPr>
          <w:rFonts w:ascii="Arial" w:hAnsi="Arial" w:cs="Arial"/>
        </w:rPr>
      </w:pPr>
    </w:p>
    <w:p w:rsidR="00C51215" w:rsidRDefault="00C51215" w:rsidP="00090FBA">
      <w:pPr>
        <w:jc w:val="both"/>
        <w:rPr>
          <w:rFonts w:ascii="Arial" w:hAnsi="Arial" w:cs="Arial"/>
        </w:rPr>
      </w:pPr>
      <w:r>
        <w:rPr>
          <w:rFonts w:ascii="Arial" w:hAnsi="Arial" w:cs="Arial"/>
        </w:rPr>
        <w:br w:type="page"/>
      </w:r>
    </w:p>
    <w:p w:rsidR="00985F60" w:rsidRDefault="00C51215" w:rsidP="00985F60">
      <w:pPr>
        <w:pStyle w:val="Titulo1"/>
      </w:pPr>
      <w:bookmarkStart w:id="2" w:name="_Toc85041401"/>
      <w:r>
        <w:lastRenderedPageBreak/>
        <w:t>Alcanc</w:t>
      </w:r>
      <w:r w:rsidR="00F54152">
        <w:t>e</w:t>
      </w:r>
      <w:bookmarkEnd w:id="2"/>
    </w:p>
    <w:p w:rsidR="00F54152" w:rsidRPr="00F54152" w:rsidRDefault="00F54152" w:rsidP="00F54152"/>
    <w:p w:rsidR="00BD634F" w:rsidRDefault="00C51215" w:rsidP="00090FBA">
      <w:pPr>
        <w:jc w:val="both"/>
        <w:rPr>
          <w:rFonts w:ascii="Arial" w:hAnsi="Arial" w:cs="Arial"/>
        </w:rPr>
      </w:pPr>
      <w:r w:rsidRPr="00C51215">
        <w:rPr>
          <w:rFonts w:ascii="Arial" w:hAnsi="Arial" w:cs="Arial"/>
        </w:rPr>
        <w:t xml:space="preserve">Se </w:t>
      </w:r>
      <w:r w:rsidR="0098710C" w:rsidRPr="00C51215">
        <w:rPr>
          <w:rFonts w:ascii="Arial" w:hAnsi="Arial" w:cs="Arial"/>
        </w:rPr>
        <w:t>realiza</w:t>
      </w:r>
      <w:r w:rsidR="0098710C">
        <w:rPr>
          <w:rFonts w:ascii="Arial" w:hAnsi="Arial" w:cs="Arial"/>
        </w:rPr>
        <w:t>rán</w:t>
      </w:r>
      <w:r w:rsidRPr="00C51215">
        <w:rPr>
          <w:rFonts w:ascii="Arial" w:hAnsi="Arial" w:cs="Arial"/>
        </w:rPr>
        <w:t xml:space="preserve"> pruebas de caja negra (automatizadas) a las funcionalidades seleccionadas dura</w:t>
      </w:r>
      <w:r>
        <w:rPr>
          <w:rFonts w:ascii="Arial" w:hAnsi="Arial" w:cs="Arial"/>
        </w:rPr>
        <w:t xml:space="preserve">nte la </w:t>
      </w:r>
      <w:r w:rsidR="00985F60">
        <w:rPr>
          <w:rFonts w:ascii="Arial" w:hAnsi="Arial" w:cs="Arial"/>
        </w:rPr>
        <w:t>planificación</w:t>
      </w:r>
      <w:r>
        <w:rPr>
          <w:rFonts w:ascii="Arial" w:hAnsi="Arial" w:cs="Arial"/>
        </w:rPr>
        <w:t xml:space="preserve"> del sprint</w:t>
      </w:r>
      <w:r w:rsidR="0098710C">
        <w:rPr>
          <w:rFonts w:ascii="Arial" w:hAnsi="Arial" w:cs="Arial"/>
        </w:rPr>
        <w:t xml:space="preserve"> en el aplicativo web OrangeHRM</w:t>
      </w:r>
      <w:r>
        <w:rPr>
          <w:rFonts w:ascii="Arial" w:hAnsi="Arial" w:cs="Arial"/>
        </w:rPr>
        <w:t>.</w:t>
      </w:r>
    </w:p>
    <w:p w:rsidR="005A1D6C" w:rsidRDefault="00C51215" w:rsidP="00090FBA">
      <w:pPr>
        <w:jc w:val="both"/>
        <w:rPr>
          <w:rFonts w:ascii="Arial" w:hAnsi="Arial" w:cs="Arial"/>
        </w:rPr>
      </w:pPr>
      <w:r>
        <w:rPr>
          <w:rFonts w:ascii="Arial" w:hAnsi="Arial" w:cs="Arial"/>
        </w:rPr>
        <w:t>Las funcionalidades a ser automatizadas serán seleccionadas utilizando los criterios de la lista de chequeo “Que casos de pruebas automatizar”</w:t>
      </w:r>
      <w:r w:rsidR="00892827">
        <w:rPr>
          <w:rFonts w:ascii="Arial" w:hAnsi="Arial" w:cs="Arial"/>
        </w:rPr>
        <w:t xml:space="preserve">, donde se valorara el impacto, la probabilidad de ocurrencia y la </w:t>
      </w:r>
      <w:r w:rsidR="00F45E59">
        <w:rPr>
          <w:rFonts w:ascii="Arial" w:hAnsi="Arial" w:cs="Arial"/>
        </w:rPr>
        <w:t>severidad</w:t>
      </w:r>
      <w:r w:rsidR="00892827">
        <w:rPr>
          <w:rFonts w:ascii="Arial" w:hAnsi="Arial" w:cs="Arial"/>
        </w:rPr>
        <w:t xml:space="preserve"> </w:t>
      </w:r>
      <w:r w:rsidR="00F45E59">
        <w:rPr>
          <w:rFonts w:ascii="Arial" w:hAnsi="Arial" w:cs="Arial"/>
        </w:rPr>
        <w:t>del riesgo</w:t>
      </w:r>
      <w:r>
        <w:rPr>
          <w:rFonts w:ascii="Arial" w:hAnsi="Arial" w:cs="Arial"/>
        </w:rPr>
        <w:t xml:space="preserve">. </w:t>
      </w:r>
    </w:p>
    <w:p w:rsidR="00430733" w:rsidRDefault="00430733" w:rsidP="00090FBA">
      <w:pPr>
        <w:jc w:val="both"/>
        <w:rPr>
          <w:rFonts w:ascii="Arial" w:hAnsi="Arial" w:cs="Arial"/>
        </w:rPr>
      </w:pPr>
      <w:r>
        <w:rPr>
          <w:rFonts w:ascii="Arial" w:hAnsi="Arial" w:cs="Arial"/>
        </w:rPr>
        <w:t xml:space="preserve">Para este </w:t>
      </w:r>
      <w:r w:rsidR="008A37F7">
        <w:rPr>
          <w:rFonts w:ascii="Arial" w:hAnsi="Arial" w:cs="Arial"/>
        </w:rPr>
        <w:t>Sprint</w:t>
      </w:r>
      <w:r>
        <w:rPr>
          <w:rFonts w:ascii="Arial" w:hAnsi="Arial" w:cs="Arial"/>
        </w:rPr>
        <w:t xml:space="preserve"> solo se evaluará el módulo de </w:t>
      </w:r>
      <w:r w:rsidRPr="00430733">
        <w:rPr>
          <w:rFonts w:ascii="Arial" w:hAnsi="Arial" w:cs="Arial"/>
          <w:b/>
        </w:rPr>
        <w:t>login</w:t>
      </w:r>
      <w:r>
        <w:rPr>
          <w:rFonts w:ascii="Arial" w:hAnsi="Arial" w:cs="Arial"/>
        </w:rPr>
        <w:t xml:space="preserve"> del usuario administrativo, bajo 4 escenarios de prueba y el modulo administrativo de </w:t>
      </w:r>
      <w:proofErr w:type="spellStart"/>
      <w:r w:rsidRPr="00430733">
        <w:rPr>
          <w:rFonts w:ascii="Arial" w:hAnsi="Arial" w:cs="Arial"/>
          <w:b/>
        </w:rPr>
        <w:t>users</w:t>
      </w:r>
      <w:proofErr w:type="spellEnd"/>
      <w:r>
        <w:rPr>
          <w:rFonts w:ascii="Arial" w:hAnsi="Arial" w:cs="Arial"/>
        </w:rPr>
        <w:t>, bajo un escenario de prueba.</w:t>
      </w:r>
    </w:p>
    <w:p w:rsidR="005A1D6C" w:rsidRDefault="005A1D6C">
      <w:pPr>
        <w:rPr>
          <w:rFonts w:ascii="Arial" w:hAnsi="Arial" w:cs="Arial"/>
        </w:rPr>
      </w:pPr>
      <w:r>
        <w:rPr>
          <w:rFonts w:ascii="Arial" w:hAnsi="Arial" w:cs="Arial"/>
        </w:rPr>
        <w:br w:type="page"/>
      </w:r>
    </w:p>
    <w:p w:rsidR="00985F60" w:rsidRDefault="000202A9" w:rsidP="00985F60">
      <w:pPr>
        <w:pStyle w:val="Titulo1"/>
      </w:pPr>
      <w:bookmarkStart w:id="3" w:name="_Toc85041402"/>
      <w:r>
        <w:lastRenderedPageBreak/>
        <w:t>Roles y Responsabilidades</w:t>
      </w:r>
      <w:bookmarkEnd w:id="3"/>
    </w:p>
    <w:p w:rsidR="00F54152" w:rsidRDefault="00F54152" w:rsidP="00F54152"/>
    <w:p w:rsidR="00DF2D77" w:rsidRPr="00DF2D77" w:rsidRDefault="00DF2D77" w:rsidP="00F54152">
      <w:pPr>
        <w:rPr>
          <w:rFonts w:ascii="Arial" w:hAnsi="Arial" w:cs="Arial"/>
        </w:rPr>
      </w:pPr>
      <w:r>
        <w:rPr>
          <w:rFonts w:ascii="Arial" w:hAnsi="Arial" w:cs="Arial"/>
        </w:rPr>
        <w:t>A continuación, se describen los roles y las responsabilidades de los miembros del equipo involucrados en el proceso de pruebas:</w:t>
      </w:r>
    </w:p>
    <w:tbl>
      <w:tblPr>
        <w:tblStyle w:val="Tablaconcuadrcula"/>
        <w:tblW w:w="0" w:type="auto"/>
        <w:tblLook w:val="04A0" w:firstRow="1" w:lastRow="0" w:firstColumn="1" w:lastColumn="0" w:noHBand="0" w:noVBand="1"/>
      </w:tblPr>
      <w:tblGrid>
        <w:gridCol w:w="4414"/>
        <w:gridCol w:w="4414"/>
      </w:tblGrid>
      <w:tr w:rsidR="000202A9" w:rsidTr="000202A9">
        <w:tc>
          <w:tcPr>
            <w:tcW w:w="4414" w:type="dxa"/>
          </w:tcPr>
          <w:p w:rsidR="000202A9" w:rsidRPr="00C67F07" w:rsidRDefault="000202A9" w:rsidP="00C67F07">
            <w:pPr>
              <w:jc w:val="center"/>
              <w:rPr>
                <w:rFonts w:ascii="Arial" w:hAnsi="Arial" w:cs="Arial"/>
                <w:b/>
              </w:rPr>
            </w:pPr>
            <w:r w:rsidRPr="00C67F07">
              <w:rPr>
                <w:rFonts w:ascii="Arial" w:hAnsi="Arial" w:cs="Arial"/>
                <w:b/>
              </w:rPr>
              <w:t>Roles</w:t>
            </w:r>
          </w:p>
        </w:tc>
        <w:tc>
          <w:tcPr>
            <w:tcW w:w="4414" w:type="dxa"/>
          </w:tcPr>
          <w:p w:rsidR="000202A9" w:rsidRPr="00C67F07" w:rsidRDefault="000202A9" w:rsidP="00C67F07">
            <w:pPr>
              <w:jc w:val="center"/>
              <w:rPr>
                <w:rFonts w:ascii="Arial" w:hAnsi="Arial" w:cs="Arial"/>
                <w:b/>
              </w:rPr>
            </w:pPr>
            <w:r w:rsidRPr="00C67F07">
              <w:rPr>
                <w:rFonts w:ascii="Arial" w:hAnsi="Arial" w:cs="Arial"/>
                <w:b/>
              </w:rPr>
              <w:t>Responsabilidades</w:t>
            </w:r>
          </w:p>
        </w:tc>
      </w:tr>
      <w:tr w:rsidR="000202A9" w:rsidTr="000202A9">
        <w:tc>
          <w:tcPr>
            <w:tcW w:w="4414" w:type="dxa"/>
          </w:tcPr>
          <w:p w:rsidR="000202A9" w:rsidRDefault="000202A9" w:rsidP="00090FBA">
            <w:pPr>
              <w:jc w:val="both"/>
              <w:rPr>
                <w:rFonts w:ascii="Arial" w:hAnsi="Arial" w:cs="Arial"/>
              </w:rPr>
            </w:pPr>
            <w:r>
              <w:rPr>
                <w:rFonts w:ascii="Arial" w:hAnsi="Arial" w:cs="Arial"/>
              </w:rPr>
              <w:t>Manager de QA</w:t>
            </w:r>
          </w:p>
        </w:tc>
        <w:tc>
          <w:tcPr>
            <w:tcW w:w="4414" w:type="dxa"/>
          </w:tcPr>
          <w:p w:rsidR="000202A9" w:rsidRDefault="00985F60" w:rsidP="00090FBA">
            <w:pPr>
              <w:pStyle w:val="Prrafodelista"/>
              <w:numPr>
                <w:ilvl w:val="0"/>
                <w:numId w:val="2"/>
              </w:numPr>
              <w:jc w:val="both"/>
              <w:rPr>
                <w:rFonts w:ascii="Arial" w:hAnsi="Arial" w:cs="Arial"/>
              </w:rPr>
            </w:pPr>
            <w:r>
              <w:rPr>
                <w:rFonts w:ascii="Arial" w:hAnsi="Arial" w:cs="Arial"/>
              </w:rPr>
              <w:t>Planificación</w:t>
            </w:r>
            <w:r w:rsidR="000202A9">
              <w:rPr>
                <w:rFonts w:ascii="Arial" w:hAnsi="Arial" w:cs="Arial"/>
              </w:rPr>
              <w:t xml:space="preserve"> y monitorio de las pruebas automatización</w:t>
            </w:r>
          </w:p>
          <w:p w:rsidR="000202A9" w:rsidRDefault="000202A9" w:rsidP="00090FBA">
            <w:pPr>
              <w:pStyle w:val="Prrafodelista"/>
              <w:numPr>
                <w:ilvl w:val="0"/>
                <w:numId w:val="2"/>
              </w:numPr>
              <w:jc w:val="both"/>
              <w:rPr>
                <w:rFonts w:ascii="Arial" w:hAnsi="Arial" w:cs="Arial"/>
              </w:rPr>
            </w:pPr>
            <w:r>
              <w:rPr>
                <w:rFonts w:ascii="Arial" w:hAnsi="Arial" w:cs="Arial"/>
              </w:rPr>
              <w:t>Reporte de Defectos</w:t>
            </w:r>
          </w:p>
          <w:p w:rsidR="000202A9" w:rsidRPr="000202A9" w:rsidRDefault="000202A9" w:rsidP="00090FBA">
            <w:pPr>
              <w:pStyle w:val="Prrafodelista"/>
              <w:numPr>
                <w:ilvl w:val="0"/>
                <w:numId w:val="2"/>
              </w:numPr>
              <w:jc w:val="both"/>
              <w:rPr>
                <w:rFonts w:ascii="Arial" w:hAnsi="Arial" w:cs="Arial"/>
              </w:rPr>
            </w:pPr>
            <w:r>
              <w:rPr>
                <w:rFonts w:ascii="Arial" w:hAnsi="Arial" w:cs="Arial"/>
              </w:rPr>
              <w:t>Reporte de progreso de las pruebas.</w:t>
            </w:r>
          </w:p>
        </w:tc>
      </w:tr>
      <w:tr w:rsidR="000202A9" w:rsidTr="000202A9">
        <w:tc>
          <w:tcPr>
            <w:tcW w:w="4414" w:type="dxa"/>
          </w:tcPr>
          <w:p w:rsidR="000202A9" w:rsidRDefault="000202A9" w:rsidP="00090FBA">
            <w:pPr>
              <w:jc w:val="both"/>
              <w:rPr>
                <w:rFonts w:ascii="Arial" w:hAnsi="Arial" w:cs="Arial"/>
              </w:rPr>
            </w:pPr>
            <w:r>
              <w:rPr>
                <w:rFonts w:ascii="Arial" w:hAnsi="Arial" w:cs="Arial"/>
              </w:rPr>
              <w:t>Ingeniero QA de Automatización/ Analista QA</w:t>
            </w:r>
          </w:p>
        </w:tc>
        <w:tc>
          <w:tcPr>
            <w:tcW w:w="4414" w:type="dxa"/>
          </w:tcPr>
          <w:p w:rsidR="000202A9" w:rsidRDefault="000202A9" w:rsidP="00090FBA">
            <w:pPr>
              <w:pStyle w:val="Prrafodelista"/>
              <w:numPr>
                <w:ilvl w:val="0"/>
                <w:numId w:val="2"/>
              </w:numPr>
              <w:jc w:val="both"/>
              <w:rPr>
                <w:rFonts w:ascii="Arial" w:hAnsi="Arial" w:cs="Arial"/>
              </w:rPr>
            </w:pPr>
            <w:r>
              <w:rPr>
                <w:rFonts w:ascii="Arial" w:hAnsi="Arial" w:cs="Arial"/>
              </w:rPr>
              <w:t>Diseño e implementación de las pruebas.</w:t>
            </w:r>
          </w:p>
          <w:p w:rsidR="000202A9" w:rsidRDefault="000202A9" w:rsidP="00090FBA">
            <w:pPr>
              <w:pStyle w:val="Prrafodelista"/>
              <w:numPr>
                <w:ilvl w:val="0"/>
                <w:numId w:val="2"/>
              </w:numPr>
              <w:jc w:val="both"/>
              <w:rPr>
                <w:rFonts w:ascii="Arial" w:hAnsi="Arial" w:cs="Arial"/>
              </w:rPr>
            </w:pPr>
            <w:r>
              <w:rPr>
                <w:rFonts w:ascii="Arial" w:hAnsi="Arial" w:cs="Arial"/>
              </w:rPr>
              <w:t>Ejecución de las pruebas automatizadas.</w:t>
            </w:r>
          </w:p>
          <w:p w:rsidR="000202A9" w:rsidRPr="000202A9" w:rsidRDefault="000202A9" w:rsidP="00090FBA">
            <w:pPr>
              <w:pStyle w:val="Prrafodelista"/>
              <w:numPr>
                <w:ilvl w:val="0"/>
                <w:numId w:val="2"/>
              </w:numPr>
              <w:jc w:val="both"/>
              <w:rPr>
                <w:rFonts w:ascii="Arial" w:hAnsi="Arial" w:cs="Arial"/>
              </w:rPr>
            </w:pPr>
            <w:r>
              <w:rPr>
                <w:rFonts w:ascii="Arial" w:hAnsi="Arial" w:cs="Arial"/>
              </w:rPr>
              <w:t>Reporte de resultados de las pruebas.</w:t>
            </w:r>
          </w:p>
        </w:tc>
      </w:tr>
      <w:tr w:rsidR="000202A9" w:rsidTr="000202A9">
        <w:tc>
          <w:tcPr>
            <w:tcW w:w="4414" w:type="dxa"/>
          </w:tcPr>
          <w:p w:rsidR="000202A9" w:rsidRDefault="000202A9" w:rsidP="00090FBA">
            <w:pPr>
              <w:jc w:val="both"/>
              <w:rPr>
                <w:rFonts w:ascii="Arial" w:hAnsi="Arial" w:cs="Arial"/>
              </w:rPr>
            </w:pPr>
            <w:proofErr w:type="spellStart"/>
            <w:r>
              <w:rPr>
                <w:rFonts w:ascii="Arial" w:hAnsi="Arial" w:cs="Arial"/>
              </w:rPr>
              <w:t>Product</w:t>
            </w:r>
            <w:proofErr w:type="spellEnd"/>
            <w:r>
              <w:rPr>
                <w:rFonts w:ascii="Arial" w:hAnsi="Arial" w:cs="Arial"/>
              </w:rPr>
              <w:t xml:space="preserve"> </w:t>
            </w:r>
            <w:proofErr w:type="spellStart"/>
            <w:r>
              <w:rPr>
                <w:rFonts w:ascii="Arial" w:hAnsi="Arial" w:cs="Arial"/>
              </w:rPr>
              <w:t>Owner</w:t>
            </w:r>
            <w:proofErr w:type="spellEnd"/>
            <w:r>
              <w:rPr>
                <w:rFonts w:ascii="Arial" w:hAnsi="Arial" w:cs="Arial"/>
              </w:rPr>
              <w:t>/</w:t>
            </w:r>
            <w:proofErr w:type="spellStart"/>
            <w:r>
              <w:rPr>
                <w:rFonts w:ascii="Arial" w:hAnsi="Arial" w:cs="Arial"/>
              </w:rPr>
              <w:t>Stakeholders</w:t>
            </w:r>
            <w:proofErr w:type="spellEnd"/>
          </w:p>
        </w:tc>
        <w:tc>
          <w:tcPr>
            <w:tcW w:w="4414" w:type="dxa"/>
          </w:tcPr>
          <w:p w:rsidR="000202A9" w:rsidRDefault="000202A9" w:rsidP="00090FBA">
            <w:pPr>
              <w:pStyle w:val="Prrafodelista"/>
              <w:numPr>
                <w:ilvl w:val="0"/>
                <w:numId w:val="2"/>
              </w:numPr>
              <w:jc w:val="both"/>
              <w:rPr>
                <w:rFonts w:ascii="Arial" w:hAnsi="Arial" w:cs="Arial"/>
              </w:rPr>
            </w:pPr>
            <w:r>
              <w:rPr>
                <w:rFonts w:ascii="Arial" w:hAnsi="Arial" w:cs="Arial"/>
              </w:rPr>
              <w:t>Toma de decisiones</w:t>
            </w:r>
          </w:p>
        </w:tc>
      </w:tr>
    </w:tbl>
    <w:p w:rsidR="005A1D6C" w:rsidRDefault="005A1D6C" w:rsidP="00090FBA">
      <w:pPr>
        <w:jc w:val="both"/>
        <w:rPr>
          <w:rFonts w:ascii="Arial" w:hAnsi="Arial" w:cs="Arial"/>
        </w:rPr>
      </w:pPr>
    </w:p>
    <w:p w:rsidR="005A1D6C" w:rsidRDefault="005A1D6C">
      <w:pPr>
        <w:rPr>
          <w:rFonts w:ascii="Arial" w:hAnsi="Arial" w:cs="Arial"/>
        </w:rPr>
      </w:pPr>
      <w:r>
        <w:rPr>
          <w:rFonts w:ascii="Arial" w:hAnsi="Arial" w:cs="Arial"/>
        </w:rPr>
        <w:br w:type="page"/>
      </w:r>
    </w:p>
    <w:p w:rsidR="00985F60" w:rsidRDefault="000202A9" w:rsidP="00985F60">
      <w:pPr>
        <w:pStyle w:val="Titulo1"/>
      </w:pPr>
      <w:bookmarkStart w:id="4" w:name="_Toc85041403"/>
      <w:r>
        <w:lastRenderedPageBreak/>
        <w:t>Riesgos y Planes de Contingencia</w:t>
      </w:r>
      <w:bookmarkEnd w:id="4"/>
    </w:p>
    <w:p w:rsidR="00F54152" w:rsidRPr="00F54152" w:rsidRDefault="00F54152" w:rsidP="00F54152"/>
    <w:tbl>
      <w:tblPr>
        <w:tblStyle w:val="Tablaconcuadrcula"/>
        <w:tblW w:w="0" w:type="auto"/>
        <w:tblLook w:val="04A0" w:firstRow="1" w:lastRow="0" w:firstColumn="1" w:lastColumn="0" w:noHBand="0" w:noVBand="1"/>
      </w:tblPr>
      <w:tblGrid>
        <w:gridCol w:w="463"/>
        <w:gridCol w:w="1975"/>
        <w:gridCol w:w="1549"/>
        <w:gridCol w:w="1104"/>
        <w:gridCol w:w="1622"/>
        <w:gridCol w:w="2115"/>
      </w:tblGrid>
      <w:tr w:rsidR="00343EE1" w:rsidTr="00F34A7A">
        <w:tc>
          <w:tcPr>
            <w:tcW w:w="463" w:type="dxa"/>
            <w:vAlign w:val="center"/>
          </w:tcPr>
          <w:p w:rsidR="000202A9" w:rsidRPr="00EB518C" w:rsidRDefault="000202A9" w:rsidP="00343EE1">
            <w:pPr>
              <w:jc w:val="center"/>
              <w:rPr>
                <w:rFonts w:ascii="Arial" w:hAnsi="Arial" w:cs="Arial"/>
                <w:b/>
              </w:rPr>
            </w:pPr>
            <w:r w:rsidRPr="00EB518C">
              <w:rPr>
                <w:rFonts w:ascii="Arial" w:hAnsi="Arial" w:cs="Arial"/>
                <w:b/>
              </w:rPr>
              <w:t>N°</w:t>
            </w:r>
          </w:p>
        </w:tc>
        <w:tc>
          <w:tcPr>
            <w:tcW w:w="1975" w:type="dxa"/>
            <w:vAlign w:val="center"/>
          </w:tcPr>
          <w:p w:rsidR="000202A9" w:rsidRPr="00EB518C" w:rsidRDefault="000202A9" w:rsidP="00343EE1">
            <w:pPr>
              <w:jc w:val="center"/>
              <w:rPr>
                <w:rFonts w:ascii="Arial" w:hAnsi="Arial" w:cs="Arial"/>
                <w:b/>
              </w:rPr>
            </w:pPr>
            <w:r w:rsidRPr="00EB518C">
              <w:rPr>
                <w:rFonts w:ascii="Arial" w:hAnsi="Arial" w:cs="Arial"/>
                <w:b/>
              </w:rPr>
              <w:t>Riesgos</w:t>
            </w:r>
          </w:p>
        </w:tc>
        <w:tc>
          <w:tcPr>
            <w:tcW w:w="1549" w:type="dxa"/>
            <w:vAlign w:val="center"/>
          </w:tcPr>
          <w:p w:rsidR="000202A9" w:rsidRPr="00EB518C" w:rsidRDefault="000202A9" w:rsidP="00343EE1">
            <w:pPr>
              <w:jc w:val="center"/>
              <w:rPr>
                <w:rFonts w:ascii="Arial" w:hAnsi="Arial" w:cs="Arial"/>
                <w:b/>
              </w:rPr>
            </w:pPr>
            <w:r w:rsidRPr="00EB518C">
              <w:rPr>
                <w:rFonts w:ascii="Arial" w:hAnsi="Arial" w:cs="Arial"/>
                <w:b/>
              </w:rPr>
              <w:t>Probabilidad de Ocurrencia (1-5)</w:t>
            </w:r>
          </w:p>
        </w:tc>
        <w:tc>
          <w:tcPr>
            <w:tcW w:w="1104" w:type="dxa"/>
            <w:vAlign w:val="center"/>
          </w:tcPr>
          <w:p w:rsidR="00343EE1" w:rsidRDefault="000202A9" w:rsidP="00343EE1">
            <w:pPr>
              <w:jc w:val="center"/>
              <w:rPr>
                <w:rFonts w:ascii="Arial" w:hAnsi="Arial" w:cs="Arial"/>
                <w:b/>
              </w:rPr>
            </w:pPr>
            <w:r w:rsidRPr="00EB518C">
              <w:rPr>
                <w:rFonts w:ascii="Arial" w:hAnsi="Arial" w:cs="Arial"/>
                <w:b/>
              </w:rPr>
              <w:t>Impacto</w:t>
            </w:r>
          </w:p>
          <w:p w:rsidR="000202A9" w:rsidRPr="00EB518C" w:rsidRDefault="000202A9" w:rsidP="00343EE1">
            <w:pPr>
              <w:jc w:val="center"/>
              <w:rPr>
                <w:rFonts w:ascii="Arial" w:hAnsi="Arial" w:cs="Arial"/>
                <w:b/>
              </w:rPr>
            </w:pPr>
            <w:r w:rsidRPr="00EB518C">
              <w:rPr>
                <w:rFonts w:ascii="Arial" w:hAnsi="Arial" w:cs="Arial"/>
                <w:b/>
              </w:rPr>
              <w:t>(1-5)</w:t>
            </w:r>
          </w:p>
        </w:tc>
        <w:tc>
          <w:tcPr>
            <w:tcW w:w="1622" w:type="dxa"/>
            <w:vAlign w:val="center"/>
          </w:tcPr>
          <w:p w:rsidR="00343EE1" w:rsidRDefault="000202A9" w:rsidP="00343EE1">
            <w:pPr>
              <w:jc w:val="center"/>
              <w:rPr>
                <w:rFonts w:ascii="Arial" w:hAnsi="Arial" w:cs="Arial"/>
                <w:b/>
              </w:rPr>
            </w:pPr>
            <w:r w:rsidRPr="00EB518C">
              <w:rPr>
                <w:rFonts w:ascii="Arial" w:hAnsi="Arial" w:cs="Arial"/>
                <w:b/>
              </w:rPr>
              <w:t>Severidad (Probabilidad</w:t>
            </w:r>
          </w:p>
          <w:p w:rsidR="000202A9" w:rsidRPr="00EB518C" w:rsidRDefault="000202A9" w:rsidP="00343EE1">
            <w:pPr>
              <w:jc w:val="center"/>
              <w:rPr>
                <w:rFonts w:ascii="Arial" w:hAnsi="Arial" w:cs="Arial"/>
                <w:b/>
              </w:rPr>
            </w:pPr>
            <w:r w:rsidRPr="00EB518C">
              <w:rPr>
                <w:rFonts w:ascii="Arial" w:hAnsi="Arial" w:cs="Arial"/>
                <w:b/>
              </w:rPr>
              <w:t>*Impacto)</w:t>
            </w:r>
          </w:p>
        </w:tc>
        <w:tc>
          <w:tcPr>
            <w:tcW w:w="2115" w:type="dxa"/>
            <w:vAlign w:val="center"/>
          </w:tcPr>
          <w:p w:rsidR="000202A9" w:rsidRPr="00EB518C" w:rsidRDefault="000202A9" w:rsidP="00343EE1">
            <w:pPr>
              <w:jc w:val="center"/>
              <w:rPr>
                <w:rFonts w:ascii="Arial" w:hAnsi="Arial" w:cs="Arial"/>
                <w:b/>
              </w:rPr>
            </w:pPr>
            <w:r w:rsidRPr="00EB518C">
              <w:rPr>
                <w:rFonts w:ascii="Arial" w:hAnsi="Arial" w:cs="Arial"/>
                <w:b/>
              </w:rPr>
              <w:t>Plan de Contingencia</w:t>
            </w:r>
          </w:p>
        </w:tc>
      </w:tr>
      <w:tr w:rsidR="00343EE1" w:rsidTr="00F34A7A">
        <w:tc>
          <w:tcPr>
            <w:tcW w:w="463" w:type="dxa"/>
          </w:tcPr>
          <w:p w:rsidR="000202A9" w:rsidRDefault="000202A9" w:rsidP="00090FBA">
            <w:pPr>
              <w:jc w:val="both"/>
              <w:rPr>
                <w:rFonts w:ascii="Arial" w:hAnsi="Arial" w:cs="Arial"/>
              </w:rPr>
            </w:pPr>
            <w:r>
              <w:rPr>
                <w:rFonts w:ascii="Arial" w:hAnsi="Arial" w:cs="Arial"/>
              </w:rPr>
              <w:t>1</w:t>
            </w:r>
          </w:p>
        </w:tc>
        <w:tc>
          <w:tcPr>
            <w:tcW w:w="1975" w:type="dxa"/>
          </w:tcPr>
          <w:p w:rsidR="000202A9" w:rsidRDefault="00343EE1" w:rsidP="00090FBA">
            <w:pPr>
              <w:jc w:val="both"/>
              <w:rPr>
                <w:rFonts w:ascii="Arial" w:hAnsi="Arial" w:cs="Arial"/>
              </w:rPr>
            </w:pPr>
            <w:r>
              <w:rPr>
                <w:rFonts w:ascii="Arial" w:hAnsi="Arial" w:cs="Arial"/>
              </w:rPr>
              <w:t>No se permite Login a usuarios registrados</w:t>
            </w:r>
          </w:p>
        </w:tc>
        <w:tc>
          <w:tcPr>
            <w:tcW w:w="1549" w:type="dxa"/>
          </w:tcPr>
          <w:p w:rsidR="000202A9" w:rsidRDefault="000202A9" w:rsidP="00090FBA">
            <w:pPr>
              <w:jc w:val="both"/>
              <w:rPr>
                <w:rFonts w:ascii="Arial" w:hAnsi="Arial" w:cs="Arial"/>
              </w:rPr>
            </w:pPr>
            <w:r>
              <w:rPr>
                <w:rFonts w:ascii="Arial" w:hAnsi="Arial" w:cs="Arial"/>
              </w:rPr>
              <w:t>2</w:t>
            </w:r>
          </w:p>
        </w:tc>
        <w:tc>
          <w:tcPr>
            <w:tcW w:w="1104" w:type="dxa"/>
          </w:tcPr>
          <w:p w:rsidR="000202A9" w:rsidRDefault="000202A9" w:rsidP="00090FBA">
            <w:pPr>
              <w:jc w:val="both"/>
              <w:rPr>
                <w:rFonts w:ascii="Arial" w:hAnsi="Arial" w:cs="Arial"/>
              </w:rPr>
            </w:pPr>
            <w:r>
              <w:rPr>
                <w:rFonts w:ascii="Arial" w:hAnsi="Arial" w:cs="Arial"/>
              </w:rPr>
              <w:t>5</w:t>
            </w:r>
          </w:p>
        </w:tc>
        <w:tc>
          <w:tcPr>
            <w:tcW w:w="1622" w:type="dxa"/>
          </w:tcPr>
          <w:p w:rsidR="000202A9" w:rsidRDefault="000202A9" w:rsidP="00090FBA">
            <w:pPr>
              <w:jc w:val="both"/>
              <w:rPr>
                <w:rFonts w:ascii="Arial" w:hAnsi="Arial" w:cs="Arial"/>
              </w:rPr>
            </w:pPr>
            <w:r>
              <w:rPr>
                <w:rFonts w:ascii="Arial" w:hAnsi="Arial" w:cs="Arial"/>
              </w:rPr>
              <w:t>10</w:t>
            </w:r>
          </w:p>
        </w:tc>
        <w:tc>
          <w:tcPr>
            <w:tcW w:w="2115" w:type="dxa"/>
          </w:tcPr>
          <w:p w:rsidR="000202A9" w:rsidRDefault="00343EE1" w:rsidP="00FA1767">
            <w:pPr>
              <w:jc w:val="both"/>
              <w:rPr>
                <w:rFonts w:ascii="Arial" w:hAnsi="Arial" w:cs="Arial"/>
              </w:rPr>
            </w:pPr>
            <w:r>
              <w:rPr>
                <w:rFonts w:ascii="Arial" w:hAnsi="Arial" w:cs="Arial"/>
              </w:rPr>
              <w:t xml:space="preserve">Detectar </w:t>
            </w:r>
            <w:r w:rsidR="00FA1767">
              <w:rPr>
                <w:rFonts w:ascii="Arial" w:hAnsi="Arial" w:cs="Arial"/>
              </w:rPr>
              <w:t>la causa del</w:t>
            </w:r>
            <w:r>
              <w:rPr>
                <w:rFonts w:ascii="Arial" w:hAnsi="Arial" w:cs="Arial"/>
              </w:rPr>
              <w:t xml:space="preserve"> problema y reportarlo lo más pronto posible, </w:t>
            </w:r>
          </w:p>
          <w:p w:rsidR="00F34A7A" w:rsidRDefault="00F34A7A" w:rsidP="00FA1767">
            <w:pPr>
              <w:jc w:val="both"/>
              <w:rPr>
                <w:rFonts w:ascii="Arial" w:hAnsi="Arial" w:cs="Arial"/>
              </w:rPr>
            </w:pPr>
            <w:r>
              <w:rPr>
                <w:rFonts w:ascii="Arial" w:hAnsi="Arial" w:cs="Arial"/>
              </w:rPr>
              <w:t>s</w:t>
            </w:r>
            <w:r w:rsidRPr="00F34A7A">
              <w:rPr>
                <w:rFonts w:ascii="Arial" w:hAnsi="Arial" w:cs="Arial"/>
              </w:rPr>
              <w:t>ocializar y retroaliment</w:t>
            </w:r>
            <w:r>
              <w:rPr>
                <w:rFonts w:ascii="Arial" w:hAnsi="Arial" w:cs="Arial"/>
              </w:rPr>
              <w:t>ar con el equipo de desarrollo. S</w:t>
            </w:r>
            <w:r>
              <w:rPr>
                <w:rFonts w:ascii="Arial" w:hAnsi="Arial" w:cs="Arial"/>
              </w:rPr>
              <w:t>ugerir que se proporcione algún medio de contacto con el encargado.</w:t>
            </w:r>
          </w:p>
        </w:tc>
      </w:tr>
      <w:tr w:rsidR="00F34A7A" w:rsidTr="00F34A7A">
        <w:tc>
          <w:tcPr>
            <w:tcW w:w="463" w:type="dxa"/>
          </w:tcPr>
          <w:p w:rsidR="00F34A7A" w:rsidRDefault="00F34A7A" w:rsidP="00090FBA">
            <w:pPr>
              <w:jc w:val="both"/>
              <w:rPr>
                <w:rFonts w:ascii="Arial" w:hAnsi="Arial" w:cs="Arial"/>
              </w:rPr>
            </w:pPr>
            <w:r>
              <w:rPr>
                <w:rFonts w:ascii="Arial" w:hAnsi="Arial" w:cs="Arial"/>
              </w:rPr>
              <w:t>2</w:t>
            </w:r>
          </w:p>
        </w:tc>
        <w:tc>
          <w:tcPr>
            <w:tcW w:w="1975" w:type="dxa"/>
          </w:tcPr>
          <w:p w:rsidR="00F34A7A" w:rsidRDefault="00F34A7A" w:rsidP="00090FBA">
            <w:pPr>
              <w:jc w:val="both"/>
              <w:rPr>
                <w:rFonts w:ascii="Arial" w:hAnsi="Arial" w:cs="Arial"/>
              </w:rPr>
            </w:pPr>
            <w:r>
              <w:rPr>
                <w:rFonts w:ascii="Arial" w:hAnsi="Arial" w:cs="Arial"/>
              </w:rPr>
              <w:t>Se permite el ingreso a usuarios del sistema con contraseñas incorrectas</w:t>
            </w:r>
          </w:p>
        </w:tc>
        <w:tc>
          <w:tcPr>
            <w:tcW w:w="1549" w:type="dxa"/>
          </w:tcPr>
          <w:p w:rsidR="00F34A7A" w:rsidRDefault="00F34A7A" w:rsidP="00090FBA">
            <w:pPr>
              <w:jc w:val="both"/>
              <w:rPr>
                <w:rFonts w:ascii="Arial" w:hAnsi="Arial" w:cs="Arial"/>
              </w:rPr>
            </w:pPr>
            <w:r>
              <w:rPr>
                <w:rFonts w:ascii="Arial" w:hAnsi="Arial" w:cs="Arial"/>
              </w:rPr>
              <w:t>1</w:t>
            </w:r>
          </w:p>
        </w:tc>
        <w:tc>
          <w:tcPr>
            <w:tcW w:w="1104" w:type="dxa"/>
          </w:tcPr>
          <w:p w:rsidR="00F34A7A" w:rsidRDefault="00F34A7A" w:rsidP="00090FBA">
            <w:pPr>
              <w:jc w:val="both"/>
              <w:rPr>
                <w:rFonts w:ascii="Arial" w:hAnsi="Arial" w:cs="Arial"/>
              </w:rPr>
            </w:pPr>
            <w:r>
              <w:rPr>
                <w:rFonts w:ascii="Arial" w:hAnsi="Arial" w:cs="Arial"/>
              </w:rPr>
              <w:t>5</w:t>
            </w:r>
          </w:p>
        </w:tc>
        <w:tc>
          <w:tcPr>
            <w:tcW w:w="1622" w:type="dxa"/>
          </w:tcPr>
          <w:p w:rsidR="00F34A7A" w:rsidRDefault="00F34A7A" w:rsidP="00090FBA">
            <w:pPr>
              <w:jc w:val="both"/>
              <w:rPr>
                <w:rFonts w:ascii="Arial" w:hAnsi="Arial" w:cs="Arial"/>
              </w:rPr>
            </w:pPr>
            <w:r>
              <w:rPr>
                <w:rFonts w:ascii="Arial" w:hAnsi="Arial" w:cs="Arial"/>
              </w:rPr>
              <w:t>5</w:t>
            </w:r>
          </w:p>
        </w:tc>
        <w:tc>
          <w:tcPr>
            <w:tcW w:w="2115" w:type="dxa"/>
            <w:vMerge w:val="restart"/>
            <w:vAlign w:val="center"/>
          </w:tcPr>
          <w:p w:rsidR="00F34A7A" w:rsidRDefault="00F34A7A" w:rsidP="00F34A7A">
            <w:pPr>
              <w:jc w:val="center"/>
              <w:rPr>
                <w:rFonts w:ascii="Arial" w:hAnsi="Arial" w:cs="Arial"/>
              </w:rPr>
            </w:pPr>
            <w:r>
              <w:rPr>
                <w:rFonts w:ascii="Arial" w:hAnsi="Arial" w:cs="Arial"/>
              </w:rPr>
              <w:t xml:space="preserve">Detectar la causa del problema, reportarlo y priorizarlo. </w:t>
            </w:r>
            <w:r w:rsidRPr="00F34A7A">
              <w:rPr>
                <w:rFonts w:ascii="Arial" w:hAnsi="Arial" w:cs="Arial"/>
              </w:rPr>
              <w:t>Socializar y retroaliment</w:t>
            </w:r>
            <w:r>
              <w:rPr>
                <w:rFonts w:ascii="Arial" w:hAnsi="Arial" w:cs="Arial"/>
              </w:rPr>
              <w:t>ar con el equipo de desarrollo.</w:t>
            </w:r>
          </w:p>
        </w:tc>
      </w:tr>
      <w:tr w:rsidR="00F34A7A" w:rsidTr="00F34A7A">
        <w:tc>
          <w:tcPr>
            <w:tcW w:w="463" w:type="dxa"/>
          </w:tcPr>
          <w:p w:rsidR="00F34A7A" w:rsidRDefault="00F34A7A" w:rsidP="00090FBA">
            <w:pPr>
              <w:jc w:val="both"/>
              <w:rPr>
                <w:rFonts w:ascii="Arial" w:hAnsi="Arial" w:cs="Arial"/>
              </w:rPr>
            </w:pPr>
            <w:r>
              <w:rPr>
                <w:rFonts w:ascii="Arial" w:hAnsi="Arial" w:cs="Arial"/>
              </w:rPr>
              <w:t>3</w:t>
            </w:r>
          </w:p>
        </w:tc>
        <w:tc>
          <w:tcPr>
            <w:tcW w:w="1975" w:type="dxa"/>
          </w:tcPr>
          <w:p w:rsidR="00F34A7A" w:rsidRDefault="00F34A7A" w:rsidP="00090FBA">
            <w:pPr>
              <w:jc w:val="both"/>
              <w:rPr>
                <w:rFonts w:ascii="Arial" w:hAnsi="Arial" w:cs="Arial"/>
              </w:rPr>
            </w:pPr>
            <w:r>
              <w:rPr>
                <w:rFonts w:ascii="Arial" w:hAnsi="Arial" w:cs="Arial"/>
              </w:rPr>
              <w:t>Se permite el ingreso de usuarios no registrados en el sistema</w:t>
            </w:r>
          </w:p>
        </w:tc>
        <w:tc>
          <w:tcPr>
            <w:tcW w:w="1549" w:type="dxa"/>
          </w:tcPr>
          <w:p w:rsidR="00F34A7A" w:rsidRDefault="00F34A7A" w:rsidP="00090FBA">
            <w:pPr>
              <w:jc w:val="both"/>
              <w:rPr>
                <w:rFonts w:ascii="Arial" w:hAnsi="Arial" w:cs="Arial"/>
              </w:rPr>
            </w:pPr>
            <w:r>
              <w:rPr>
                <w:rFonts w:ascii="Arial" w:hAnsi="Arial" w:cs="Arial"/>
              </w:rPr>
              <w:t>1</w:t>
            </w:r>
          </w:p>
        </w:tc>
        <w:tc>
          <w:tcPr>
            <w:tcW w:w="1104" w:type="dxa"/>
          </w:tcPr>
          <w:p w:rsidR="00F34A7A" w:rsidRDefault="00F34A7A" w:rsidP="00090FBA">
            <w:pPr>
              <w:jc w:val="both"/>
              <w:rPr>
                <w:rFonts w:ascii="Arial" w:hAnsi="Arial" w:cs="Arial"/>
              </w:rPr>
            </w:pPr>
            <w:r>
              <w:rPr>
                <w:rFonts w:ascii="Arial" w:hAnsi="Arial" w:cs="Arial"/>
              </w:rPr>
              <w:t>5</w:t>
            </w:r>
          </w:p>
        </w:tc>
        <w:tc>
          <w:tcPr>
            <w:tcW w:w="1622" w:type="dxa"/>
          </w:tcPr>
          <w:p w:rsidR="00F34A7A" w:rsidRDefault="00F34A7A" w:rsidP="00090FBA">
            <w:pPr>
              <w:jc w:val="both"/>
              <w:rPr>
                <w:rFonts w:ascii="Arial" w:hAnsi="Arial" w:cs="Arial"/>
              </w:rPr>
            </w:pPr>
            <w:r>
              <w:rPr>
                <w:rFonts w:ascii="Arial" w:hAnsi="Arial" w:cs="Arial"/>
              </w:rPr>
              <w:t>5</w:t>
            </w:r>
          </w:p>
        </w:tc>
        <w:tc>
          <w:tcPr>
            <w:tcW w:w="2115" w:type="dxa"/>
            <w:vMerge/>
          </w:tcPr>
          <w:p w:rsidR="00F34A7A" w:rsidRDefault="00F34A7A" w:rsidP="00090FBA">
            <w:pPr>
              <w:jc w:val="both"/>
              <w:rPr>
                <w:rFonts w:ascii="Arial" w:hAnsi="Arial" w:cs="Arial"/>
              </w:rPr>
            </w:pPr>
          </w:p>
        </w:tc>
      </w:tr>
      <w:tr w:rsidR="00F34A7A" w:rsidTr="00F34A7A">
        <w:tc>
          <w:tcPr>
            <w:tcW w:w="463" w:type="dxa"/>
          </w:tcPr>
          <w:p w:rsidR="00F34A7A" w:rsidRDefault="00F34A7A" w:rsidP="00090FBA">
            <w:pPr>
              <w:jc w:val="both"/>
              <w:rPr>
                <w:rFonts w:ascii="Arial" w:hAnsi="Arial" w:cs="Arial"/>
              </w:rPr>
            </w:pPr>
            <w:r>
              <w:rPr>
                <w:rFonts w:ascii="Arial" w:hAnsi="Arial" w:cs="Arial"/>
              </w:rPr>
              <w:t>4</w:t>
            </w:r>
          </w:p>
        </w:tc>
        <w:tc>
          <w:tcPr>
            <w:tcW w:w="1975" w:type="dxa"/>
          </w:tcPr>
          <w:p w:rsidR="00F34A7A" w:rsidRDefault="00F34A7A" w:rsidP="00090FBA">
            <w:pPr>
              <w:jc w:val="both"/>
              <w:rPr>
                <w:rFonts w:ascii="Arial" w:hAnsi="Arial" w:cs="Arial"/>
              </w:rPr>
            </w:pPr>
            <w:r>
              <w:rPr>
                <w:rFonts w:ascii="Arial" w:hAnsi="Arial" w:cs="Arial"/>
              </w:rPr>
              <w:t>Se permite el ingreso sin que previamente se rellenen los datos obligatorios (username y password)</w:t>
            </w:r>
          </w:p>
        </w:tc>
        <w:tc>
          <w:tcPr>
            <w:tcW w:w="1549" w:type="dxa"/>
          </w:tcPr>
          <w:p w:rsidR="00F34A7A" w:rsidRDefault="00F34A7A" w:rsidP="00090FBA">
            <w:pPr>
              <w:jc w:val="both"/>
              <w:rPr>
                <w:rFonts w:ascii="Arial" w:hAnsi="Arial" w:cs="Arial"/>
              </w:rPr>
            </w:pPr>
            <w:r>
              <w:rPr>
                <w:rFonts w:ascii="Arial" w:hAnsi="Arial" w:cs="Arial"/>
              </w:rPr>
              <w:t>1</w:t>
            </w:r>
          </w:p>
        </w:tc>
        <w:tc>
          <w:tcPr>
            <w:tcW w:w="1104" w:type="dxa"/>
          </w:tcPr>
          <w:p w:rsidR="00F34A7A" w:rsidRDefault="00F34A7A" w:rsidP="00090FBA">
            <w:pPr>
              <w:jc w:val="both"/>
              <w:rPr>
                <w:rFonts w:ascii="Arial" w:hAnsi="Arial" w:cs="Arial"/>
              </w:rPr>
            </w:pPr>
            <w:r>
              <w:rPr>
                <w:rFonts w:ascii="Arial" w:hAnsi="Arial" w:cs="Arial"/>
              </w:rPr>
              <w:t>5</w:t>
            </w:r>
          </w:p>
        </w:tc>
        <w:tc>
          <w:tcPr>
            <w:tcW w:w="1622" w:type="dxa"/>
          </w:tcPr>
          <w:p w:rsidR="00F34A7A" w:rsidRDefault="00F34A7A" w:rsidP="00090FBA">
            <w:pPr>
              <w:jc w:val="both"/>
              <w:rPr>
                <w:rFonts w:ascii="Arial" w:hAnsi="Arial" w:cs="Arial"/>
              </w:rPr>
            </w:pPr>
            <w:r>
              <w:rPr>
                <w:rFonts w:ascii="Arial" w:hAnsi="Arial" w:cs="Arial"/>
              </w:rPr>
              <w:t>5</w:t>
            </w:r>
          </w:p>
        </w:tc>
        <w:tc>
          <w:tcPr>
            <w:tcW w:w="2115" w:type="dxa"/>
            <w:vMerge/>
          </w:tcPr>
          <w:p w:rsidR="00F34A7A" w:rsidRDefault="00F34A7A" w:rsidP="00090FBA">
            <w:pPr>
              <w:jc w:val="both"/>
              <w:rPr>
                <w:rFonts w:ascii="Arial" w:hAnsi="Arial" w:cs="Arial"/>
              </w:rPr>
            </w:pPr>
          </w:p>
        </w:tc>
      </w:tr>
      <w:tr w:rsidR="00115F50" w:rsidTr="00F34A7A">
        <w:tc>
          <w:tcPr>
            <w:tcW w:w="463" w:type="dxa"/>
          </w:tcPr>
          <w:p w:rsidR="00343EE1" w:rsidRDefault="00343EE1" w:rsidP="00090FBA">
            <w:pPr>
              <w:jc w:val="both"/>
              <w:rPr>
                <w:rFonts w:ascii="Arial" w:hAnsi="Arial" w:cs="Arial"/>
              </w:rPr>
            </w:pPr>
            <w:r>
              <w:rPr>
                <w:rFonts w:ascii="Arial" w:hAnsi="Arial" w:cs="Arial"/>
              </w:rPr>
              <w:t>5</w:t>
            </w:r>
          </w:p>
        </w:tc>
        <w:tc>
          <w:tcPr>
            <w:tcW w:w="1975" w:type="dxa"/>
          </w:tcPr>
          <w:p w:rsidR="00343EE1" w:rsidRDefault="00343EE1" w:rsidP="00343EE1">
            <w:pPr>
              <w:jc w:val="both"/>
              <w:rPr>
                <w:rFonts w:ascii="Arial" w:hAnsi="Arial" w:cs="Arial"/>
              </w:rPr>
            </w:pPr>
            <w:r>
              <w:rPr>
                <w:rFonts w:ascii="Arial" w:hAnsi="Arial" w:cs="Arial"/>
              </w:rPr>
              <w:t>Se presenta el filtro de consulta por username, pero este no cumple con su función</w:t>
            </w:r>
          </w:p>
        </w:tc>
        <w:tc>
          <w:tcPr>
            <w:tcW w:w="1549" w:type="dxa"/>
          </w:tcPr>
          <w:p w:rsidR="00343EE1" w:rsidRPr="00343EE1" w:rsidRDefault="00343EE1" w:rsidP="00090FBA">
            <w:pPr>
              <w:jc w:val="both"/>
              <w:rPr>
                <w:rFonts w:ascii="Arial" w:hAnsi="Arial" w:cs="Arial"/>
              </w:rPr>
            </w:pPr>
            <w:r>
              <w:rPr>
                <w:rFonts w:ascii="Arial" w:hAnsi="Arial" w:cs="Arial"/>
              </w:rPr>
              <w:t>2</w:t>
            </w:r>
          </w:p>
        </w:tc>
        <w:tc>
          <w:tcPr>
            <w:tcW w:w="1104" w:type="dxa"/>
          </w:tcPr>
          <w:p w:rsidR="00343EE1" w:rsidRDefault="00343EE1" w:rsidP="00090FBA">
            <w:pPr>
              <w:jc w:val="both"/>
              <w:rPr>
                <w:rFonts w:ascii="Arial" w:hAnsi="Arial" w:cs="Arial"/>
              </w:rPr>
            </w:pPr>
            <w:r>
              <w:rPr>
                <w:rFonts w:ascii="Arial" w:hAnsi="Arial" w:cs="Arial"/>
              </w:rPr>
              <w:t>3</w:t>
            </w:r>
          </w:p>
        </w:tc>
        <w:tc>
          <w:tcPr>
            <w:tcW w:w="1622" w:type="dxa"/>
          </w:tcPr>
          <w:p w:rsidR="00343EE1" w:rsidRDefault="00343EE1" w:rsidP="00090FBA">
            <w:pPr>
              <w:jc w:val="both"/>
              <w:rPr>
                <w:rFonts w:ascii="Arial" w:hAnsi="Arial" w:cs="Arial"/>
              </w:rPr>
            </w:pPr>
            <w:r>
              <w:rPr>
                <w:rFonts w:ascii="Arial" w:hAnsi="Arial" w:cs="Arial"/>
              </w:rPr>
              <w:t>6</w:t>
            </w:r>
          </w:p>
        </w:tc>
        <w:tc>
          <w:tcPr>
            <w:tcW w:w="2115" w:type="dxa"/>
          </w:tcPr>
          <w:p w:rsidR="00343EE1" w:rsidRDefault="00343EE1" w:rsidP="00343EE1">
            <w:pPr>
              <w:jc w:val="both"/>
              <w:rPr>
                <w:rFonts w:ascii="Arial" w:hAnsi="Arial" w:cs="Arial"/>
              </w:rPr>
            </w:pPr>
            <w:r>
              <w:rPr>
                <w:rFonts w:ascii="Arial" w:hAnsi="Arial" w:cs="Arial"/>
              </w:rPr>
              <w:t>Detectar la causa del problema y reportar, e</w:t>
            </w:r>
            <w:r>
              <w:rPr>
                <w:rFonts w:ascii="Arial" w:hAnsi="Arial" w:cs="Arial"/>
              </w:rPr>
              <w:t>stimar el tiempo del cambio y volver a priorizar la lista de funcionalidades a ser automatizadas en el sprint</w:t>
            </w:r>
          </w:p>
        </w:tc>
      </w:tr>
    </w:tbl>
    <w:p w:rsidR="005A1D6C" w:rsidRDefault="005A1D6C" w:rsidP="00090FBA">
      <w:pPr>
        <w:jc w:val="both"/>
        <w:rPr>
          <w:rFonts w:ascii="Arial" w:hAnsi="Arial" w:cs="Arial"/>
        </w:rPr>
      </w:pPr>
    </w:p>
    <w:p w:rsidR="005A1D6C" w:rsidRDefault="005A1D6C">
      <w:pPr>
        <w:rPr>
          <w:rFonts w:ascii="Arial" w:hAnsi="Arial" w:cs="Arial"/>
        </w:rPr>
      </w:pPr>
      <w:r>
        <w:rPr>
          <w:rFonts w:ascii="Arial" w:hAnsi="Arial" w:cs="Arial"/>
        </w:rPr>
        <w:br w:type="page"/>
      </w:r>
    </w:p>
    <w:p w:rsidR="00985F60" w:rsidRDefault="00B6215A" w:rsidP="00985F60">
      <w:pPr>
        <w:pStyle w:val="Titulo1"/>
      </w:pPr>
      <w:bookmarkStart w:id="5" w:name="_Toc85041404"/>
      <w:r>
        <w:lastRenderedPageBreak/>
        <w:t>Ambiente y Herramientas de Pruebas</w:t>
      </w:r>
      <w:bookmarkEnd w:id="5"/>
    </w:p>
    <w:p w:rsidR="00F54152" w:rsidRPr="00F54152" w:rsidRDefault="00F54152" w:rsidP="00F54152"/>
    <w:p w:rsidR="00B6215A" w:rsidRDefault="00B6215A" w:rsidP="007014C3">
      <w:pPr>
        <w:pStyle w:val="Titulo2"/>
      </w:pPr>
      <w:bookmarkStart w:id="6" w:name="_Toc85041405"/>
      <w:r>
        <w:t>Herramientas de Pruebas</w:t>
      </w:r>
      <w:bookmarkEnd w:id="6"/>
    </w:p>
    <w:p w:rsidR="00985F60" w:rsidRDefault="00985F60" w:rsidP="00985F60">
      <w:pPr>
        <w:pStyle w:val="Titulo2"/>
        <w:numPr>
          <w:ilvl w:val="0"/>
          <w:numId w:val="0"/>
        </w:numPr>
      </w:pPr>
    </w:p>
    <w:tbl>
      <w:tblPr>
        <w:tblStyle w:val="Tablaconcuadrcula"/>
        <w:tblW w:w="0" w:type="auto"/>
        <w:tblLook w:val="04A0" w:firstRow="1" w:lastRow="0" w:firstColumn="1" w:lastColumn="0" w:noHBand="0" w:noVBand="1"/>
      </w:tblPr>
      <w:tblGrid>
        <w:gridCol w:w="4414"/>
        <w:gridCol w:w="4414"/>
      </w:tblGrid>
      <w:tr w:rsidR="00B6215A" w:rsidTr="00B6215A">
        <w:tc>
          <w:tcPr>
            <w:tcW w:w="4414" w:type="dxa"/>
          </w:tcPr>
          <w:p w:rsidR="00B6215A" w:rsidRPr="00EB518C" w:rsidRDefault="00B6215A" w:rsidP="00EB518C">
            <w:pPr>
              <w:jc w:val="center"/>
              <w:rPr>
                <w:rFonts w:ascii="Arial" w:hAnsi="Arial" w:cs="Arial"/>
                <w:b/>
              </w:rPr>
            </w:pPr>
            <w:r w:rsidRPr="00EB518C">
              <w:rPr>
                <w:rFonts w:ascii="Arial" w:hAnsi="Arial" w:cs="Arial"/>
                <w:b/>
              </w:rPr>
              <w:t>Herramienta</w:t>
            </w:r>
          </w:p>
        </w:tc>
        <w:tc>
          <w:tcPr>
            <w:tcW w:w="4414" w:type="dxa"/>
          </w:tcPr>
          <w:p w:rsidR="00B6215A" w:rsidRPr="00EB518C" w:rsidRDefault="00B6215A" w:rsidP="00EB518C">
            <w:pPr>
              <w:jc w:val="center"/>
              <w:rPr>
                <w:rFonts w:ascii="Arial" w:hAnsi="Arial" w:cs="Arial"/>
                <w:b/>
              </w:rPr>
            </w:pPr>
            <w:r w:rsidRPr="00EB518C">
              <w:rPr>
                <w:rFonts w:ascii="Arial" w:hAnsi="Arial" w:cs="Arial"/>
                <w:b/>
              </w:rPr>
              <w:t>Función</w:t>
            </w:r>
          </w:p>
        </w:tc>
      </w:tr>
      <w:tr w:rsidR="00B6215A" w:rsidTr="00D936B8">
        <w:tc>
          <w:tcPr>
            <w:tcW w:w="4414" w:type="dxa"/>
            <w:vAlign w:val="center"/>
          </w:tcPr>
          <w:p w:rsidR="00B6215A" w:rsidRDefault="00B6215A" w:rsidP="00D936B8">
            <w:pPr>
              <w:rPr>
                <w:rFonts w:ascii="Arial" w:hAnsi="Arial" w:cs="Arial"/>
              </w:rPr>
            </w:pPr>
            <w:proofErr w:type="spellStart"/>
            <w:r>
              <w:rPr>
                <w:rFonts w:ascii="Arial" w:hAnsi="Arial" w:cs="Arial"/>
              </w:rPr>
              <w:t>Selenium</w:t>
            </w:r>
            <w:proofErr w:type="spellEnd"/>
            <w:r>
              <w:rPr>
                <w:rFonts w:ascii="Arial" w:hAnsi="Arial" w:cs="Arial"/>
              </w:rPr>
              <w:t xml:space="preserve"> </w:t>
            </w:r>
            <w:proofErr w:type="spellStart"/>
            <w:r>
              <w:rPr>
                <w:rFonts w:ascii="Arial" w:hAnsi="Arial" w:cs="Arial"/>
              </w:rPr>
              <w:t>WebDriver</w:t>
            </w:r>
            <w:proofErr w:type="spellEnd"/>
          </w:p>
        </w:tc>
        <w:tc>
          <w:tcPr>
            <w:tcW w:w="4414" w:type="dxa"/>
          </w:tcPr>
          <w:p w:rsidR="00B6215A" w:rsidRDefault="00B6215A" w:rsidP="00090FBA">
            <w:pPr>
              <w:jc w:val="both"/>
              <w:rPr>
                <w:rFonts w:ascii="Arial" w:hAnsi="Arial" w:cs="Arial"/>
              </w:rPr>
            </w:pPr>
            <w:r>
              <w:rPr>
                <w:rFonts w:ascii="Arial" w:hAnsi="Arial" w:cs="Arial"/>
              </w:rPr>
              <w:t>API para automatizar sistemas Web</w:t>
            </w:r>
          </w:p>
        </w:tc>
      </w:tr>
      <w:tr w:rsidR="00B6215A" w:rsidTr="00D936B8">
        <w:tc>
          <w:tcPr>
            <w:tcW w:w="4414" w:type="dxa"/>
            <w:vAlign w:val="center"/>
          </w:tcPr>
          <w:p w:rsidR="00B6215A" w:rsidRDefault="00B6215A" w:rsidP="00D936B8">
            <w:pPr>
              <w:rPr>
                <w:rFonts w:ascii="Arial" w:hAnsi="Arial" w:cs="Arial"/>
              </w:rPr>
            </w:pPr>
            <w:proofErr w:type="spellStart"/>
            <w:r>
              <w:rPr>
                <w:rFonts w:ascii="Arial" w:hAnsi="Arial" w:cs="Arial"/>
              </w:rPr>
              <w:t>JUnit</w:t>
            </w:r>
            <w:proofErr w:type="spellEnd"/>
            <w:r>
              <w:rPr>
                <w:rFonts w:ascii="Arial" w:hAnsi="Arial" w:cs="Arial"/>
              </w:rPr>
              <w:t xml:space="preserve"> </w:t>
            </w:r>
            <w:proofErr w:type="spellStart"/>
            <w:r>
              <w:rPr>
                <w:rFonts w:ascii="Arial" w:hAnsi="Arial" w:cs="Arial"/>
              </w:rPr>
              <w:t>testing</w:t>
            </w:r>
            <w:proofErr w:type="spellEnd"/>
            <w:r>
              <w:rPr>
                <w:rFonts w:ascii="Arial" w:hAnsi="Arial" w:cs="Arial"/>
              </w:rPr>
              <w:t xml:space="preserve"> </w:t>
            </w:r>
            <w:proofErr w:type="spellStart"/>
            <w:r>
              <w:rPr>
                <w:rFonts w:ascii="Arial" w:hAnsi="Arial" w:cs="Arial"/>
              </w:rPr>
              <w:t>framewrok</w:t>
            </w:r>
            <w:proofErr w:type="spellEnd"/>
          </w:p>
        </w:tc>
        <w:tc>
          <w:tcPr>
            <w:tcW w:w="4414" w:type="dxa"/>
          </w:tcPr>
          <w:p w:rsidR="00B6215A" w:rsidRDefault="00B6215A" w:rsidP="00090FBA">
            <w:pPr>
              <w:jc w:val="both"/>
              <w:rPr>
                <w:rFonts w:ascii="Arial" w:hAnsi="Arial" w:cs="Arial"/>
              </w:rPr>
            </w:pPr>
            <w:r>
              <w:rPr>
                <w:rFonts w:ascii="Arial" w:hAnsi="Arial" w:cs="Arial"/>
              </w:rPr>
              <w:t>Ejecución y Reporte de las pruebas</w:t>
            </w:r>
          </w:p>
        </w:tc>
      </w:tr>
      <w:tr w:rsidR="00B6215A" w:rsidTr="00D936B8">
        <w:tc>
          <w:tcPr>
            <w:tcW w:w="4414" w:type="dxa"/>
            <w:vAlign w:val="center"/>
          </w:tcPr>
          <w:p w:rsidR="00B6215A" w:rsidRDefault="00B6215A" w:rsidP="00D936B8">
            <w:pPr>
              <w:rPr>
                <w:rFonts w:ascii="Arial" w:hAnsi="Arial" w:cs="Arial"/>
              </w:rPr>
            </w:pPr>
            <w:proofErr w:type="spellStart"/>
            <w:r>
              <w:rPr>
                <w:rFonts w:ascii="Arial" w:hAnsi="Arial" w:cs="Arial"/>
              </w:rPr>
              <w:t>Gradle</w:t>
            </w:r>
            <w:proofErr w:type="spellEnd"/>
          </w:p>
        </w:tc>
        <w:tc>
          <w:tcPr>
            <w:tcW w:w="4414" w:type="dxa"/>
          </w:tcPr>
          <w:p w:rsidR="00B6215A" w:rsidRDefault="00B6215A" w:rsidP="00090FBA">
            <w:pPr>
              <w:jc w:val="both"/>
              <w:rPr>
                <w:rFonts w:ascii="Arial" w:hAnsi="Arial" w:cs="Arial"/>
              </w:rPr>
            </w:pPr>
            <w:r>
              <w:rPr>
                <w:rFonts w:ascii="Arial" w:hAnsi="Arial" w:cs="Arial"/>
              </w:rPr>
              <w:t xml:space="preserve">Creación de la estructura de proyectos y uso e importación de </w:t>
            </w:r>
            <w:r w:rsidR="00115F50">
              <w:rPr>
                <w:rFonts w:ascii="Arial" w:hAnsi="Arial" w:cs="Arial"/>
              </w:rPr>
              <w:t>librerías</w:t>
            </w:r>
          </w:p>
        </w:tc>
      </w:tr>
      <w:tr w:rsidR="00B6215A" w:rsidTr="00D936B8">
        <w:tc>
          <w:tcPr>
            <w:tcW w:w="4414" w:type="dxa"/>
            <w:vAlign w:val="center"/>
          </w:tcPr>
          <w:p w:rsidR="00B6215A" w:rsidRDefault="00B6215A" w:rsidP="00D936B8">
            <w:pPr>
              <w:rPr>
                <w:rFonts w:ascii="Arial" w:hAnsi="Arial" w:cs="Arial"/>
              </w:rPr>
            </w:pPr>
            <w:proofErr w:type="spellStart"/>
            <w:r>
              <w:rPr>
                <w:rFonts w:ascii="Arial" w:hAnsi="Arial" w:cs="Arial"/>
              </w:rPr>
              <w:t>Chromedriver</w:t>
            </w:r>
            <w:proofErr w:type="spellEnd"/>
          </w:p>
        </w:tc>
        <w:tc>
          <w:tcPr>
            <w:tcW w:w="4414" w:type="dxa"/>
          </w:tcPr>
          <w:p w:rsidR="00B6215A" w:rsidRDefault="00B6215A" w:rsidP="00090FBA">
            <w:pPr>
              <w:jc w:val="both"/>
              <w:rPr>
                <w:rFonts w:ascii="Arial" w:hAnsi="Arial" w:cs="Arial"/>
              </w:rPr>
            </w:pPr>
            <w:r>
              <w:rPr>
                <w:rFonts w:ascii="Arial" w:hAnsi="Arial" w:cs="Arial"/>
              </w:rPr>
              <w:t>Crea una instancia del navegador Chrome</w:t>
            </w:r>
          </w:p>
        </w:tc>
      </w:tr>
      <w:tr w:rsidR="00115F50" w:rsidTr="00D936B8">
        <w:tc>
          <w:tcPr>
            <w:tcW w:w="4414" w:type="dxa"/>
            <w:vAlign w:val="center"/>
          </w:tcPr>
          <w:p w:rsidR="00115F50" w:rsidRDefault="00115F50" w:rsidP="00D936B8">
            <w:pPr>
              <w:rPr>
                <w:rFonts w:ascii="Arial" w:hAnsi="Arial" w:cs="Arial"/>
              </w:rPr>
            </w:pPr>
            <w:proofErr w:type="spellStart"/>
            <w:r>
              <w:rPr>
                <w:rFonts w:ascii="Arial" w:hAnsi="Arial" w:cs="Arial"/>
              </w:rPr>
              <w:t>Cucumber</w:t>
            </w:r>
            <w:proofErr w:type="spellEnd"/>
            <w:r>
              <w:rPr>
                <w:rFonts w:ascii="Arial" w:hAnsi="Arial" w:cs="Arial"/>
              </w:rPr>
              <w:t xml:space="preserve"> </w:t>
            </w:r>
            <w:proofErr w:type="spellStart"/>
            <w:r>
              <w:rPr>
                <w:rFonts w:ascii="Arial" w:hAnsi="Arial" w:cs="Arial"/>
              </w:rPr>
              <w:t>for</w:t>
            </w:r>
            <w:proofErr w:type="spellEnd"/>
            <w:r>
              <w:rPr>
                <w:rFonts w:ascii="Arial" w:hAnsi="Arial" w:cs="Arial"/>
              </w:rPr>
              <w:t xml:space="preserve"> Java</w:t>
            </w:r>
          </w:p>
        </w:tc>
        <w:tc>
          <w:tcPr>
            <w:tcW w:w="4414" w:type="dxa"/>
          </w:tcPr>
          <w:p w:rsidR="00115F50" w:rsidRDefault="00115F50" w:rsidP="00090FBA">
            <w:pPr>
              <w:jc w:val="both"/>
              <w:rPr>
                <w:rFonts w:ascii="Arial" w:hAnsi="Arial" w:cs="Arial"/>
              </w:rPr>
            </w:pPr>
            <w:r>
              <w:rPr>
                <w:rFonts w:ascii="Arial" w:hAnsi="Arial" w:cs="Arial"/>
              </w:rPr>
              <w:t>Plugin que permite</w:t>
            </w:r>
            <w:r w:rsidR="005565EA">
              <w:rPr>
                <w:rFonts w:ascii="Arial" w:hAnsi="Arial" w:cs="Arial"/>
              </w:rPr>
              <w:t xml:space="preserve"> implementar la metodología BDD y</w:t>
            </w:r>
            <w:r>
              <w:rPr>
                <w:rFonts w:ascii="Arial" w:hAnsi="Arial" w:cs="Arial"/>
              </w:rPr>
              <w:t xml:space="preserve"> la creación de features en el lenguaje java</w:t>
            </w:r>
            <w:r w:rsidR="005565EA">
              <w:rPr>
                <w:rFonts w:ascii="Arial" w:hAnsi="Arial" w:cs="Arial"/>
              </w:rPr>
              <w:t>.</w:t>
            </w:r>
          </w:p>
        </w:tc>
      </w:tr>
      <w:tr w:rsidR="00115F50" w:rsidTr="00D936B8">
        <w:tc>
          <w:tcPr>
            <w:tcW w:w="4414" w:type="dxa"/>
            <w:vAlign w:val="center"/>
          </w:tcPr>
          <w:p w:rsidR="00115F50" w:rsidRDefault="00115F50" w:rsidP="00D936B8">
            <w:pPr>
              <w:rPr>
                <w:rFonts w:ascii="Arial" w:hAnsi="Arial" w:cs="Arial"/>
              </w:rPr>
            </w:pPr>
            <w:r>
              <w:rPr>
                <w:rFonts w:ascii="Arial" w:hAnsi="Arial" w:cs="Arial"/>
              </w:rPr>
              <w:t>Log4j2</w:t>
            </w:r>
          </w:p>
        </w:tc>
        <w:tc>
          <w:tcPr>
            <w:tcW w:w="4414" w:type="dxa"/>
          </w:tcPr>
          <w:p w:rsidR="00115F50" w:rsidRDefault="00115F50" w:rsidP="00090FBA">
            <w:pPr>
              <w:jc w:val="both"/>
              <w:rPr>
                <w:rFonts w:ascii="Arial" w:hAnsi="Arial" w:cs="Arial"/>
              </w:rPr>
            </w:pPr>
            <w:r>
              <w:rPr>
                <w:rFonts w:ascii="Arial" w:hAnsi="Arial" w:cs="Arial"/>
              </w:rPr>
              <w:t>Librería que permite escribir mensajes de registro y llevar el control de los mismos.</w:t>
            </w:r>
          </w:p>
        </w:tc>
      </w:tr>
    </w:tbl>
    <w:p w:rsidR="00B6215A" w:rsidRPr="00B6215A" w:rsidRDefault="00B6215A" w:rsidP="00090FBA">
      <w:pPr>
        <w:jc w:val="both"/>
        <w:rPr>
          <w:rFonts w:ascii="Arial" w:hAnsi="Arial" w:cs="Arial"/>
        </w:rPr>
      </w:pPr>
    </w:p>
    <w:p w:rsidR="009E17C6" w:rsidRDefault="000176F0" w:rsidP="007014C3">
      <w:pPr>
        <w:pStyle w:val="Titulo2"/>
      </w:pPr>
      <w:bookmarkStart w:id="7" w:name="_Toc85041406"/>
      <w:r>
        <w:t>Arquitectura del framework de automatización</w:t>
      </w:r>
      <w:bookmarkEnd w:id="7"/>
    </w:p>
    <w:p w:rsidR="000176F0" w:rsidRDefault="000176F0" w:rsidP="00090FBA">
      <w:pPr>
        <w:jc w:val="both"/>
        <w:rPr>
          <w:rFonts w:ascii="Arial" w:hAnsi="Arial" w:cs="Arial"/>
        </w:rPr>
      </w:pPr>
    </w:p>
    <w:p w:rsidR="000176F0" w:rsidRDefault="000176F0" w:rsidP="00090FBA">
      <w:pPr>
        <w:jc w:val="both"/>
        <w:rPr>
          <w:rFonts w:ascii="Arial" w:hAnsi="Arial" w:cs="Arial"/>
        </w:rPr>
      </w:pPr>
      <w:r>
        <w:rPr>
          <w:noProof/>
          <w:lang w:eastAsia="es-CO"/>
        </w:rPr>
        <w:drawing>
          <wp:inline distT="0" distB="0" distL="0" distR="0">
            <wp:extent cx="5612130" cy="3110656"/>
            <wp:effectExtent l="152400" t="152400" r="369570" b="356870"/>
            <wp:docPr id="1" name="Imagen 1"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ninguna descripción de la foto disponi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110656"/>
                    </a:xfrm>
                    <a:prstGeom prst="rect">
                      <a:avLst/>
                    </a:prstGeom>
                    <a:ln>
                      <a:noFill/>
                    </a:ln>
                    <a:effectLst>
                      <a:outerShdw blurRad="292100" dist="139700" dir="2700000" algn="tl" rotWithShape="0">
                        <a:srgbClr val="333333">
                          <a:alpha val="65000"/>
                        </a:srgbClr>
                      </a:outerShdw>
                    </a:effectLst>
                  </pic:spPr>
                </pic:pic>
              </a:graphicData>
            </a:graphic>
          </wp:inline>
        </w:drawing>
      </w:r>
    </w:p>
    <w:p w:rsidR="005B6334" w:rsidRDefault="005B6334" w:rsidP="00090FBA">
      <w:pPr>
        <w:jc w:val="both"/>
        <w:rPr>
          <w:rFonts w:ascii="Arial" w:hAnsi="Arial" w:cs="Arial"/>
        </w:rPr>
      </w:pPr>
      <w:r w:rsidRPr="005B6334">
        <w:rPr>
          <w:rFonts w:ascii="Arial" w:hAnsi="Arial" w:cs="Arial"/>
          <w:noProof/>
          <w:lang w:eastAsia="es-CO"/>
        </w:rPr>
        <w:lastRenderedPageBreak/>
        <w:drawing>
          <wp:inline distT="0" distB="0" distL="0" distR="0" wp14:anchorId="0C702A71" wp14:editId="1899A6F5">
            <wp:extent cx="5528568" cy="3333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0910" b="10262"/>
                    <a:stretch/>
                  </pic:blipFill>
                  <pic:spPr bwMode="auto">
                    <a:xfrm>
                      <a:off x="0" y="0"/>
                      <a:ext cx="5532242" cy="3335966"/>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0176F0" w:rsidRDefault="000176F0" w:rsidP="00090FBA">
      <w:pPr>
        <w:jc w:val="both"/>
        <w:rPr>
          <w:rFonts w:ascii="Arial" w:hAnsi="Arial" w:cs="Arial"/>
        </w:rPr>
      </w:pPr>
    </w:p>
    <w:p w:rsidR="000176F0" w:rsidRDefault="00115F50" w:rsidP="00090FBA">
      <w:pPr>
        <w:jc w:val="both"/>
        <w:rPr>
          <w:rFonts w:ascii="Arial" w:hAnsi="Arial" w:cs="Arial"/>
        </w:rPr>
      </w:pPr>
      <w:r>
        <w:rPr>
          <w:rFonts w:ascii="Arial" w:hAnsi="Arial" w:cs="Arial"/>
        </w:rPr>
        <w:t>Se utilizará</w:t>
      </w:r>
      <w:r w:rsidR="00FC28FB">
        <w:rPr>
          <w:rFonts w:ascii="Arial" w:hAnsi="Arial" w:cs="Arial"/>
        </w:rPr>
        <w:t xml:space="preserve"> el patrón Page Object Model para “mapear” las </w:t>
      </w:r>
      <w:r w:rsidR="00985F60">
        <w:rPr>
          <w:rFonts w:ascii="Arial" w:hAnsi="Arial" w:cs="Arial"/>
        </w:rPr>
        <w:t>páginas</w:t>
      </w:r>
      <w:r w:rsidR="00FC28FB">
        <w:rPr>
          <w:rFonts w:ascii="Arial" w:hAnsi="Arial" w:cs="Arial"/>
        </w:rPr>
        <w:t xml:space="preserve"> del sistema a clases “Page”</w:t>
      </w:r>
      <w:r w:rsidR="00437862">
        <w:rPr>
          <w:rFonts w:ascii="Arial" w:hAnsi="Arial" w:cs="Arial"/>
        </w:rPr>
        <w:t xml:space="preserve"> que permitan aislar las acciones de las diferentes </w:t>
      </w:r>
      <w:r w:rsidR="00985F60">
        <w:rPr>
          <w:rFonts w:ascii="Arial" w:hAnsi="Arial" w:cs="Arial"/>
        </w:rPr>
        <w:t>páginas</w:t>
      </w:r>
      <w:r w:rsidR="00437862">
        <w:rPr>
          <w:rFonts w:ascii="Arial" w:hAnsi="Arial" w:cs="Arial"/>
        </w:rPr>
        <w:t xml:space="preserve"> y a la vez agrupar todos los webElements de una </w:t>
      </w:r>
      <w:r w:rsidR="00985F60">
        <w:rPr>
          <w:rFonts w:ascii="Arial" w:hAnsi="Arial" w:cs="Arial"/>
        </w:rPr>
        <w:t>página</w:t>
      </w:r>
      <w:r w:rsidR="00437862">
        <w:rPr>
          <w:rFonts w:ascii="Arial" w:hAnsi="Arial" w:cs="Arial"/>
        </w:rPr>
        <w:t xml:space="preserve"> y las acciones que se pueden llevar a cabo en una misma clase.</w:t>
      </w:r>
    </w:p>
    <w:p w:rsidR="00437862" w:rsidRDefault="00437862" w:rsidP="00090FBA">
      <w:pPr>
        <w:jc w:val="both"/>
        <w:rPr>
          <w:rFonts w:ascii="Arial" w:hAnsi="Arial" w:cs="Arial"/>
        </w:rPr>
      </w:pPr>
      <w:r>
        <w:rPr>
          <w:rFonts w:ascii="Arial" w:hAnsi="Arial" w:cs="Arial"/>
        </w:rPr>
        <w:t>La clase “Base” permite aislar todo el framework de la versión del API de Selenium WD que estemos utilizando. De esta forma si hay algún cambio en los comandos del API no tenemos que cambiar todas las clases sino solo la clase “Base”</w:t>
      </w:r>
    </w:p>
    <w:p w:rsidR="00437862" w:rsidRDefault="00437862" w:rsidP="00090FBA">
      <w:pPr>
        <w:jc w:val="both"/>
        <w:rPr>
          <w:rFonts w:ascii="Arial" w:hAnsi="Arial" w:cs="Arial"/>
        </w:rPr>
      </w:pPr>
      <w:r>
        <w:rPr>
          <w:rFonts w:ascii="Arial" w:hAnsi="Arial" w:cs="Arial"/>
        </w:rPr>
        <w:t>El Page Object Model también nos ayuda</w:t>
      </w:r>
      <w:r w:rsidR="00115F50">
        <w:rPr>
          <w:rFonts w:ascii="Arial" w:hAnsi="Arial" w:cs="Arial"/>
        </w:rPr>
        <w:t>ra</w:t>
      </w:r>
      <w:r>
        <w:rPr>
          <w:rFonts w:ascii="Arial" w:hAnsi="Arial" w:cs="Arial"/>
        </w:rPr>
        <w:t xml:space="preserve"> a concentrar los localizadores en estas clases “Page” de forma que cuando el sistema cam</w:t>
      </w:r>
      <w:r w:rsidR="00115F50">
        <w:rPr>
          <w:rFonts w:ascii="Arial" w:hAnsi="Arial" w:cs="Arial"/>
        </w:rPr>
        <w:t>b</w:t>
      </w:r>
      <w:r>
        <w:rPr>
          <w:rFonts w:ascii="Arial" w:hAnsi="Arial" w:cs="Arial"/>
        </w:rPr>
        <w:t>i</w:t>
      </w:r>
      <w:r w:rsidR="00115F50">
        <w:rPr>
          <w:rFonts w:ascii="Arial" w:hAnsi="Arial" w:cs="Arial"/>
        </w:rPr>
        <w:t>e</w:t>
      </w:r>
      <w:r>
        <w:rPr>
          <w:rFonts w:ascii="Arial" w:hAnsi="Arial" w:cs="Arial"/>
        </w:rPr>
        <w:t xml:space="preserve"> y es necesario actualizar el código de los css selectors, xpath o lo que hayamos utilizado para localizar los webElements, solo tenemos que cambiarlos una sola vez en la clase “Page” y los “Tests” que son el ultimo nivel, no necesitan ningún cambio (a menos que haya cambiado la lógica de funcionamiento y dentro de los cambios se hayan eliminado o agregado funcionalidades al sistema)</w:t>
      </w:r>
      <w:r w:rsidR="009C1370">
        <w:rPr>
          <w:rFonts w:ascii="Arial" w:hAnsi="Arial" w:cs="Arial"/>
        </w:rPr>
        <w:t>.</w:t>
      </w:r>
    </w:p>
    <w:p w:rsidR="009C1370" w:rsidRPr="00115F50" w:rsidRDefault="009C1370" w:rsidP="00090FBA">
      <w:pPr>
        <w:jc w:val="both"/>
        <w:rPr>
          <w:rFonts w:ascii="Arial" w:hAnsi="Arial" w:cs="Arial"/>
        </w:rPr>
      </w:pPr>
    </w:p>
    <w:p w:rsidR="00437862" w:rsidRDefault="00437862" w:rsidP="007014C3">
      <w:pPr>
        <w:pStyle w:val="Titulo2"/>
      </w:pPr>
      <w:bookmarkStart w:id="8" w:name="_Toc85041407"/>
      <w:r>
        <w:t>Ambiente de Pruebas</w:t>
      </w:r>
      <w:bookmarkEnd w:id="8"/>
    </w:p>
    <w:p w:rsidR="00F54152" w:rsidRDefault="00F54152" w:rsidP="00F54152">
      <w:pPr>
        <w:pStyle w:val="Titulo2"/>
        <w:numPr>
          <w:ilvl w:val="0"/>
          <w:numId w:val="0"/>
        </w:numPr>
      </w:pPr>
    </w:p>
    <w:tbl>
      <w:tblPr>
        <w:tblStyle w:val="Tablaconcuadrcula"/>
        <w:tblW w:w="0" w:type="auto"/>
        <w:tblLook w:val="04A0" w:firstRow="1" w:lastRow="0" w:firstColumn="1" w:lastColumn="0" w:noHBand="0" w:noVBand="1"/>
      </w:tblPr>
      <w:tblGrid>
        <w:gridCol w:w="4414"/>
        <w:gridCol w:w="4414"/>
      </w:tblGrid>
      <w:tr w:rsidR="00437862" w:rsidTr="00437862">
        <w:tc>
          <w:tcPr>
            <w:tcW w:w="4414" w:type="dxa"/>
          </w:tcPr>
          <w:p w:rsidR="00437862" w:rsidRPr="00EB518C" w:rsidRDefault="00437862" w:rsidP="00EB518C">
            <w:pPr>
              <w:jc w:val="center"/>
              <w:rPr>
                <w:rFonts w:ascii="Arial" w:hAnsi="Arial" w:cs="Arial"/>
                <w:b/>
              </w:rPr>
            </w:pPr>
            <w:r w:rsidRPr="00EB518C">
              <w:rPr>
                <w:rFonts w:ascii="Arial" w:hAnsi="Arial" w:cs="Arial"/>
                <w:b/>
              </w:rPr>
              <w:t>Navegadores</w:t>
            </w:r>
          </w:p>
        </w:tc>
        <w:tc>
          <w:tcPr>
            <w:tcW w:w="4414" w:type="dxa"/>
          </w:tcPr>
          <w:p w:rsidR="00437862" w:rsidRPr="00EB518C" w:rsidRDefault="00437862" w:rsidP="00EB518C">
            <w:pPr>
              <w:jc w:val="center"/>
              <w:rPr>
                <w:rFonts w:ascii="Arial" w:hAnsi="Arial" w:cs="Arial"/>
                <w:b/>
              </w:rPr>
            </w:pPr>
            <w:r w:rsidRPr="00EB518C">
              <w:rPr>
                <w:rFonts w:ascii="Arial" w:hAnsi="Arial" w:cs="Arial"/>
                <w:b/>
              </w:rPr>
              <w:t>Sistemas Operativos</w:t>
            </w:r>
          </w:p>
        </w:tc>
      </w:tr>
      <w:tr w:rsidR="00437862" w:rsidTr="00437862">
        <w:tc>
          <w:tcPr>
            <w:tcW w:w="4414" w:type="dxa"/>
          </w:tcPr>
          <w:p w:rsidR="00437862" w:rsidRDefault="00F45E59" w:rsidP="00090FBA">
            <w:pPr>
              <w:jc w:val="both"/>
              <w:rPr>
                <w:rFonts w:ascii="Arial" w:hAnsi="Arial" w:cs="Arial"/>
              </w:rPr>
            </w:pPr>
            <w:r>
              <w:rPr>
                <w:rFonts w:ascii="Arial" w:hAnsi="Arial" w:cs="Arial"/>
              </w:rPr>
              <w:t>Google Chrome</w:t>
            </w:r>
          </w:p>
        </w:tc>
        <w:tc>
          <w:tcPr>
            <w:tcW w:w="4414" w:type="dxa"/>
          </w:tcPr>
          <w:p w:rsidR="00437862" w:rsidRDefault="00437862" w:rsidP="00090FBA">
            <w:pPr>
              <w:jc w:val="both"/>
              <w:rPr>
                <w:rFonts w:ascii="Arial" w:hAnsi="Arial" w:cs="Arial"/>
              </w:rPr>
            </w:pPr>
            <w:r>
              <w:rPr>
                <w:rFonts w:ascii="Arial" w:hAnsi="Arial" w:cs="Arial"/>
              </w:rPr>
              <w:t>Windows</w:t>
            </w:r>
            <w:r w:rsidR="00F45E59">
              <w:rPr>
                <w:rFonts w:ascii="Arial" w:hAnsi="Arial" w:cs="Arial"/>
              </w:rPr>
              <w:t xml:space="preserve"> 10</w:t>
            </w:r>
          </w:p>
        </w:tc>
      </w:tr>
    </w:tbl>
    <w:p w:rsidR="00437862" w:rsidRPr="00437862" w:rsidRDefault="00437862" w:rsidP="00090FBA">
      <w:pPr>
        <w:jc w:val="both"/>
        <w:rPr>
          <w:rFonts w:ascii="Arial" w:hAnsi="Arial" w:cs="Arial"/>
        </w:rPr>
      </w:pPr>
    </w:p>
    <w:p w:rsidR="005A1D6C" w:rsidRPr="00F45E59" w:rsidRDefault="005A1D6C">
      <w:pPr>
        <w:rPr>
          <w:rFonts w:ascii="Arial" w:hAnsi="Arial" w:cs="Arial"/>
        </w:rPr>
      </w:pPr>
      <w:r>
        <w:rPr>
          <w:rFonts w:ascii="Arial" w:hAnsi="Arial" w:cs="Arial"/>
        </w:rPr>
        <w:br w:type="page"/>
      </w:r>
    </w:p>
    <w:p w:rsidR="00F54152" w:rsidRDefault="00C21757" w:rsidP="00F54152">
      <w:pPr>
        <w:pStyle w:val="Titulo1"/>
      </w:pPr>
      <w:bookmarkStart w:id="9" w:name="_Toc85041408"/>
      <w:r>
        <w:lastRenderedPageBreak/>
        <w:t>Criterios de Entrada y Salida</w:t>
      </w:r>
      <w:bookmarkEnd w:id="9"/>
    </w:p>
    <w:p w:rsidR="00F54152" w:rsidRPr="00F54152" w:rsidRDefault="00F54152" w:rsidP="00F54152"/>
    <w:p w:rsidR="00C21757" w:rsidRDefault="00C21757" w:rsidP="007014C3">
      <w:pPr>
        <w:pStyle w:val="Titulo2"/>
      </w:pPr>
      <w:bookmarkStart w:id="10" w:name="_Toc85041409"/>
      <w:r>
        <w:t>Criterios de Entrada</w:t>
      </w:r>
      <w:bookmarkEnd w:id="10"/>
    </w:p>
    <w:p w:rsidR="00985F60" w:rsidRDefault="00985F60" w:rsidP="00985F60">
      <w:pPr>
        <w:pStyle w:val="Titulo2"/>
        <w:numPr>
          <w:ilvl w:val="0"/>
          <w:numId w:val="0"/>
        </w:numPr>
        <w:ind w:left="1080"/>
      </w:pPr>
    </w:p>
    <w:p w:rsidR="00912CF6" w:rsidRPr="00912CF6" w:rsidRDefault="00C21757" w:rsidP="00912CF6">
      <w:pPr>
        <w:pStyle w:val="Prrafodelista"/>
        <w:numPr>
          <w:ilvl w:val="0"/>
          <w:numId w:val="2"/>
        </w:numPr>
        <w:jc w:val="both"/>
        <w:rPr>
          <w:rFonts w:ascii="Arial" w:hAnsi="Arial" w:cs="Arial"/>
        </w:rPr>
      </w:pPr>
      <w:r w:rsidRPr="00912CF6">
        <w:rPr>
          <w:rFonts w:ascii="Arial" w:hAnsi="Arial" w:cs="Arial"/>
        </w:rPr>
        <w:t xml:space="preserve">Las </w:t>
      </w:r>
      <w:r w:rsidR="00985F60" w:rsidRPr="00912CF6">
        <w:rPr>
          <w:rFonts w:ascii="Arial" w:hAnsi="Arial" w:cs="Arial"/>
        </w:rPr>
        <w:t>funcionalidades</w:t>
      </w:r>
      <w:r w:rsidRPr="00912CF6">
        <w:rPr>
          <w:rFonts w:ascii="Arial" w:hAnsi="Arial" w:cs="Arial"/>
        </w:rPr>
        <w:t xml:space="preserve"> deben estar d</w:t>
      </w:r>
      <w:r w:rsidR="00912CF6" w:rsidRPr="00912CF6">
        <w:rPr>
          <w:rFonts w:ascii="Arial" w:hAnsi="Arial" w:cs="Arial"/>
        </w:rPr>
        <w:t>esplegadas en el ambiente de QA</w:t>
      </w:r>
      <w:r w:rsidR="009C1370">
        <w:rPr>
          <w:rFonts w:ascii="Arial" w:hAnsi="Arial" w:cs="Arial"/>
        </w:rPr>
        <w:t xml:space="preserve"> (Login y </w:t>
      </w:r>
      <w:r w:rsidR="009C1370" w:rsidRPr="009C1370">
        <w:rPr>
          <w:rFonts w:ascii="Arial" w:hAnsi="Arial" w:cs="Arial"/>
        </w:rPr>
        <w:t>Administración</w:t>
      </w:r>
      <w:r w:rsidR="009C1370">
        <w:rPr>
          <w:rFonts w:ascii="Arial" w:hAnsi="Arial" w:cs="Arial"/>
        </w:rPr>
        <w:t xml:space="preserve"> de usuarios)</w:t>
      </w:r>
      <w:r w:rsidR="00912CF6" w:rsidRPr="00912CF6">
        <w:rPr>
          <w:rFonts w:ascii="Arial" w:hAnsi="Arial" w:cs="Arial"/>
        </w:rPr>
        <w:t>.</w:t>
      </w:r>
    </w:p>
    <w:p w:rsidR="00912CF6" w:rsidRDefault="00912CF6" w:rsidP="00090FBA">
      <w:pPr>
        <w:pStyle w:val="Prrafodelista"/>
        <w:numPr>
          <w:ilvl w:val="0"/>
          <w:numId w:val="2"/>
        </w:numPr>
        <w:jc w:val="both"/>
        <w:rPr>
          <w:rFonts w:ascii="Arial" w:hAnsi="Arial" w:cs="Arial"/>
        </w:rPr>
      </w:pPr>
      <w:r>
        <w:rPr>
          <w:rFonts w:ascii="Arial" w:hAnsi="Arial" w:cs="Arial"/>
        </w:rPr>
        <w:t>Las funcionalidades han</w:t>
      </w:r>
      <w:r w:rsidR="00C21757" w:rsidRPr="00912CF6">
        <w:rPr>
          <w:rFonts w:ascii="Arial" w:hAnsi="Arial" w:cs="Arial"/>
        </w:rPr>
        <w:t xml:space="preserve"> sido probadas manualmente</w:t>
      </w:r>
      <w:r w:rsidR="009C1370">
        <w:rPr>
          <w:rFonts w:ascii="Arial" w:hAnsi="Arial" w:cs="Arial"/>
        </w:rPr>
        <w:t xml:space="preserve"> (Todos los escenarios de prueba seleccionados en ambos módulos)</w:t>
      </w:r>
      <w:r w:rsidR="00C21757" w:rsidRPr="00912CF6">
        <w:rPr>
          <w:rFonts w:ascii="Arial" w:hAnsi="Arial" w:cs="Arial"/>
        </w:rPr>
        <w:t>.</w:t>
      </w:r>
    </w:p>
    <w:p w:rsidR="00912CF6" w:rsidRDefault="00C21757" w:rsidP="00090FBA">
      <w:pPr>
        <w:pStyle w:val="Prrafodelista"/>
        <w:numPr>
          <w:ilvl w:val="0"/>
          <w:numId w:val="2"/>
        </w:numPr>
        <w:jc w:val="both"/>
        <w:rPr>
          <w:rFonts w:ascii="Arial" w:hAnsi="Arial" w:cs="Arial"/>
        </w:rPr>
      </w:pPr>
      <w:r w:rsidRPr="00912CF6">
        <w:rPr>
          <w:rFonts w:ascii="Arial" w:hAnsi="Arial" w:cs="Arial"/>
        </w:rPr>
        <w:t xml:space="preserve">El framework de pruebas </w:t>
      </w:r>
      <w:r w:rsidR="00985F60" w:rsidRPr="00912CF6">
        <w:rPr>
          <w:rFonts w:ascii="Arial" w:hAnsi="Arial" w:cs="Arial"/>
        </w:rPr>
        <w:t>está</w:t>
      </w:r>
      <w:r w:rsidRPr="00912CF6">
        <w:rPr>
          <w:rFonts w:ascii="Arial" w:hAnsi="Arial" w:cs="Arial"/>
        </w:rPr>
        <w:t xml:space="preserve"> instalado y listo para la ejecución</w:t>
      </w:r>
      <w:r w:rsidR="00912CF6">
        <w:rPr>
          <w:rFonts w:ascii="Arial" w:hAnsi="Arial" w:cs="Arial"/>
        </w:rPr>
        <w:t>.</w:t>
      </w:r>
    </w:p>
    <w:p w:rsidR="00CA4321" w:rsidRDefault="00CA4321" w:rsidP="00090FBA">
      <w:pPr>
        <w:pStyle w:val="Prrafodelista"/>
        <w:numPr>
          <w:ilvl w:val="0"/>
          <w:numId w:val="2"/>
        </w:numPr>
        <w:jc w:val="both"/>
        <w:rPr>
          <w:rFonts w:ascii="Arial" w:hAnsi="Arial" w:cs="Arial"/>
        </w:rPr>
      </w:pPr>
      <w:r>
        <w:rPr>
          <w:rFonts w:ascii="Arial" w:hAnsi="Arial" w:cs="Arial"/>
        </w:rPr>
        <w:t>Todas las herramientas están debidamente configuradas y funcionales.</w:t>
      </w:r>
    </w:p>
    <w:p w:rsidR="00912CF6" w:rsidRDefault="00C21757" w:rsidP="00090FBA">
      <w:pPr>
        <w:pStyle w:val="Prrafodelista"/>
        <w:numPr>
          <w:ilvl w:val="0"/>
          <w:numId w:val="2"/>
        </w:numPr>
        <w:jc w:val="both"/>
        <w:rPr>
          <w:rFonts w:ascii="Arial" w:hAnsi="Arial" w:cs="Arial"/>
        </w:rPr>
      </w:pPr>
      <w:r w:rsidRPr="00912CF6">
        <w:rPr>
          <w:rFonts w:ascii="Arial" w:hAnsi="Arial" w:cs="Arial"/>
        </w:rPr>
        <w:t xml:space="preserve">El ambiente de QA </w:t>
      </w:r>
      <w:r w:rsidR="00985F60" w:rsidRPr="00912CF6">
        <w:rPr>
          <w:rFonts w:ascii="Arial" w:hAnsi="Arial" w:cs="Arial"/>
        </w:rPr>
        <w:t>está</w:t>
      </w:r>
      <w:r w:rsidRPr="00912CF6">
        <w:rPr>
          <w:rFonts w:ascii="Arial" w:hAnsi="Arial" w:cs="Arial"/>
        </w:rPr>
        <w:t xml:space="preserve"> disponible.</w:t>
      </w:r>
    </w:p>
    <w:p w:rsidR="00316175" w:rsidRPr="00316175" w:rsidRDefault="00C21757" w:rsidP="00316175">
      <w:pPr>
        <w:pStyle w:val="Prrafodelista"/>
        <w:numPr>
          <w:ilvl w:val="0"/>
          <w:numId w:val="2"/>
        </w:numPr>
        <w:jc w:val="both"/>
        <w:rPr>
          <w:rFonts w:ascii="Arial" w:hAnsi="Arial" w:cs="Arial"/>
        </w:rPr>
      </w:pPr>
      <w:r w:rsidRPr="00912CF6">
        <w:rPr>
          <w:rFonts w:ascii="Arial" w:hAnsi="Arial" w:cs="Arial"/>
        </w:rPr>
        <w:t>Los defectos críticos encontrados durante las pruebas manuales han sido resueltos y cerrados.</w:t>
      </w:r>
    </w:p>
    <w:p w:rsidR="00C21757" w:rsidRDefault="00C21757" w:rsidP="00090FBA">
      <w:pPr>
        <w:jc w:val="both"/>
        <w:rPr>
          <w:rFonts w:ascii="Arial" w:hAnsi="Arial" w:cs="Arial"/>
        </w:rPr>
      </w:pPr>
    </w:p>
    <w:p w:rsidR="002D584D" w:rsidRDefault="002D584D" w:rsidP="007014C3">
      <w:pPr>
        <w:pStyle w:val="Titulo2"/>
      </w:pPr>
      <w:bookmarkStart w:id="11" w:name="_Toc85041410"/>
      <w:r>
        <w:t>Criterios de Salida</w:t>
      </w:r>
      <w:bookmarkEnd w:id="11"/>
    </w:p>
    <w:p w:rsidR="00985F60" w:rsidRDefault="00985F60" w:rsidP="00985F60">
      <w:pPr>
        <w:pStyle w:val="Titulo2"/>
        <w:numPr>
          <w:ilvl w:val="0"/>
          <w:numId w:val="0"/>
        </w:numPr>
        <w:ind w:left="1080"/>
      </w:pPr>
    </w:p>
    <w:p w:rsidR="00316175" w:rsidRDefault="00316175" w:rsidP="00912CF6">
      <w:pPr>
        <w:pStyle w:val="Prrafodelista"/>
        <w:numPr>
          <w:ilvl w:val="0"/>
          <w:numId w:val="2"/>
        </w:numPr>
        <w:jc w:val="both"/>
        <w:rPr>
          <w:rFonts w:ascii="Arial" w:hAnsi="Arial" w:cs="Arial"/>
        </w:rPr>
      </w:pPr>
      <w:r>
        <w:rPr>
          <w:rFonts w:ascii="Arial" w:hAnsi="Arial" w:cs="Arial"/>
        </w:rPr>
        <w:t>Automatización de los escenarios de prueba.</w:t>
      </w:r>
    </w:p>
    <w:p w:rsidR="002D584D" w:rsidRPr="00912CF6" w:rsidRDefault="00985F60" w:rsidP="00912CF6">
      <w:pPr>
        <w:pStyle w:val="Prrafodelista"/>
        <w:numPr>
          <w:ilvl w:val="0"/>
          <w:numId w:val="2"/>
        </w:numPr>
        <w:jc w:val="both"/>
        <w:rPr>
          <w:rFonts w:ascii="Arial" w:hAnsi="Arial" w:cs="Arial"/>
        </w:rPr>
      </w:pPr>
      <w:r w:rsidRPr="00912CF6">
        <w:rPr>
          <w:rFonts w:ascii="Arial" w:hAnsi="Arial" w:cs="Arial"/>
        </w:rPr>
        <w:t>Ejecución</w:t>
      </w:r>
      <w:r w:rsidR="002D584D" w:rsidRPr="00912CF6">
        <w:rPr>
          <w:rFonts w:ascii="Arial" w:hAnsi="Arial" w:cs="Arial"/>
        </w:rPr>
        <w:t xml:space="preserve"> de todos los casos de pruebas automatizados</w:t>
      </w:r>
      <w:r w:rsidR="00316175">
        <w:rPr>
          <w:rFonts w:ascii="Arial" w:hAnsi="Arial" w:cs="Arial"/>
        </w:rPr>
        <w:t>.</w:t>
      </w:r>
    </w:p>
    <w:p w:rsidR="002D584D" w:rsidRPr="00912CF6" w:rsidRDefault="002D584D" w:rsidP="00912CF6">
      <w:pPr>
        <w:pStyle w:val="Prrafodelista"/>
        <w:numPr>
          <w:ilvl w:val="0"/>
          <w:numId w:val="2"/>
        </w:numPr>
        <w:jc w:val="both"/>
        <w:rPr>
          <w:rFonts w:ascii="Arial" w:hAnsi="Arial" w:cs="Arial"/>
        </w:rPr>
      </w:pPr>
      <w:r w:rsidRPr="00912CF6">
        <w:rPr>
          <w:rFonts w:ascii="Arial" w:hAnsi="Arial" w:cs="Arial"/>
        </w:rPr>
        <w:t>Se ha logrado la suficiente cobertura de los requerimientos y funcionalidades bajo pruebas</w:t>
      </w:r>
      <w:r w:rsidR="00824371" w:rsidRPr="00912CF6">
        <w:rPr>
          <w:rFonts w:ascii="Arial" w:hAnsi="Arial" w:cs="Arial"/>
        </w:rPr>
        <w:t xml:space="preserve"> para el sprint</w:t>
      </w:r>
      <w:r w:rsidRPr="00912CF6">
        <w:rPr>
          <w:rFonts w:ascii="Arial" w:hAnsi="Arial" w:cs="Arial"/>
        </w:rPr>
        <w:t>.</w:t>
      </w:r>
    </w:p>
    <w:p w:rsidR="002D584D" w:rsidRDefault="00985F60" w:rsidP="00912CF6">
      <w:pPr>
        <w:pStyle w:val="Prrafodelista"/>
        <w:numPr>
          <w:ilvl w:val="0"/>
          <w:numId w:val="2"/>
        </w:numPr>
        <w:jc w:val="both"/>
        <w:rPr>
          <w:rFonts w:ascii="Arial" w:hAnsi="Arial" w:cs="Arial"/>
        </w:rPr>
      </w:pPr>
      <w:r w:rsidRPr="00912CF6">
        <w:rPr>
          <w:rFonts w:ascii="Arial" w:hAnsi="Arial" w:cs="Arial"/>
        </w:rPr>
        <w:t>Ningún</w:t>
      </w:r>
      <w:r w:rsidR="002D584D" w:rsidRPr="00912CF6">
        <w:rPr>
          <w:rFonts w:ascii="Arial" w:hAnsi="Arial" w:cs="Arial"/>
        </w:rPr>
        <w:t xml:space="preserve"> d</w:t>
      </w:r>
      <w:r w:rsidR="00824371" w:rsidRPr="00912CF6">
        <w:rPr>
          <w:rFonts w:ascii="Arial" w:hAnsi="Arial" w:cs="Arial"/>
        </w:rPr>
        <w:t>efecto de severidad alta de los evaluados para este sprint se encu</w:t>
      </w:r>
      <w:r w:rsidR="002D584D" w:rsidRPr="00912CF6">
        <w:rPr>
          <w:rFonts w:ascii="Arial" w:hAnsi="Arial" w:cs="Arial"/>
        </w:rPr>
        <w:t>ent</w:t>
      </w:r>
      <w:r w:rsidR="00824371" w:rsidRPr="00912CF6">
        <w:rPr>
          <w:rFonts w:ascii="Arial" w:hAnsi="Arial" w:cs="Arial"/>
        </w:rPr>
        <w:t>r</w:t>
      </w:r>
      <w:r w:rsidR="002D584D" w:rsidRPr="00912CF6">
        <w:rPr>
          <w:rFonts w:ascii="Arial" w:hAnsi="Arial" w:cs="Arial"/>
        </w:rPr>
        <w:t>a abierto</w:t>
      </w:r>
      <w:r w:rsidR="00316175">
        <w:rPr>
          <w:rFonts w:ascii="Arial" w:hAnsi="Arial" w:cs="Arial"/>
        </w:rPr>
        <w:t>.</w:t>
      </w:r>
    </w:p>
    <w:p w:rsidR="00316175" w:rsidRPr="00912CF6" w:rsidRDefault="00316175" w:rsidP="00912CF6">
      <w:pPr>
        <w:pStyle w:val="Prrafodelista"/>
        <w:numPr>
          <w:ilvl w:val="0"/>
          <w:numId w:val="2"/>
        </w:numPr>
        <w:jc w:val="both"/>
        <w:rPr>
          <w:rFonts w:ascii="Arial" w:hAnsi="Arial" w:cs="Arial"/>
        </w:rPr>
      </w:pPr>
      <w:r>
        <w:rPr>
          <w:rFonts w:ascii="Arial" w:hAnsi="Arial" w:cs="Arial"/>
        </w:rPr>
        <w:t>Los reportes de las pruebas se encuentran debidamente documentados.</w:t>
      </w:r>
    </w:p>
    <w:p w:rsidR="005A1D6C" w:rsidRDefault="005A1D6C">
      <w:pPr>
        <w:rPr>
          <w:rFonts w:ascii="Arial" w:hAnsi="Arial" w:cs="Arial"/>
        </w:rPr>
      </w:pPr>
      <w:r>
        <w:rPr>
          <w:rFonts w:ascii="Arial" w:hAnsi="Arial" w:cs="Arial"/>
        </w:rPr>
        <w:br w:type="page"/>
      </w:r>
    </w:p>
    <w:p w:rsidR="00985F60" w:rsidRDefault="002D584D" w:rsidP="00985F60">
      <w:pPr>
        <w:pStyle w:val="Titulo1"/>
      </w:pPr>
      <w:bookmarkStart w:id="12" w:name="_Toc85041411"/>
      <w:r>
        <w:lastRenderedPageBreak/>
        <w:t>Planificación de ejecución de las pruebas</w:t>
      </w:r>
      <w:bookmarkEnd w:id="12"/>
    </w:p>
    <w:p w:rsidR="00985F60" w:rsidRPr="00985F60" w:rsidRDefault="00985F60" w:rsidP="00985F60"/>
    <w:p w:rsidR="002D584D" w:rsidRDefault="002D584D" w:rsidP="00090FBA">
      <w:pPr>
        <w:jc w:val="both"/>
        <w:rPr>
          <w:rFonts w:ascii="Arial" w:hAnsi="Arial" w:cs="Arial"/>
        </w:rPr>
      </w:pPr>
      <w:r>
        <w:rPr>
          <w:rFonts w:ascii="Arial" w:hAnsi="Arial" w:cs="Arial"/>
        </w:rPr>
        <w:t>Lista de funcionalidades a ser automatizadas por Sprint</w:t>
      </w:r>
    </w:p>
    <w:tbl>
      <w:tblPr>
        <w:tblStyle w:val="Tablaconcuadrcula"/>
        <w:tblW w:w="8926" w:type="dxa"/>
        <w:tblLook w:val="04A0" w:firstRow="1" w:lastRow="0" w:firstColumn="1" w:lastColumn="0" w:noHBand="0" w:noVBand="1"/>
      </w:tblPr>
      <w:tblGrid>
        <w:gridCol w:w="1271"/>
        <w:gridCol w:w="3827"/>
        <w:gridCol w:w="3828"/>
      </w:tblGrid>
      <w:tr w:rsidR="002D584D" w:rsidTr="00710F39">
        <w:tc>
          <w:tcPr>
            <w:tcW w:w="1271" w:type="dxa"/>
            <w:vAlign w:val="center"/>
          </w:tcPr>
          <w:p w:rsidR="002D584D" w:rsidRPr="007A2A11" w:rsidRDefault="002D584D" w:rsidP="007A2A11">
            <w:pPr>
              <w:jc w:val="center"/>
              <w:rPr>
                <w:rFonts w:ascii="Arial" w:hAnsi="Arial" w:cs="Arial"/>
                <w:b/>
              </w:rPr>
            </w:pPr>
            <w:r w:rsidRPr="007A2A11">
              <w:rPr>
                <w:rFonts w:ascii="Arial" w:hAnsi="Arial" w:cs="Arial"/>
                <w:b/>
              </w:rPr>
              <w:t>Sprint numero</w:t>
            </w:r>
          </w:p>
        </w:tc>
        <w:tc>
          <w:tcPr>
            <w:tcW w:w="3827" w:type="dxa"/>
            <w:vAlign w:val="center"/>
          </w:tcPr>
          <w:p w:rsidR="002D584D" w:rsidRPr="007A2A11" w:rsidRDefault="002D584D" w:rsidP="007A2A11">
            <w:pPr>
              <w:jc w:val="center"/>
              <w:rPr>
                <w:rFonts w:ascii="Arial" w:hAnsi="Arial" w:cs="Arial"/>
                <w:b/>
              </w:rPr>
            </w:pPr>
            <w:r w:rsidRPr="007A2A11">
              <w:rPr>
                <w:rFonts w:ascii="Arial" w:hAnsi="Arial" w:cs="Arial"/>
                <w:b/>
              </w:rPr>
              <w:t>Funcionalidades</w:t>
            </w:r>
          </w:p>
        </w:tc>
        <w:tc>
          <w:tcPr>
            <w:tcW w:w="3828" w:type="dxa"/>
            <w:vAlign w:val="center"/>
          </w:tcPr>
          <w:p w:rsidR="002D584D" w:rsidRPr="007A2A11" w:rsidRDefault="002D584D" w:rsidP="007A2A11">
            <w:pPr>
              <w:jc w:val="center"/>
              <w:rPr>
                <w:rFonts w:ascii="Arial" w:hAnsi="Arial" w:cs="Arial"/>
                <w:b/>
              </w:rPr>
            </w:pPr>
            <w:r w:rsidRPr="007A2A11">
              <w:rPr>
                <w:rFonts w:ascii="Arial" w:hAnsi="Arial" w:cs="Arial"/>
                <w:b/>
              </w:rPr>
              <w:t>Comentarios</w:t>
            </w:r>
          </w:p>
        </w:tc>
      </w:tr>
      <w:tr w:rsidR="007A2A11" w:rsidTr="00710F39">
        <w:tc>
          <w:tcPr>
            <w:tcW w:w="1271" w:type="dxa"/>
            <w:vMerge w:val="restart"/>
            <w:vAlign w:val="center"/>
          </w:tcPr>
          <w:p w:rsidR="007A2A11" w:rsidRDefault="007A2A11" w:rsidP="007A2A11">
            <w:pPr>
              <w:jc w:val="center"/>
              <w:rPr>
                <w:rFonts w:ascii="Arial" w:hAnsi="Arial" w:cs="Arial"/>
              </w:rPr>
            </w:pPr>
            <w:r>
              <w:rPr>
                <w:rFonts w:ascii="Arial" w:hAnsi="Arial" w:cs="Arial"/>
              </w:rPr>
              <w:t>1</w:t>
            </w:r>
          </w:p>
        </w:tc>
        <w:tc>
          <w:tcPr>
            <w:tcW w:w="3827" w:type="dxa"/>
          </w:tcPr>
          <w:p w:rsidR="007A2A11" w:rsidRDefault="007A2A11" w:rsidP="007A2A11">
            <w:pPr>
              <w:pStyle w:val="Prrafodelista"/>
              <w:numPr>
                <w:ilvl w:val="0"/>
                <w:numId w:val="2"/>
              </w:numPr>
              <w:jc w:val="both"/>
              <w:rPr>
                <w:rFonts w:ascii="Arial" w:hAnsi="Arial" w:cs="Arial"/>
              </w:rPr>
            </w:pPr>
            <w:r w:rsidRPr="00FD60D5">
              <w:rPr>
                <w:rFonts w:ascii="Arial" w:hAnsi="Arial" w:cs="Arial"/>
              </w:rPr>
              <w:t>Inicio de sesión exitoso.</w:t>
            </w:r>
          </w:p>
          <w:p w:rsidR="007A2A11" w:rsidRDefault="007A2A11" w:rsidP="007A2A11">
            <w:pPr>
              <w:pStyle w:val="Prrafodelista"/>
              <w:numPr>
                <w:ilvl w:val="0"/>
                <w:numId w:val="2"/>
              </w:numPr>
              <w:jc w:val="both"/>
              <w:rPr>
                <w:rFonts w:ascii="Arial" w:hAnsi="Arial" w:cs="Arial"/>
              </w:rPr>
            </w:pPr>
            <w:r>
              <w:rPr>
                <w:rFonts w:ascii="Arial" w:hAnsi="Arial" w:cs="Arial"/>
              </w:rPr>
              <w:t>Inicio</w:t>
            </w:r>
            <w:r w:rsidRPr="00FD60D5">
              <w:rPr>
                <w:rFonts w:ascii="Arial" w:hAnsi="Arial" w:cs="Arial"/>
              </w:rPr>
              <w:t xml:space="preserve"> de sesión donde el password es inválido.</w:t>
            </w:r>
          </w:p>
          <w:p w:rsidR="007A2A11" w:rsidRDefault="007A2A11" w:rsidP="007A2A11">
            <w:pPr>
              <w:pStyle w:val="Prrafodelista"/>
              <w:numPr>
                <w:ilvl w:val="0"/>
                <w:numId w:val="2"/>
              </w:numPr>
              <w:jc w:val="both"/>
              <w:rPr>
                <w:rFonts w:ascii="Arial" w:hAnsi="Arial" w:cs="Arial"/>
              </w:rPr>
            </w:pPr>
            <w:r>
              <w:rPr>
                <w:rFonts w:ascii="Arial" w:hAnsi="Arial" w:cs="Arial"/>
              </w:rPr>
              <w:t>Inicio</w:t>
            </w:r>
            <w:r w:rsidRPr="00FD60D5">
              <w:rPr>
                <w:rFonts w:ascii="Arial" w:hAnsi="Arial" w:cs="Arial"/>
              </w:rPr>
              <w:t xml:space="preserve"> de sesión donde el usuario es inválido.</w:t>
            </w:r>
          </w:p>
          <w:p w:rsidR="007A2A11" w:rsidRPr="00FD60D5" w:rsidRDefault="007A2A11" w:rsidP="007A2A11">
            <w:pPr>
              <w:pStyle w:val="Prrafodelista"/>
              <w:numPr>
                <w:ilvl w:val="0"/>
                <w:numId w:val="2"/>
              </w:numPr>
              <w:jc w:val="both"/>
              <w:rPr>
                <w:rFonts w:ascii="Arial" w:hAnsi="Arial" w:cs="Arial"/>
              </w:rPr>
            </w:pPr>
            <w:r>
              <w:rPr>
                <w:rFonts w:ascii="Arial" w:hAnsi="Arial" w:cs="Arial"/>
              </w:rPr>
              <w:t>Inicio</w:t>
            </w:r>
            <w:r w:rsidRPr="00FD60D5">
              <w:rPr>
                <w:rFonts w:ascii="Arial" w:hAnsi="Arial" w:cs="Arial"/>
              </w:rPr>
              <w:t xml:space="preserve"> de sesión donde</w:t>
            </w:r>
            <w:r>
              <w:rPr>
                <w:rFonts w:ascii="Arial" w:hAnsi="Arial" w:cs="Arial"/>
              </w:rPr>
              <w:t xml:space="preserve"> no se introducen credenciales.</w:t>
            </w:r>
          </w:p>
          <w:p w:rsidR="007A2A11" w:rsidRDefault="007A2A11" w:rsidP="00090FBA">
            <w:pPr>
              <w:jc w:val="both"/>
              <w:rPr>
                <w:rFonts w:ascii="Arial" w:hAnsi="Arial" w:cs="Arial"/>
              </w:rPr>
            </w:pPr>
          </w:p>
        </w:tc>
        <w:tc>
          <w:tcPr>
            <w:tcW w:w="3828" w:type="dxa"/>
          </w:tcPr>
          <w:p w:rsidR="007A2A11" w:rsidRDefault="00AE5538" w:rsidP="00090FBA">
            <w:pPr>
              <w:jc w:val="both"/>
              <w:rPr>
                <w:rFonts w:ascii="Arial" w:hAnsi="Arial" w:cs="Arial"/>
              </w:rPr>
            </w:pPr>
            <w:r>
              <w:rPr>
                <w:rFonts w:ascii="Arial" w:hAnsi="Arial" w:cs="Arial"/>
              </w:rPr>
              <w:t>Debido al impacto que tiene el módulo de login en el negocio es necesario ser evaluado de forma prioritaria y exhaustiva dado que representa también aspectos de seguridad del aplicativo web y del negocio.</w:t>
            </w:r>
          </w:p>
        </w:tc>
      </w:tr>
      <w:tr w:rsidR="007A2A11" w:rsidTr="00710F39">
        <w:tc>
          <w:tcPr>
            <w:tcW w:w="1271" w:type="dxa"/>
            <w:vMerge/>
          </w:tcPr>
          <w:p w:rsidR="007A2A11" w:rsidRDefault="007A2A11" w:rsidP="00090FBA">
            <w:pPr>
              <w:jc w:val="both"/>
              <w:rPr>
                <w:rFonts w:ascii="Arial" w:hAnsi="Arial" w:cs="Arial"/>
              </w:rPr>
            </w:pPr>
          </w:p>
        </w:tc>
        <w:tc>
          <w:tcPr>
            <w:tcW w:w="3827" w:type="dxa"/>
          </w:tcPr>
          <w:p w:rsidR="007A2A11" w:rsidRPr="00FD60D5" w:rsidRDefault="007A2A11" w:rsidP="007A2A11">
            <w:pPr>
              <w:pStyle w:val="Prrafodelista"/>
              <w:numPr>
                <w:ilvl w:val="0"/>
                <w:numId w:val="2"/>
              </w:numPr>
              <w:jc w:val="both"/>
              <w:rPr>
                <w:rFonts w:ascii="Arial" w:hAnsi="Arial" w:cs="Arial"/>
              </w:rPr>
            </w:pPr>
            <w:r w:rsidRPr="00FD60D5">
              <w:rPr>
                <w:rFonts w:ascii="Arial" w:hAnsi="Arial" w:cs="Arial"/>
              </w:rPr>
              <w:t>Buscar usuarios del sistema mediante el Username.</w:t>
            </w:r>
          </w:p>
          <w:p w:rsidR="007A2A11" w:rsidRDefault="007A2A11" w:rsidP="00090FBA">
            <w:pPr>
              <w:jc w:val="both"/>
              <w:rPr>
                <w:rFonts w:ascii="Arial" w:hAnsi="Arial" w:cs="Arial"/>
              </w:rPr>
            </w:pPr>
          </w:p>
        </w:tc>
        <w:tc>
          <w:tcPr>
            <w:tcW w:w="3828" w:type="dxa"/>
          </w:tcPr>
          <w:p w:rsidR="007A2A11" w:rsidRDefault="00016EA1" w:rsidP="00090FBA">
            <w:pPr>
              <w:jc w:val="both"/>
              <w:rPr>
                <w:rFonts w:ascii="Arial" w:hAnsi="Arial" w:cs="Arial"/>
              </w:rPr>
            </w:pPr>
            <w:r>
              <w:rPr>
                <w:rFonts w:ascii="Arial" w:hAnsi="Arial" w:cs="Arial"/>
              </w:rPr>
              <w:t>Se debe evaluar que efectivamente se pueda realizar consulta por username y que al realizarla solo muestre el usuario con dicha username dado que el username debe ser único para cada usuario.</w:t>
            </w:r>
          </w:p>
        </w:tc>
      </w:tr>
    </w:tbl>
    <w:p w:rsidR="002D584D" w:rsidRPr="002D584D" w:rsidRDefault="002D584D" w:rsidP="00090FBA">
      <w:pPr>
        <w:jc w:val="both"/>
        <w:rPr>
          <w:rFonts w:ascii="Arial" w:hAnsi="Arial" w:cs="Arial"/>
        </w:rPr>
      </w:pPr>
    </w:p>
    <w:p w:rsidR="002D584D" w:rsidRDefault="002D584D" w:rsidP="00090FBA">
      <w:pPr>
        <w:jc w:val="both"/>
        <w:rPr>
          <w:rFonts w:ascii="Arial" w:hAnsi="Arial" w:cs="Arial"/>
        </w:rPr>
      </w:pPr>
      <w:r>
        <w:rPr>
          <w:rFonts w:ascii="Arial" w:hAnsi="Arial" w:cs="Arial"/>
        </w:rPr>
        <w:t>Las pruebas de automatización comenzaran en la segunda semana del Sprint (de 2 semanas)</w:t>
      </w:r>
    </w:p>
    <w:p w:rsidR="002D584D" w:rsidRDefault="009C1370" w:rsidP="00090FBA">
      <w:pPr>
        <w:jc w:val="both"/>
        <w:rPr>
          <w:rFonts w:ascii="Arial" w:hAnsi="Arial" w:cs="Arial"/>
        </w:rPr>
      </w:pPr>
      <w:r>
        <w:rPr>
          <w:rFonts w:ascii="Arial" w:hAnsi="Arial" w:cs="Arial"/>
        </w:rPr>
        <w:t>Las</w:t>
      </w:r>
      <w:r w:rsidR="002D584D">
        <w:rPr>
          <w:rFonts w:ascii="Arial" w:hAnsi="Arial" w:cs="Arial"/>
        </w:rPr>
        <w:t xml:space="preserve"> funcionalida</w:t>
      </w:r>
      <w:r>
        <w:rPr>
          <w:rFonts w:ascii="Arial" w:hAnsi="Arial" w:cs="Arial"/>
        </w:rPr>
        <w:t>des a automatizar se desarrollarán, implementaran y probaran</w:t>
      </w:r>
      <w:r w:rsidR="002D584D">
        <w:rPr>
          <w:rFonts w:ascii="Arial" w:hAnsi="Arial" w:cs="Arial"/>
        </w:rPr>
        <w:t xml:space="preserve"> manualmente para que tengan un nivel determinado de estabilidad cuando</w:t>
      </w:r>
      <w:r>
        <w:rPr>
          <w:rFonts w:ascii="Arial" w:hAnsi="Arial" w:cs="Arial"/>
        </w:rPr>
        <w:t xml:space="preserve"> se comiencen con</w:t>
      </w:r>
      <w:r w:rsidR="002D584D">
        <w:rPr>
          <w:rFonts w:ascii="Arial" w:hAnsi="Arial" w:cs="Arial"/>
        </w:rPr>
        <w:t xml:space="preserve"> las tareas de automatización</w:t>
      </w:r>
      <w:r>
        <w:rPr>
          <w:rFonts w:ascii="Arial" w:hAnsi="Arial" w:cs="Arial"/>
        </w:rPr>
        <w:t>.</w:t>
      </w:r>
    </w:p>
    <w:p w:rsidR="009C1370" w:rsidRDefault="009C1370" w:rsidP="00090FBA">
      <w:pPr>
        <w:jc w:val="both"/>
        <w:rPr>
          <w:rFonts w:ascii="Arial" w:hAnsi="Arial" w:cs="Arial"/>
        </w:rPr>
      </w:pPr>
      <w:r>
        <w:rPr>
          <w:rFonts w:ascii="Arial" w:hAnsi="Arial" w:cs="Arial"/>
        </w:rPr>
        <w:t>Una vez automatizadas las pruebas se ejecutarán y verificaran, para garantizar que no existen falsos positivos en los reportes generados.</w:t>
      </w:r>
    </w:p>
    <w:p w:rsidR="002D584D" w:rsidRDefault="00090FBA" w:rsidP="00CA316D">
      <w:pPr>
        <w:jc w:val="center"/>
        <w:rPr>
          <w:rFonts w:ascii="Arial" w:hAnsi="Arial" w:cs="Arial"/>
        </w:rPr>
      </w:pPr>
      <w:r w:rsidRPr="00090FBA">
        <w:rPr>
          <w:rFonts w:ascii="Arial" w:hAnsi="Arial" w:cs="Arial"/>
          <w:noProof/>
          <w:lang w:eastAsia="es-CO"/>
        </w:rPr>
        <w:drawing>
          <wp:inline distT="0" distB="0" distL="0" distR="0" wp14:anchorId="2290B26F" wp14:editId="69AA0837">
            <wp:extent cx="4924425" cy="3001554"/>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7362" cy="3003344"/>
                    </a:xfrm>
                    <a:prstGeom prst="rect">
                      <a:avLst/>
                    </a:prstGeom>
                    <a:ln>
                      <a:noFill/>
                    </a:ln>
                    <a:effectLst>
                      <a:softEdge rad="112500"/>
                    </a:effectLst>
                  </pic:spPr>
                </pic:pic>
              </a:graphicData>
            </a:graphic>
          </wp:inline>
        </w:drawing>
      </w:r>
    </w:p>
    <w:p w:rsidR="006039E7" w:rsidRPr="00A94C21" w:rsidRDefault="006039E7" w:rsidP="006039E7">
      <w:pPr>
        <w:jc w:val="both"/>
        <w:rPr>
          <w:rFonts w:ascii="Arial" w:hAnsi="Arial" w:cs="Arial"/>
          <w:b/>
        </w:rPr>
      </w:pPr>
      <w:r>
        <w:rPr>
          <w:rFonts w:ascii="Arial" w:hAnsi="Arial" w:cs="Arial"/>
        </w:rPr>
        <w:lastRenderedPageBreak/>
        <w:t>Para los 2 módulos seleccionados para este Sprint se ejecutarán los siguientes escenarios</w:t>
      </w:r>
      <w:r>
        <w:rPr>
          <w:rFonts w:ascii="Arial" w:hAnsi="Arial" w:cs="Arial"/>
          <w:b/>
        </w:rPr>
        <w:t>:</w:t>
      </w:r>
    </w:p>
    <w:p w:rsidR="006039E7" w:rsidRDefault="006039E7" w:rsidP="006039E7">
      <w:pPr>
        <w:jc w:val="both"/>
        <w:rPr>
          <w:rFonts w:ascii="Arial" w:hAnsi="Arial" w:cs="Arial"/>
        </w:rPr>
      </w:pPr>
      <w:r w:rsidRPr="00A94C21">
        <w:rPr>
          <w:rFonts w:ascii="Arial" w:hAnsi="Arial" w:cs="Arial"/>
          <w:b/>
        </w:rPr>
        <w:t>Módulo 1:</w:t>
      </w:r>
      <w:r>
        <w:rPr>
          <w:rFonts w:ascii="Arial" w:hAnsi="Arial" w:cs="Arial"/>
        </w:rPr>
        <w:t xml:space="preserve"> inicio de sesión</w:t>
      </w:r>
    </w:p>
    <w:p w:rsidR="006039E7" w:rsidRPr="00A94C21" w:rsidRDefault="006039E7" w:rsidP="006039E7">
      <w:pPr>
        <w:jc w:val="both"/>
        <w:rPr>
          <w:rFonts w:ascii="Arial" w:hAnsi="Arial" w:cs="Arial"/>
          <w:b/>
        </w:rPr>
      </w:pPr>
      <w:r w:rsidRPr="00A94C21">
        <w:rPr>
          <w:rFonts w:ascii="Arial" w:hAnsi="Arial" w:cs="Arial"/>
          <w:b/>
        </w:rPr>
        <w:t xml:space="preserve">Escenarios: </w:t>
      </w:r>
    </w:p>
    <w:p w:rsidR="006039E7" w:rsidRDefault="006039E7" w:rsidP="006039E7">
      <w:pPr>
        <w:pStyle w:val="Prrafodelista"/>
        <w:numPr>
          <w:ilvl w:val="0"/>
          <w:numId w:val="2"/>
        </w:numPr>
        <w:jc w:val="both"/>
        <w:rPr>
          <w:rFonts w:ascii="Arial" w:hAnsi="Arial" w:cs="Arial"/>
        </w:rPr>
      </w:pPr>
      <w:r w:rsidRPr="00FD60D5">
        <w:rPr>
          <w:rFonts w:ascii="Arial" w:hAnsi="Arial" w:cs="Arial"/>
        </w:rPr>
        <w:t>Inicio de sesión exitoso.</w:t>
      </w:r>
    </w:p>
    <w:p w:rsidR="006039E7" w:rsidRDefault="006039E7" w:rsidP="006039E7">
      <w:pPr>
        <w:pStyle w:val="Prrafodelista"/>
        <w:numPr>
          <w:ilvl w:val="0"/>
          <w:numId w:val="2"/>
        </w:numPr>
        <w:jc w:val="both"/>
        <w:rPr>
          <w:rFonts w:ascii="Arial" w:hAnsi="Arial" w:cs="Arial"/>
        </w:rPr>
      </w:pPr>
      <w:r>
        <w:rPr>
          <w:rFonts w:ascii="Arial" w:hAnsi="Arial" w:cs="Arial"/>
        </w:rPr>
        <w:t>Inicio</w:t>
      </w:r>
      <w:r w:rsidRPr="00FD60D5">
        <w:rPr>
          <w:rFonts w:ascii="Arial" w:hAnsi="Arial" w:cs="Arial"/>
        </w:rPr>
        <w:t xml:space="preserve"> de sesión donde el password es inválido.</w:t>
      </w:r>
    </w:p>
    <w:p w:rsidR="006039E7" w:rsidRDefault="006039E7" w:rsidP="006039E7">
      <w:pPr>
        <w:pStyle w:val="Prrafodelista"/>
        <w:numPr>
          <w:ilvl w:val="0"/>
          <w:numId w:val="2"/>
        </w:numPr>
        <w:jc w:val="both"/>
        <w:rPr>
          <w:rFonts w:ascii="Arial" w:hAnsi="Arial" w:cs="Arial"/>
        </w:rPr>
      </w:pPr>
      <w:r>
        <w:rPr>
          <w:rFonts w:ascii="Arial" w:hAnsi="Arial" w:cs="Arial"/>
        </w:rPr>
        <w:t>Inicio</w:t>
      </w:r>
      <w:r w:rsidRPr="00FD60D5">
        <w:rPr>
          <w:rFonts w:ascii="Arial" w:hAnsi="Arial" w:cs="Arial"/>
        </w:rPr>
        <w:t xml:space="preserve"> de sesión donde el usuario es inválido.</w:t>
      </w:r>
    </w:p>
    <w:p w:rsidR="006039E7" w:rsidRPr="006039E7" w:rsidRDefault="006039E7" w:rsidP="006039E7">
      <w:pPr>
        <w:pStyle w:val="Prrafodelista"/>
        <w:numPr>
          <w:ilvl w:val="0"/>
          <w:numId w:val="2"/>
        </w:numPr>
        <w:jc w:val="both"/>
        <w:rPr>
          <w:rFonts w:ascii="Arial" w:hAnsi="Arial" w:cs="Arial"/>
        </w:rPr>
      </w:pPr>
      <w:r>
        <w:rPr>
          <w:rFonts w:ascii="Arial" w:hAnsi="Arial" w:cs="Arial"/>
        </w:rPr>
        <w:t>Inicio</w:t>
      </w:r>
      <w:r w:rsidRPr="00FD60D5">
        <w:rPr>
          <w:rFonts w:ascii="Arial" w:hAnsi="Arial" w:cs="Arial"/>
        </w:rPr>
        <w:t xml:space="preserve"> de sesión donde</w:t>
      </w:r>
      <w:r>
        <w:rPr>
          <w:rFonts w:ascii="Arial" w:hAnsi="Arial" w:cs="Arial"/>
        </w:rPr>
        <w:t xml:space="preserve"> no se introducen credenciales.</w:t>
      </w:r>
    </w:p>
    <w:p w:rsidR="006039E7" w:rsidRDefault="006039E7" w:rsidP="006039E7">
      <w:pPr>
        <w:jc w:val="both"/>
        <w:rPr>
          <w:rFonts w:ascii="Arial" w:hAnsi="Arial" w:cs="Arial"/>
        </w:rPr>
      </w:pPr>
      <w:r w:rsidRPr="00A94C21">
        <w:rPr>
          <w:rFonts w:ascii="Arial" w:hAnsi="Arial" w:cs="Arial"/>
          <w:b/>
        </w:rPr>
        <w:t>Módulo 2:</w:t>
      </w:r>
      <w:r>
        <w:rPr>
          <w:rFonts w:ascii="Arial" w:hAnsi="Arial" w:cs="Arial"/>
        </w:rPr>
        <w:t xml:space="preserve"> Módulo administrativo</w:t>
      </w:r>
    </w:p>
    <w:p w:rsidR="006039E7" w:rsidRDefault="006039E7" w:rsidP="006039E7">
      <w:pPr>
        <w:jc w:val="both"/>
        <w:rPr>
          <w:rFonts w:ascii="Arial" w:hAnsi="Arial" w:cs="Arial"/>
        </w:rPr>
      </w:pPr>
      <w:r w:rsidRPr="00E86E61">
        <w:rPr>
          <w:rFonts w:ascii="Arial" w:hAnsi="Arial" w:cs="Arial"/>
        </w:rPr>
        <w:t xml:space="preserve">Para el menú con ruta: </w:t>
      </w:r>
    </w:p>
    <w:p w:rsidR="006039E7" w:rsidRPr="006039E7" w:rsidRDefault="006039E7" w:rsidP="00243B89">
      <w:pPr>
        <w:pStyle w:val="Prrafodelista"/>
        <w:numPr>
          <w:ilvl w:val="0"/>
          <w:numId w:val="2"/>
        </w:numPr>
        <w:jc w:val="both"/>
        <w:rPr>
          <w:rFonts w:ascii="Arial" w:hAnsi="Arial" w:cs="Arial"/>
        </w:rPr>
      </w:pPr>
      <w:proofErr w:type="spellStart"/>
      <w:r w:rsidRPr="006039E7">
        <w:rPr>
          <w:rFonts w:ascii="Arial" w:hAnsi="Arial" w:cs="Arial"/>
        </w:rPr>
        <w:t>Admin</w:t>
      </w:r>
      <w:proofErr w:type="spellEnd"/>
      <w:r w:rsidRPr="006039E7">
        <w:rPr>
          <w:rFonts w:ascii="Arial" w:hAnsi="Arial" w:cs="Arial"/>
        </w:rPr>
        <w:t>/</w:t>
      </w:r>
      <w:proofErr w:type="spellStart"/>
      <w:r w:rsidRPr="006039E7">
        <w:rPr>
          <w:rFonts w:ascii="Arial" w:hAnsi="Arial" w:cs="Arial"/>
        </w:rPr>
        <w:t>User</w:t>
      </w:r>
      <w:proofErr w:type="spellEnd"/>
      <w:r w:rsidRPr="006039E7">
        <w:rPr>
          <w:rFonts w:ascii="Arial" w:hAnsi="Arial" w:cs="Arial"/>
        </w:rPr>
        <w:t xml:space="preserve"> Management</w:t>
      </w:r>
      <w:r w:rsidRPr="006039E7">
        <w:rPr>
          <w:rFonts w:ascii="Arial" w:hAnsi="Arial" w:cs="Arial"/>
        </w:rPr>
        <w:t>/</w:t>
      </w:r>
      <w:proofErr w:type="spellStart"/>
      <w:r w:rsidRPr="006039E7">
        <w:rPr>
          <w:rFonts w:ascii="Arial" w:hAnsi="Arial" w:cs="Arial"/>
        </w:rPr>
        <w:t>Users</w:t>
      </w:r>
      <w:proofErr w:type="spellEnd"/>
    </w:p>
    <w:p w:rsidR="006039E7" w:rsidRPr="00A94C21" w:rsidRDefault="006039E7" w:rsidP="006039E7">
      <w:pPr>
        <w:jc w:val="both"/>
        <w:rPr>
          <w:rFonts w:ascii="Arial" w:hAnsi="Arial" w:cs="Arial"/>
          <w:b/>
        </w:rPr>
      </w:pPr>
      <w:r w:rsidRPr="00A94C21">
        <w:rPr>
          <w:rFonts w:ascii="Arial" w:hAnsi="Arial" w:cs="Arial"/>
          <w:b/>
        </w:rPr>
        <w:t xml:space="preserve">Escenarios: </w:t>
      </w:r>
    </w:p>
    <w:p w:rsidR="006039E7" w:rsidRPr="00FD60D5" w:rsidRDefault="006039E7" w:rsidP="006039E7">
      <w:pPr>
        <w:pStyle w:val="Prrafodelista"/>
        <w:numPr>
          <w:ilvl w:val="0"/>
          <w:numId w:val="2"/>
        </w:numPr>
        <w:jc w:val="both"/>
        <w:rPr>
          <w:rFonts w:ascii="Arial" w:hAnsi="Arial" w:cs="Arial"/>
        </w:rPr>
      </w:pPr>
      <w:r w:rsidRPr="00FD60D5">
        <w:rPr>
          <w:rFonts w:ascii="Arial" w:hAnsi="Arial" w:cs="Arial"/>
        </w:rPr>
        <w:t>Buscar usuarios del sistema mediante el Username.</w:t>
      </w:r>
    </w:p>
    <w:p w:rsidR="006039E7" w:rsidRDefault="006039E7" w:rsidP="006039E7">
      <w:pPr>
        <w:jc w:val="both"/>
        <w:rPr>
          <w:rFonts w:ascii="Arial" w:hAnsi="Arial" w:cs="Arial"/>
        </w:rPr>
      </w:pPr>
    </w:p>
    <w:p w:rsidR="006039E7" w:rsidRDefault="006039E7" w:rsidP="006039E7">
      <w:pPr>
        <w:rPr>
          <w:rFonts w:ascii="Arial" w:hAnsi="Arial" w:cs="Arial"/>
        </w:rPr>
      </w:pPr>
    </w:p>
    <w:p w:rsidR="00090FBA" w:rsidRDefault="00985F60" w:rsidP="007014C3">
      <w:pPr>
        <w:pStyle w:val="Titulo2"/>
      </w:pPr>
      <w:bookmarkStart w:id="13" w:name="_Toc85041412"/>
      <w:r>
        <w:t>Planificación</w:t>
      </w:r>
      <w:r w:rsidR="00090FBA">
        <w:t xml:space="preserve"> de las pruebas de Regresión</w:t>
      </w:r>
      <w:bookmarkEnd w:id="13"/>
    </w:p>
    <w:p w:rsidR="00985F60" w:rsidRDefault="00985F60" w:rsidP="00985F60">
      <w:pPr>
        <w:pStyle w:val="Titulo2"/>
        <w:numPr>
          <w:ilvl w:val="0"/>
          <w:numId w:val="0"/>
        </w:numPr>
        <w:ind w:left="1080"/>
      </w:pPr>
    </w:p>
    <w:p w:rsidR="00090FBA" w:rsidRDefault="00090FBA" w:rsidP="00090FBA">
      <w:pPr>
        <w:jc w:val="both"/>
        <w:rPr>
          <w:rFonts w:ascii="Arial" w:hAnsi="Arial" w:cs="Arial"/>
        </w:rPr>
      </w:pPr>
      <w:r>
        <w:rPr>
          <w:rFonts w:ascii="Arial" w:hAnsi="Arial" w:cs="Arial"/>
        </w:rPr>
        <w:t xml:space="preserve">Las suites de regresión se </w:t>
      </w:r>
      <w:r w:rsidR="00985F60">
        <w:rPr>
          <w:rFonts w:ascii="Arial" w:hAnsi="Arial" w:cs="Arial"/>
        </w:rPr>
        <w:t>ejecutarán</w:t>
      </w:r>
      <w:r>
        <w:rPr>
          <w:rFonts w:ascii="Arial" w:hAnsi="Arial" w:cs="Arial"/>
        </w:rPr>
        <w:t xml:space="preserve"> al final de cada Sprint (antes de la </w:t>
      </w:r>
      <w:r w:rsidR="00985F60">
        <w:rPr>
          <w:rFonts w:ascii="Arial" w:hAnsi="Arial" w:cs="Arial"/>
        </w:rPr>
        <w:t>Revisión</w:t>
      </w:r>
      <w:r>
        <w:rPr>
          <w:rFonts w:ascii="Arial" w:hAnsi="Arial" w:cs="Arial"/>
        </w:rPr>
        <w:t xml:space="preserve"> del Sprint), al realizarse un cambio o por solicitud de los Clientes, Product Owner y Project Manager.</w:t>
      </w:r>
    </w:p>
    <w:p w:rsidR="005A1D6C" w:rsidRDefault="005A1D6C">
      <w:pPr>
        <w:rPr>
          <w:rFonts w:ascii="Arial" w:hAnsi="Arial" w:cs="Arial"/>
        </w:rPr>
      </w:pPr>
      <w:r>
        <w:rPr>
          <w:rFonts w:ascii="Arial" w:hAnsi="Arial" w:cs="Arial"/>
        </w:rPr>
        <w:br w:type="page"/>
      </w:r>
    </w:p>
    <w:p w:rsidR="00090FBA" w:rsidRDefault="00090FBA" w:rsidP="00320D0D">
      <w:pPr>
        <w:pStyle w:val="Titulo1"/>
      </w:pPr>
      <w:bookmarkStart w:id="14" w:name="_Toc85041413"/>
      <w:r>
        <w:lastRenderedPageBreak/>
        <w:t>Reporte de Pruebas</w:t>
      </w:r>
      <w:bookmarkEnd w:id="14"/>
    </w:p>
    <w:p w:rsidR="00985F60" w:rsidRPr="00985F60" w:rsidRDefault="00985F60" w:rsidP="00985F60"/>
    <w:p w:rsidR="00090FBA" w:rsidRDefault="00090FBA" w:rsidP="00090FBA">
      <w:pPr>
        <w:jc w:val="both"/>
        <w:rPr>
          <w:rFonts w:ascii="Arial" w:hAnsi="Arial" w:cs="Arial"/>
        </w:rPr>
      </w:pPr>
      <w:r>
        <w:rPr>
          <w:rFonts w:ascii="Arial" w:hAnsi="Arial" w:cs="Arial"/>
        </w:rPr>
        <w:t xml:space="preserve">El reporte </w:t>
      </w:r>
      <w:r w:rsidR="00985F60">
        <w:rPr>
          <w:rFonts w:ascii="Arial" w:hAnsi="Arial" w:cs="Arial"/>
        </w:rPr>
        <w:t>automático</w:t>
      </w:r>
      <w:r>
        <w:rPr>
          <w:rFonts w:ascii="Arial" w:hAnsi="Arial" w:cs="Arial"/>
        </w:rPr>
        <w:t xml:space="preserve"> de las pruebas se </w:t>
      </w:r>
      <w:r w:rsidR="00985F60">
        <w:rPr>
          <w:rFonts w:ascii="Arial" w:hAnsi="Arial" w:cs="Arial"/>
        </w:rPr>
        <w:t>obtendrá</w:t>
      </w:r>
      <w:r>
        <w:rPr>
          <w:rFonts w:ascii="Arial" w:hAnsi="Arial" w:cs="Arial"/>
        </w:rPr>
        <w:t xml:space="preserve"> a través de </w:t>
      </w:r>
      <w:proofErr w:type="spellStart"/>
      <w:r w:rsidR="001131FE">
        <w:rPr>
          <w:rFonts w:ascii="Arial" w:hAnsi="Arial" w:cs="Arial"/>
        </w:rPr>
        <w:t>Cu</w:t>
      </w:r>
      <w:r w:rsidR="00B70093">
        <w:rPr>
          <w:rFonts w:ascii="Arial" w:hAnsi="Arial" w:cs="Arial"/>
        </w:rPr>
        <w:t>cumber</w:t>
      </w:r>
      <w:proofErr w:type="spellEnd"/>
      <w:r w:rsidR="00B70093">
        <w:rPr>
          <w:rFonts w:ascii="Arial" w:hAnsi="Arial" w:cs="Arial"/>
        </w:rPr>
        <w:t xml:space="preserve"> </w:t>
      </w:r>
      <w:proofErr w:type="spellStart"/>
      <w:r w:rsidR="00B70093">
        <w:rPr>
          <w:rFonts w:ascii="Arial" w:hAnsi="Arial" w:cs="Arial"/>
        </w:rPr>
        <w:t>reports</w:t>
      </w:r>
      <w:proofErr w:type="spellEnd"/>
      <w:r>
        <w:rPr>
          <w:rFonts w:ascii="Arial" w:hAnsi="Arial" w:cs="Arial"/>
        </w:rPr>
        <w:t xml:space="preserve">. Este reporte </w:t>
      </w:r>
      <w:r w:rsidR="00985F60">
        <w:rPr>
          <w:rFonts w:ascii="Arial" w:hAnsi="Arial" w:cs="Arial"/>
        </w:rPr>
        <w:t>informara</w:t>
      </w:r>
      <w:r>
        <w:rPr>
          <w:rFonts w:ascii="Arial" w:hAnsi="Arial" w:cs="Arial"/>
        </w:rPr>
        <w:t xml:space="preserve"> sobre los resultados de la ejecución de cada caso de prueba. </w:t>
      </w:r>
      <w:r w:rsidR="00985F60">
        <w:rPr>
          <w:rFonts w:ascii="Arial" w:hAnsi="Arial" w:cs="Arial"/>
        </w:rPr>
        <w:t>Incluirá</w:t>
      </w:r>
      <w:r>
        <w:rPr>
          <w:rFonts w:ascii="Arial" w:hAnsi="Arial" w:cs="Arial"/>
        </w:rPr>
        <w:t xml:space="preserve"> las pruebas que pasaron y las que fallaron, los errore</w:t>
      </w:r>
      <w:r w:rsidR="00B70093">
        <w:rPr>
          <w:rFonts w:ascii="Arial" w:hAnsi="Arial" w:cs="Arial"/>
        </w:rPr>
        <w:t xml:space="preserve">s encontrados, la tasa de éxito, </w:t>
      </w:r>
      <w:r>
        <w:rPr>
          <w:rFonts w:ascii="Arial" w:hAnsi="Arial" w:cs="Arial"/>
        </w:rPr>
        <w:t>el tiempo transcurrido</w:t>
      </w:r>
      <w:r w:rsidR="00B70093">
        <w:rPr>
          <w:rFonts w:ascii="Arial" w:hAnsi="Arial" w:cs="Arial"/>
        </w:rPr>
        <w:t xml:space="preserve"> y los escenarios testeados</w:t>
      </w:r>
      <w:r>
        <w:rPr>
          <w:rFonts w:ascii="Arial" w:hAnsi="Arial" w:cs="Arial"/>
        </w:rPr>
        <w:t>.</w:t>
      </w:r>
    </w:p>
    <w:p w:rsidR="001131FE" w:rsidRDefault="001131FE" w:rsidP="001131FE">
      <w:pPr>
        <w:pStyle w:val="Prrafodelista"/>
        <w:numPr>
          <w:ilvl w:val="0"/>
          <w:numId w:val="2"/>
        </w:numPr>
        <w:jc w:val="both"/>
        <w:rPr>
          <w:rFonts w:ascii="Arial" w:hAnsi="Arial" w:cs="Arial"/>
        </w:rPr>
      </w:pPr>
      <w:r>
        <w:rPr>
          <w:rFonts w:ascii="Arial" w:hAnsi="Arial" w:cs="Arial"/>
        </w:rPr>
        <w:t>Reporte de Login en el sistema</w:t>
      </w:r>
    </w:p>
    <w:p w:rsidR="001131FE" w:rsidRDefault="001131FE" w:rsidP="001131FE">
      <w:pPr>
        <w:jc w:val="both"/>
        <w:rPr>
          <w:rFonts w:ascii="Arial" w:hAnsi="Arial" w:cs="Arial"/>
        </w:rPr>
      </w:pPr>
      <w:r w:rsidRPr="001131FE">
        <w:rPr>
          <w:rFonts w:ascii="Arial" w:hAnsi="Arial" w:cs="Arial"/>
        </w:rPr>
        <w:drawing>
          <wp:inline distT="0" distB="0" distL="0" distR="0" wp14:anchorId="39560CBD" wp14:editId="468E77F2">
            <wp:extent cx="5612130" cy="2247265"/>
            <wp:effectExtent l="152400" t="152400" r="369570" b="3625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47265"/>
                    </a:xfrm>
                    <a:prstGeom prst="rect">
                      <a:avLst/>
                    </a:prstGeom>
                    <a:ln>
                      <a:noFill/>
                    </a:ln>
                    <a:effectLst>
                      <a:outerShdw blurRad="292100" dist="139700" dir="2700000" algn="tl" rotWithShape="0">
                        <a:srgbClr val="333333">
                          <a:alpha val="65000"/>
                        </a:srgbClr>
                      </a:outerShdw>
                    </a:effectLst>
                  </pic:spPr>
                </pic:pic>
              </a:graphicData>
            </a:graphic>
          </wp:inline>
        </w:drawing>
      </w:r>
    </w:p>
    <w:p w:rsidR="001131FE" w:rsidRPr="001131FE" w:rsidRDefault="001131FE" w:rsidP="001131FE">
      <w:pPr>
        <w:jc w:val="both"/>
        <w:rPr>
          <w:rFonts w:ascii="Arial" w:hAnsi="Arial" w:cs="Arial"/>
        </w:rPr>
      </w:pPr>
      <w:r w:rsidRPr="001131FE">
        <w:rPr>
          <w:rFonts w:ascii="Arial" w:hAnsi="Arial" w:cs="Arial"/>
        </w:rPr>
        <w:drawing>
          <wp:inline distT="0" distB="0" distL="0" distR="0" wp14:anchorId="2BAD5124" wp14:editId="1FB101C6">
            <wp:extent cx="5612130" cy="3218180"/>
            <wp:effectExtent l="152400" t="152400" r="369570" b="3632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18180"/>
                    </a:xfrm>
                    <a:prstGeom prst="rect">
                      <a:avLst/>
                    </a:prstGeom>
                    <a:ln>
                      <a:noFill/>
                    </a:ln>
                    <a:effectLst>
                      <a:outerShdw blurRad="292100" dist="139700" dir="2700000" algn="tl" rotWithShape="0">
                        <a:srgbClr val="333333">
                          <a:alpha val="65000"/>
                        </a:srgbClr>
                      </a:outerShdw>
                    </a:effectLst>
                  </pic:spPr>
                </pic:pic>
              </a:graphicData>
            </a:graphic>
          </wp:inline>
        </w:drawing>
      </w:r>
    </w:p>
    <w:p w:rsidR="001131FE" w:rsidRPr="001131FE" w:rsidRDefault="001131FE" w:rsidP="001131FE">
      <w:pPr>
        <w:pStyle w:val="Prrafodelista"/>
        <w:numPr>
          <w:ilvl w:val="0"/>
          <w:numId w:val="2"/>
        </w:numPr>
        <w:jc w:val="both"/>
        <w:rPr>
          <w:rFonts w:ascii="Arial" w:hAnsi="Arial" w:cs="Arial"/>
        </w:rPr>
      </w:pPr>
      <w:r>
        <w:rPr>
          <w:rFonts w:ascii="Arial" w:hAnsi="Arial" w:cs="Arial"/>
        </w:rPr>
        <w:lastRenderedPageBreak/>
        <w:t>Reporte de consulta por username de un usuario registrado en sistema.</w:t>
      </w:r>
    </w:p>
    <w:p w:rsidR="00E86E61" w:rsidRDefault="00B70093" w:rsidP="00090FBA">
      <w:pPr>
        <w:jc w:val="both"/>
        <w:rPr>
          <w:rFonts w:ascii="Arial" w:hAnsi="Arial" w:cs="Arial"/>
        </w:rPr>
      </w:pPr>
      <w:r w:rsidRPr="00B70093">
        <w:rPr>
          <w:rFonts w:ascii="Arial" w:hAnsi="Arial" w:cs="Arial"/>
        </w:rPr>
        <w:drawing>
          <wp:inline distT="0" distB="0" distL="0" distR="0" wp14:anchorId="63DB8DB5" wp14:editId="4FCFED53">
            <wp:extent cx="5612130" cy="2211705"/>
            <wp:effectExtent l="152400" t="152400" r="369570" b="3600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11705"/>
                    </a:xfrm>
                    <a:prstGeom prst="rect">
                      <a:avLst/>
                    </a:prstGeom>
                    <a:ln>
                      <a:noFill/>
                    </a:ln>
                    <a:effectLst>
                      <a:outerShdw blurRad="292100" dist="139700" dir="2700000" algn="tl" rotWithShape="0">
                        <a:srgbClr val="333333">
                          <a:alpha val="65000"/>
                        </a:srgbClr>
                      </a:outerShdw>
                    </a:effectLst>
                  </pic:spPr>
                </pic:pic>
              </a:graphicData>
            </a:graphic>
          </wp:inline>
        </w:drawing>
      </w:r>
    </w:p>
    <w:p w:rsidR="00B70093" w:rsidRDefault="00B70093" w:rsidP="00090FBA">
      <w:pPr>
        <w:jc w:val="both"/>
        <w:rPr>
          <w:rFonts w:ascii="Arial" w:hAnsi="Arial" w:cs="Arial"/>
        </w:rPr>
      </w:pPr>
      <w:r w:rsidRPr="00B70093">
        <w:rPr>
          <w:rFonts w:ascii="Arial" w:hAnsi="Arial" w:cs="Arial"/>
        </w:rPr>
        <w:drawing>
          <wp:inline distT="0" distB="0" distL="0" distR="0" wp14:anchorId="2EE195BC" wp14:editId="1D3A2E60">
            <wp:extent cx="5612130" cy="2604135"/>
            <wp:effectExtent l="152400" t="152400" r="369570" b="36766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604135"/>
                    </a:xfrm>
                    <a:prstGeom prst="rect">
                      <a:avLst/>
                    </a:prstGeom>
                    <a:ln>
                      <a:noFill/>
                    </a:ln>
                    <a:effectLst>
                      <a:outerShdw blurRad="292100" dist="139700" dir="2700000" algn="tl" rotWithShape="0">
                        <a:srgbClr val="333333">
                          <a:alpha val="65000"/>
                        </a:srgbClr>
                      </a:outerShdw>
                    </a:effectLst>
                  </pic:spPr>
                </pic:pic>
              </a:graphicData>
            </a:graphic>
          </wp:inline>
        </w:drawing>
      </w:r>
    </w:p>
    <w:p w:rsidR="00E86E61" w:rsidRPr="008C7EFD" w:rsidRDefault="00C75ADE" w:rsidP="00090FBA">
      <w:pPr>
        <w:jc w:val="both"/>
        <w:rPr>
          <w:rFonts w:ascii="Arial" w:hAnsi="Arial" w:cs="Arial"/>
        </w:rPr>
      </w:pPr>
      <w:r>
        <w:rPr>
          <w:rFonts w:ascii="Arial" w:hAnsi="Arial" w:cs="Arial"/>
        </w:rPr>
        <w:t>Como se puede observar en los reportes las pruebas han resultado exitosas, para estos escenarios de prueba en un sistema operativo y en un navegador. Es recomendable realizar las pruebas en diferentes dispositivos, SO y navegadores, para garantizar que en todos los escenarios po</w:t>
      </w:r>
      <w:r w:rsidR="008C7EFD">
        <w:rPr>
          <w:rFonts w:ascii="Arial" w:hAnsi="Arial" w:cs="Arial"/>
        </w:rPr>
        <w:t>sibles el resultado es satisfactorio</w:t>
      </w:r>
      <w:r>
        <w:rPr>
          <w:rFonts w:ascii="Arial" w:hAnsi="Arial" w:cs="Arial"/>
        </w:rPr>
        <w:t>.</w:t>
      </w:r>
    </w:p>
    <w:sectPr w:rsidR="00E86E61" w:rsidRPr="008C7E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37626"/>
    <w:multiLevelType w:val="multilevel"/>
    <w:tmpl w:val="4E92ABE6"/>
    <w:lvl w:ilvl="0">
      <w:start w:val="1"/>
      <w:numFmt w:val="decimal"/>
      <w:pStyle w:val="Titulo1"/>
      <w:lvlText w:val="%1."/>
      <w:lvlJc w:val="left"/>
      <w:pPr>
        <w:ind w:left="720" w:hanging="360"/>
      </w:pPr>
      <w:rPr>
        <w:rFonts w:hint="default"/>
      </w:rPr>
    </w:lvl>
    <w:lvl w:ilvl="1">
      <w:start w:val="1"/>
      <w:numFmt w:val="decimal"/>
      <w:pStyle w:val="Ti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69F2734"/>
    <w:multiLevelType w:val="hybridMultilevel"/>
    <w:tmpl w:val="9A96F176"/>
    <w:lvl w:ilvl="0" w:tplc="243EE214">
      <w:start w:val="3"/>
      <w:numFmt w:val="bullet"/>
      <w:lvlText w:val=""/>
      <w:lvlJc w:val="left"/>
      <w:pPr>
        <w:ind w:left="36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215"/>
    <w:rsid w:val="00016EA1"/>
    <w:rsid w:val="000176F0"/>
    <w:rsid w:val="000202A9"/>
    <w:rsid w:val="00090FBA"/>
    <w:rsid w:val="000C5558"/>
    <w:rsid w:val="000D38AB"/>
    <w:rsid w:val="0011233E"/>
    <w:rsid w:val="001131FE"/>
    <w:rsid w:val="00115F50"/>
    <w:rsid w:val="00262F1E"/>
    <w:rsid w:val="002D584D"/>
    <w:rsid w:val="00316175"/>
    <w:rsid w:val="00320D0D"/>
    <w:rsid w:val="00343EE1"/>
    <w:rsid w:val="00361C42"/>
    <w:rsid w:val="00430733"/>
    <w:rsid w:val="00437862"/>
    <w:rsid w:val="00527E1F"/>
    <w:rsid w:val="005565EA"/>
    <w:rsid w:val="005A1D6C"/>
    <w:rsid w:val="005B6334"/>
    <w:rsid w:val="005D3BAE"/>
    <w:rsid w:val="006039E7"/>
    <w:rsid w:val="006A1152"/>
    <w:rsid w:val="007014C3"/>
    <w:rsid w:val="00710F39"/>
    <w:rsid w:val="007928FF"/>
    <w:rsid w:val="007A2A11"/>
    <w:rsid w:val="007C2DFD"/>
    <w:rsid w:val="007F1592"/>
    <w:rsid w:val="00815AFA"/>
    <w:rsid w:val="00824371"/>
    <w:rsid w:val="00832CF1"/>
    <w:rsid w:val="00892827"/>
    <w:rsid w:val="008A37F7"/>
    <w:rsid w:val="008C7EFD"/>
    <w:rsid w:val="00912CF6"/>
    <w:rsid w:val="00985F60"/>
    <w:rsid w:val="0098710C"/>
    <w:rsid w:val="009C1370"/>
    <w:rsid w:val="009D4F1E"/>
    <w:rsid w:val="009E17C6"/>
    <w:rsid w:val="009E23B6"/>
    <w:rsid w:val="00A66F80"/>
    <w:rsid w:val="00A94C21"/>
    <w:rsid w:val="00AE5538"/>
    <w:rsid w:val="00AF0DC4"/>
    <w:rsid w:val="00B6215A"/>
    <w:rsid w:val="00B70093"/>
    <w:rsid w:val="00B72D11"/>
    <w:rsid w:val="00BC52FF"/>
    <w:rsid w:val="00C21757"/>
    <w:rsid w:val="00C51215"/>
    <w:rsid w:val="00C67F07"/>
    <w:rsid w:val="00C75ADE"/>
    <w:rsid w:val="00CA316D"/>
    <w:rsid w:val="00CA4321"/>
    <w:rsid w:val="00D936B8"/>
    <w:rsid w:val="00DE0A88"/>
    <w:rsid w:val="00DF2D77"/>
    <w:rsid w:val="00E86E61"/>
    <w:rsid w:val="00E90567"/>
    <w:rsid w:val="00EA5BDF"/>
    <w:rsid w:val="00EA78D1"/>
    <w:rsid w:val="00EB518C"/>
    <w:rsid w:val="00F34A7A"/>
    <w:rsid w:val="00F45E59"/>
    <w:rsid w:val="00F54152"/>
    <w:rsid w:val="00F84E93"/>
    <w:rsid w:val="00FA006C"/>
    <w:rsid w:val="00FA1767"/>
    <w:rsid w:val="00FC28FB"/>
    <w:rsid w:val="00FD60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C139"/>
  <w15:chartTrackingRefBased/>
  <w15:docId w15:val="{CB4A536D-4C6C-4363-8B82-1F756EB8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3B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014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C51215"/>
    <w:pPr>
      <w:ind w:left="720"/>
      <w:contextualSpacing/>
    </w:pPr>
  </w:style>
  <w:style w:type="character" w:customStyle="1" w:styleId="Ttulo1Car">
    <w:name w:val="Título 1 Car"/>
    <w:basedOn w:val="Fuentedeprrafopredeter"/>
    <w:link w:val="Ttulo1"/>
    <w:uiPriority w:val="9"/>
    <w:rsid w:val="005D3BAE"/>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D3BAE"/>
    <w:pPr>
      <w:outlineLvl w:val="9"/>
    </w:pPr>
    <w:rPr>
      <w:lang w:eastAsia="es-CO"/>
    </w:rPr>
  </w:style>
  <w:style w:type="paragraph" w:customStyle="1" w:styleId="Titulo1">
    <w:name w:val="Titulo 1"/>
    <w:basedOn w:val="Ttulo1"/>
    <w:next w:val="Normal"/>
    <w:link w:val="Titulo1Car"/>
    <w:autoRedefine/>
    <w:qFormat/>
    <w:rsid w:val="007014C3"/>
    <w:pPr>
      <w:numPr>
        <w:numId w:val="1"/>
      </w:numPr>
      <w:jc w:val="both"/>
    </w:pPr>
    <w:rPr>
      <w:rFonts w:ascii="Arial" w:hAnsi="Arial" w:cs="Arial"/>
      <w:b/>
      <w:color w:val="000000" w:themeColor="text1"/>
    </w:rPr>
  </w:style>
  <w:style w:type="paragraph" w:customStyle="1" w:styleId="Subtitulo">
    <w:name w:val="Subtitulo"/>
    <w:basedOn w:val="Subttulo"/>
    <w:next w:val="Subttulo"/>
    <w:link w:val="SubtituloCar"/>
    <w:autoRedefine/>
    <w:qFormat/>
    <w:rsid w:val="007014C3"/>
    <w:pPr>
      <w:numPr>
        <w:ilvl w:val="0"/>
      </w:numPr>
      <w:ind w:left="1080" w:hanging="720"/>
      <w:jc w:val="both"/>
    </w:pPr>
    <w:rPr>
      <w:rFonts w:ascii="Arial" w:hAnsi="Arial" w:cs="Arial"/>
      <w:b/>
      <w:color w:val="auto"/>
      <w:sz w:val="28"/>
    </w:rPr>
  </w:style>
  <w:style w:type="character" w:customStyle="1" w:styleId="PrrafodelistaCar">
    <w:name w:val="Párrafo de lista Car"/>
    <w:basedOn w:val="Fuentedeprrafopredeter"/>
    <w:link w:val="Prrafodelista"/>
    <w:uiPriority w:val="34"/>
    <w:rsid w:val="005D3BAE"/>
  </w:style>
  <w:style w:type="character" w:customStyle="1" w:styleId="Titulo1Car">
    <w:name w:val="Titulo 1 Car"/>
    <w:basedOn w:val="PrrafodelistaCar"/>
    <w:link w:val="Titulo1"/>
    <w:rsid w:val="007014C3"/>
    <w:rPr>
      <w:rFonts w:ascii="Arial" w:eastAsiaTheme="majorEastAsia" w:hAnsi="Arial" w:cs="Arial"/>
      <w:b/>
      <w:color w:val="000000" w:themeColor="text1"/>
      <w:sz w:val="32"/>
      <w:szCs w:val="32"/>
    </w:rPr>
  </w:style>
  <w:style w:type="paragraph" w:styleId="TDC1">
    <w:name w:val="toc 1"/>
    <w:basedOn w:val="Normal"/>
    <w:next w:val="Normal"/>
    <w:autoRedefine/>
    <w:uiPriority w:val="39"/>
    <w:unhideWhenUsed/>
    <w:rsid w:val="000D38AB"/>
    <w:pPr>
      <w:tabs>
        <w:tab w:val="left" w:pos="440"/>
        <w:tab w:val="right" w:leader="dot" w:pos="8828"/>
      </w:tabs>
      <w:spacing w:before="120" w:after="0"/>
      <w:jc w:val="center"/>
    </w:pPr>
    <w:rPr>
      <w:rFonts w:ascii="Arial" w:hAnsi="Arial" w:cstheme="minorHAnsi"/>
      <w:b/>
      <w:bCs/>
      <w:iCs/>
      <w:noProof/>
      <w:sz w:val="32"/>
      <w:szCs w:val="24"/>
    </w:rPr>
  </w:style>
  <w:style w:type="paragraph" w:styleId="Subttulo">
    <w:name w:val="Subtitle"/>
    <w:basedOn w:val="Normal"/>
    <w:next w:val="Normal"/>
    <w:link w:val="SubttuloCar"/>
    <w:uiPriority w:val="11"/>
    <w:qFormat/>
    <w:rsid w:val="00320D0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0D0D"/>
    <w:rPr>
      <w:rFonts w:eastAsiaTheme="minorEastAsia"/>
      <w:color w:val="5A5A5A" w:themeColor="text1" w:themeTint="A5"/>
      <w:spacing w:val="15"/>
    </w:rPr>
  </w:style>
  <w:style w:type="character" w:customStyle="1" w:styleId="SubtituloCar">
    <w:name w:val="Subtitulo Car"/>
    <w:basedOn w:val="PrrafodelistaCar"/>
    <w:link w:val="Subtitulo"/>
    <w:rsid w:val="007014C3"/>
    <w:rPr>
      <w:rFonts w:ascii="Arial" w:eastAsiaTheme="minorEastAsia" w:hAnsi="Arial" w:cs="Arial"/>
      <w:b/>
      <w:spacing w:val="15"/>
      <w:sz w:val="28"/>
    </w:rPr>
  </w:style>
  <w:style w:type="character" w:styleId="Hipervnculo">
    <w:name w:val="Hyperlink"/>
    <w:basedOn w:val="Fuentedeprrafopredeter"/>
    <w:uiPriority w:val="99"/>
    <w:unhideWhenUsed/>
    <w:rsid w:val="007014C3"/>
    <w:rPr>
      <w:color w:val="0563C1" w:themeColor="hyperlink"/>
      <w:u w:val="single"/>
    </w:rPr>
  </w:style>
  <w:style w:type="paragraph" w:styleId="TDC2">
    <w:name w:val="toc 2"/>
    <w:basedOn w:val="Normal"/>
    <w:next w:val="Normal"/>
    <w:autoRedefine/>
    <w:uiPriority w:val="39"/>
    <w:unhideWhenUsed/>
    <w:rsid w:val="007014C3"/>
    <w:pPr>
      <w:spacing w:before="120" w:after="0"/>
      <w:ind w:left="220"/>
    </w:pPr>
    <w:rPr>
      <w:rFonts w:cstheme="minorHAnsi"/>
      <w:b/>
      <w:bCs/>
    </w:rPr>
  </w:style>
  <w:style w:type="paragraph" w:styleId="TDC3">
    <w:name w:val="toc 3"/>
    <w:basedOn w:val="Normal"/>
    <w:next w:val="Normal"/>
    <w:autoRedefine/>
    <w:uiPriority w:val="39"/>
    <w:unhideWhenUsed/>
    <w:rsid w:val="007014C3"/>
    <w:pPr>
      <w:spacing w:after="0"/>
      <w:ind w:left="440"/>
    </w:pPr>
    <w:rPr>
      <w:rFonts w:cstheme="minorHAnsi"/>
      <w:sz w:val="20"/>
      <w:szCs w:val="20"/>
    </w:rPr>
  </w:style>
  <w:style w:type="paragraph" w:styleId="TDC4">
    <w:name w:val="toc 4"/>
    <w:basedOn w:val="Normal"/>
    <w:next w:val="Normal"/>
    <w:autoRedefine/>
    <w:uiPriority w:val="39"/>
    <w:unhideWhenUsed/>
    <w:rsid w:val="007014C3"/>
    <w:pPr>
      <w:spacing w:after="0"/>
      <w:ind w:left="660"/>
    </w:pPr>
    <w:rPr>
      <w:rFonts w:cstheme="minorHAnsi"/>
      <w:sz w:val="20"/>
      <w:szCs w:val="20"/>
    </w:rPr>
  </w:style>
  <w:style w:type="paragraph" w:styleId="TDC5">
    <w:name w:val="toc 5"/>
    <w:basedOn w:val="Normal"/>
    <w:next w:val="Normal"/>
    <w:autoRedefine/>
    <w:uiPriority w:val="39"/>
    <w:unhideWhenUsed/>
    <w:rsid w:val="007014C3"/>
    <w:pPr>
      <w:spacing w:after="0"/>
      <w:ind w:left="880"/>
    </w:pPr>
    <w:rPr>
      <w:rFonts w:cstheme="minorHAnsi"/>
      <w:sz w:val="20"/>
      <w:szCs w:val="20"/>
    </w:rPr>
  </w:style>
  <w:style w:type="paragraph" w:styleId="TDC6">
    <w:name w:val="toc 6"/>
    <w:basedOn w:val="Normal"/>
    <w:next w:val="Normal"/>
    <w:autoRedefine/>
    <w:uiPriority w:val="39"/>
    <w:unhideWhenUsed/>
    <w:rsid w:val="007014C3"/>
    <w:pPr>
      <w:spacing w:after="0"/>
      <w:ind w:left="1100"/>
    </w:pPr>
    <w:rPr>
      <w:rFonts w:cstheme="minorHAnsi"/>
      <w:sz w:val="20"/>
      <w:szCs w:val="20"/>
    </w:rPr>
  </w:style>
  <w:style w:type="paragraph" w:styleId="TDC7">
    <w:name w:val="toc 7"/>
    <w:basedOn w:val="Normal"/>
    <w:next w:val="Normal"/>
    <w:autoRedefine/>
    <w:uiPriority w:val="39"/>
    <w:unhideWhenUsed/>
    <w:rsid w:val="007014C3"/>
    <w:pPr>
      <w:spacing w:after="0"/>
      <w:ind w:left="1320"/>
    </w:pPr>
    <w:rPr>
      <w:rFonts w:cstheme="minorHAnsi"/>
      <w:sz w:val="20"/>
      <w:szCs w:val="20"/>
    </w:rPr>
  </w:style>
  <w:style w:type="paragraph" w:styleId="TDC8">
    <w:name w:val="toc 8"/>
    <w:basedOn w:val="Normal"/>
    <w:next w:val="Normal"/>
    <w:autoRedefine/>
    <w:uiPriority w:val="39"/>
    <w:unhideWhenUsed/>
    <w:rsid w:val="007014C3"/>
    <w:pPr>
      <w:spacing w:after="0"/>
      <w:ind w:left="1540"/>
    </w:pPr>
    <w:rPr>
      <w:rFonts w:cstheme="minorHAnsi"/>
      <w:sz w:val="20"/>
      <w:szCs w:val="20"/>
    </w:rPr>
  </w:style>
  <w:style w:type="paragraph" w:styleId="TDC9">
    <w:name w:val="toc 9"/>
    <w:basedOn w:val="Normal"/>
    <w:next w:val="Normal"/>
    <w:autoRedefine/>
    <w:uiPriority w:val="39"/>
    <w:unhideWhenUsed/>
    <w:rsid w:val="007014C3"/>
    <w:pPr>
      <w:spacing w:after="0"/>
      <w:ind w:left="1760"/>
    </w:pPr>
    <w:rPr>
      <w:rFonts w:cstheme="minorHAnsi"/>
      <w:sz w:val="20"/>
      <w:szCs w:val="20"/>
    </w:rPr>
  </w:style>
  <w:style w:type="paragraph" w:customStyle="1" w:styleId="Titulo2">
    <w:name w:val="Titulo 2"/>
    <w:basedOn w:val="Ttulo2"/>
    <w:link w:val="Titulo2Car"/>
    <w:autoRedefine/>
    <w:qFormat/>
    <w:rsid w:val="007014C3"/>
    <w:pPr>
      <w:numPr>
        <w:ilvl w:val="1"/>
        <w:numId w:val="1"/>
      </w:numPr>
    </w:pPr>
    <w:rPr>
      <w:rFonts w:ascii="Arial" w:hAnsi="Arial"/>
      <w:b/>
      <w:color w:val="auto"/>
      <w:sz w:val="28"/>
    </w:rPr>
  </w:style>
  <w:style w:type="character" w:customStyle="1" w:styleId="Ttulo2Car">
    <w:name w:val="Título 2 Car"/>
    <w:basedOn w:val="Fuentedeprrafopredeter"/>
    <w:link w:val="Ttulo2"/>
    <w:uiPriority w:val="9"/>
    <w:semiHidden/>
    <w:rsid w:val="007014C3"/>
    <w:rPr>
      <w:rFonts w:asciiTheme="majorHAnsi" w:eastAsiaTheme="majorEastAsia" w:hAnsiTheme="majorHAnsi" w:cstheme="majorBidi"/>
      <w:color w:val="2E74B5" w:themeColor="accent1" w:themeShade="BF"/>
      <w:sz w:val="26"/>
      <w:szCs w:val="26"/>
    </w:rPr>
  </w:style>
  <w:style w:type="character" w:customStyle="1" w:styleId="Titulo2Car">
    <w:name w:val="Titulo 2 Car"/>
    <w:basedOn w:val="Ttulo2Car"/>
    <w:link w:val="Titulo2"/>
    <w:rsid w:val="007014C3"/>
    <w:rPr>
      <w:rFonts w:ascii="Arial" w:eastAsiaTheme="majorEastAsia" w:hAnsi="Arial" w:cstheme="majorBidi"/>
      <w:b/>
      <w:color w:val="2E74B5"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opensource-demo.orangehrmlive.com/index.php/auth/login"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625AA-ACB2-4D5E-8CAE-D1F4E082C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14</Pages>
  <Words>1485</Words>
  <Characters>8171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Plan de Pruebas</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
  <dc:creator>𝕬𝖓𝖙𝖔𝖓𝖎𝖔 𝕯𝖊𝖑𝖌𝖆𝖉𝖔</dc:creator>
  <cp:keywords/>
  <dc:description/>
  <cp:lastModifiedBy>𝕬𝖓𝖙𝖔𝖓𝖎𝖔 𝕯𝖊𝖑𝖌𝖆𝖉𝖔</cp:lastModifiedBy>
  <cp:revision>67</cp:revision>
  <dcterms:created xsi:type="dcterms:W3CDTF">2021-10-12T20:24:00Z</dcterms:created>
  <dcterms:modified xsi:type="dcterms:W3CDTF">2021-10-13T23:26:00Z</dcterms:modified>
</cp:coreProperties>
</file>