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C1234" w14:textId="77777777" w:rsidR="000362C5" w:rsidRPr="000362C5" w:rsidRDefault="000362C5" w:rsidP="000362C5">
      <w:pPr>
        <w:rPr>
          <w:color w:val="000000" w:themeColor="text1"/>
        </w:rPr>
      </w:pPr>
      <w:hyperlink r:id="rId4" w:anchor="how-github-works" w:history="1">
        <w:r w:rsidRPr="000362C5">
          <w:rPr>
            <w:rStyle w:val="Hyperlink"/>
            <w:color w:val="000000" w:themeColor="text1"/>
            <w:u w:val="none"/>
          </w:rPr>
          <w:t>How GitHub works</w:t>
        </w:r>
      </w:hyperlink>
    </w:p>
    <w:p w14:paraId="40633459" w14:textId="77777777" w:rsidR="000362C5" w:rsidRPr="000362C5" w:rsidRDefault="000362C5" w:rsidP="000362C5">
      <w:pPr>
        <w:rPr>
          <w:color w:val="000000" w:themeColor="text1"/>
        </w:rPr>
      </w:pPr>
      <w:r w:rsidRPr="000362C5">
        <w:rPr>
          <w:color w:val="000000" w:themeColor="text1"/>
        </w:rPr>
        <w:t>GitHub hosts Git repositories and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100 million developers, and an ecosystem with hundreds of integrations, GitHub changes the way software is built.</w:t>
      </w:r>
    </w:p>
    <w:p w14:paraId="38DC23E8" w14:textId="77777777" w:rsidR="000362C5" w:rsidRPr="000362C5" w:rsidRDefault="000362C5" w:rsidP="000362C5">
      <w:pPr>
        <w:rPr>
          <w:color w:val="000000" w:themeColor="text1"/>
        </w:rPr>
      </w:pPr>
      <w:r w:rsidRPr="000362C5">
        <w:rPr>
          <w:color w:val="000000" w:themeColor="text1"/>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 For more information, see </w:t>
      </w:r>
      <w:hyperlink r:id="rId5" w:history="1">
        <w:r w:rsidRPr="000362C5">
          <w:rPr>
            <w:rStyle w:val="Hyperlink"/>
            <w:color w:val="000000" w:themeColor="text1"/>
            <w:u w:val="none"/>
          </w:rPr>
          <w:t>GitHub flow</w:t>
        </w:r>
      </w:hyperlink>
      <w:r w:rsidRPr="000362C5">
        <w:rPr>
          <w:color w:val="000000" w:themeColor="text1"/>
        </w:rPr>
        <w:t>.</w:t>
      </w:r>
    </w:p>
    <w:p w14:paraId="705A527F" w14:textId="77777777" w:rsidR="000362C5" w:rsidRPr="000362C5" w:rsidRDefault="000362C5" w:rsidP="000362C5">
      <w:pPr>
        <w:rPr>
          <w:color w:val="000000" w:themeColor="text1"/>
        </w:rPr>
      </w:pPr>
      <w:r w:rsidRPr="000362C5">
        <w:rPr>
          <w:color w:val="000000" w:themeColor="text1"/>
        </w:rPr>
        <w:t>For GitHub plans and costs, see </w:t>
      </w:r>
      <w:hyperlink r:id="rId6" w:history="1">
        <w:r w:rsidRPr="000362C5">
          <w:rPr>
            <w:rStyle w:val="Hyperlink"/>
            <w:color w:val="000000" w:themeColor="text1"/>
            <w:u w:val="none"/>
          </w:rPr>
          <w:t>GitHub Pricing</w:t>
        </w:r>
      </w:hyperlink>
      <w:r w:rsidRPr="000362C5">
        <w:rPr>
          <w:color w:val="000000" w:themeColor="text1"/>
        </w:rPr>
        <w:t>. For information on how GitHub Enterprise compares to other options, see </w:t>
      </w:r>
      <w:hyperlink r:id="rId7" w:history="1">
        <w:r w:rsidRPr="000362C5">
          <w:rPr>
            <w:rStyle w:val="Hyperlink"/>
            <w:color w:val="000000" w:themeColor="text1"/>
            <w:u w:val="none"/>
          </w:rPr>
          <w:t>Comparing GitHub to other DevOps solutions</w:t>
        </w:r>
      </w:hyperlink>
      <w:r w:rsidRPr="000362C5">
        <w:rPr>
          <w:color w:val="000000" w:themeColor="text1"/>
        </w:rPr>
        <w:t>.</w:t>
      </w:r>
    </w:p>
    <w:p w14:paraId="541BBC76" w14:textId="77777777" w:rsidR="00B1456C" w:rsidRDefault="00B1456C"/>
    <w:sectPr w:rsidR="00B14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C5"/>
    <w:rsid w:val="000362C5"/>
    <w:rsid w:val="00243CDC"/>
    <w:rsid w:val="00A21295"/>
    <w:rsid w:val="00B1456C"/>
    <w:rsid w:val="00B146F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3DFB"/>
  <w15:chartTrackingRefBased/>
  <w15:docId w15:val="{83F3F266-993F-4D0E-B882-87B1EBD1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s-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C5"/>
    <w:rPr>
      <w:rFonts w:eastAsiaTheme="majorEastAsia" w:cstheme="majorBidi"/>
      <w:color w:val="272727" w:themeColor="text1" w:themeTint="D8"/>
    </w:rPr>
  </w:style>
  <w:style w:type="paragraph" w:styleId="Title">
    <w:name w:val="Title"/>
    <w:basedOn w:val="Normal"/>
    <w:next w:val="Normal"/>
    <w:link w:val="TitleChar"/>
    <w:uiPriority w:val="10"/>
    <w:qFormat/>
    <w:rsid w:val="0003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C5"/>
    <w:pPr>
      <w:spacing w:before="160"/>
      <w:jc w:val="center"/>
    </w:pPr>
    <w:rPr>
      <w:i/>
      <w:iCs/>
      <w:color w:val="404040" w:themeColor="text1" w:themeTint="BF"/>
    </w:rPr>
  </w:style>
  <w:style w:type="character" w:customStyle="1" w:styleId="QuoteChar">
    <w:name w:val="Quote Char"/>
    <w:basedOn w:val="DefaultParagraphFont"/>
    <w:link w:val="Quote"/>
    <w:uiPriority w:val="29"/>
    <w:rsid w:val="000362C5"/>
    <w:rPr>
      <w:i/>
      <w:iCs/>
      <w:color w:val="404040" w:themeColor="text1" w:themeTint="BF"/>
    </w:rPr>
  </w:style>
  <w:style w:type="paragraph" w:styleId="ListParagraph">
    <w:name w:val="List Paragraph"/>
    <w:basedOn w:val="Normal"/>
    <w:uiPriority w:val="34"/>
    <w:qFormat/>
    <w:rsid w:val="000362C5"/>
    <w:pPr>
      <w:ind w:left="720"/>
      <w:contextualSpacing/>
    </w:pPr>
  </w:style>
  <w:style w:type="character" w:styleId="IntenseEmphasis">
    <w:name w:val="Intense Emphasis"/>
    <w:basedOn w:val="DefaultParagraphFont"/>
    <w:uiPriority w:val="21"/>
    <w:qFormat/>
    <w:rsid w:val="000362C5"/>
    <w:rPr>
      <w:i/>
      <w:iCs/>
      <w:color w:val="0F4761" w:themeColor="accent1" w:themeShade="BF"/>
    </w:rPr>
  </w:style>
  <w:style w:type="paragraph" w:styleId="IntenseQuote">
    <w:name w:val="Intense Quote"/>
    <w:basedOn w:val="Normal"/>
    <w:next w:val="Normal"/>
    <w:link w:val="IntenseQuoteChar"/>
    <w:uiPriority w:val="30"/>
    <w:qFormat/>
    <w:rsid w:val="00036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2C5"/>
    <w:rPr>
      <w:i/>
      <w:iCs/>
      <w:color w:val="0F4761" w:themeColor="accent1" w:themeShade="BF"/>
    </w:rPr>
  </w:style>
  <w:style w:type="character" w:styleId="IntenseReference">
    <w:name w:val="Intense Reference"/>
    <w:basedOn w:val="DefaultParagraphFont"/>
    <w:uiPriority w:val="32"/>
    <w:qFormat/>
    <w:rsid w:val="000362C5"/>
    <w:rPr>
      <w:b/>
      <w:bCs/>
      <w:smallCaps/>
      <w:color w:val="0F4761" w:themeColor="accent1" w:themeShade="BF"/>
      <w:spacing w:val="5"/>
    </w:rPr>
  </w:style>
  <w:style w:type="character" w:styleId="Hyperlink">
    <w:name w:val="Hyperlink"/>
    <w:basedOn w:val="DefaultParagraphFont"/>
    <w:uiPriority w:val="99"/>
    <w:unhideWhenUsed/>
    <w:rsid w:val="000362C5"/>
    <w:rPr>
      <w:color w:val="467886" w:themeColor="hyperlink"/>
      <w:u w:val="single"/>
    </w:rPr>
  </w:style>
  <w:style w:type="character" w:styleId="UnresolvedMention">
    <w:name w:val="Unresolved Mention"/>
    <w:basedOn w:val="DefaultParagraphFont"/>
    <w:uiPriority w:val="99"/>
    <w:semiHidden/>
    <w:unhideWhenUsed/>
    <w:rsid w:val="00036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10252">
      <w:bodyDiv w:val="1"/>
      <w:marLeft w:val="0"/>
      <w:marRight w:val="0"/>
      <w:marTop w:val="0"/>
      <w:marBottom w:val="0"/>
      <w:divBdr>
        <w:top w:val="none" w:sz="0" w:space="0" w:color="auto"/>
        <w:left w:val="none" w:sz="0" w:space="0" w:color="auto"/>
        <w:bottom w:val="none" w:sz="0" w:space="0" w:color="auto"/>
        <w:right w:val="none" w:sz="0" w:space="0" w:color="auto"/>
      </w:divBdr>
    </w:div>
    <w:div w:id="1048921050">
      <w:bodyDiv w:val="1"/>
      <w:marLeft w:val="0"/>
      <w:marRight w:val="0"/>
      <w:marTop w:val="0"/>
      <w:marBottom w:val="0"/>
      <w:divBdr>
        <w:top w:val="none" w:sz="0" w:space="0" w:color="auto"/>
        <w:left w:val="none" w:sz="0" w:space="0" w:color="auto"/>
        <w:bottom w:val="none" w:sz="0" w:space="0" w:color="auto"/>
        <w:right w:val="none" w:sz="0" w:space="0" w:color="auto"/>
      </w:divBdr>
    </w:div>
    <w:div w:id="1262030164">
      <w:bodyDiv w:val="1"/>
      <w:marLeft w:val="0"/>
      <w:marRight w:val="0"/>
      <w:marTop w:val="0"/>
      <w:marBottom w:val="0"/>
      <w:divBdr>
        <w:top w:val="none" w:sz="0" w:space="0" w:color="auto"/>
        <w:left w:val="none" w:sz="0" w:space="0" w:color="auto"/>
        <w:bottom w:val="none" w:sz="0" w:space="0" w:color="auto"/>
        <w:right w:val="none" w:sz="0" w:space="0" w:color="auto"/>
      </w:divBdr>
    </w:div>
    <w:div w:id="19323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sources.github.com/devops/tools/comp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icing" TargetMode="External"/><Relationship Id="rId5" Type="http://schemas.openxmlformats.org/officeDocument/2006/relationships/hyperlink" Target="https://docs.github.com/en/get-started/using-github/github-flow" TargetMode="External"/><Relationship Id="rId4" Type="http://schemas.openxmlformats.org/officeDocument/2006/relationships/hyperlink" Target="https://docs.github.com/en/get-started/using-git/about-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Ajdin Coric</cp:lastModifiedBy>
  <cp:revision>1</cp:revision>
  <dcterms:created xsi:type="dcterms:W3CDTF">2025-02-04T16:45:00Z</dcterms:created>
  <dcterms:modified xsi:type="dcterms:W3CDTF">2025-02-04T16:46:00Z</dcterms:modified>
</cp:coreProperties>
</file>