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5BBFEBD4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C307E4">
        <w:rPr>
          <w:rFonts w:ascii="Calibri" w:hAnsi="Calibri" w:cs="Calibri"/>
          <w:b/>
          <w:bCs/>
          <w:color w:val="000000"/>
          <w:sz w:val="28"/>
          <w:szCs w:val="28"/>
        </w:rPr>
        <w:t>3.1.0</w:t>
      </w:r>
    </w:p>
    <w:p w14:paraId="55953774" w14:textId="73CC426B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C307E4" w:rsidRPr="00C307E4">
        <w:rPr>
          <w:sz w:val="18"/>
          <w:szCs w:val="18"/>
        </w:rPr>
        <w:t>Functionality of "Unos podataka o zaposlenom</w:t>
      </w:r>
    </w:p>
    <w:p w14:paraId="5C1E992E" w14:textId="77777777" w:rsidR="00C307E4" w:rsidRDefault="00A84193" w:rsidP="00C307E4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307E4">
        <w:t>1.Open "ZAPOSLENI - ZADUŽIVANJE/RAZDUŽIVANJE" tab</w:t>
      </w:r>
    </w:p>
    <w:p w14:paraId="1CE75A85" w14:textId="77777777" w:rsidR="00C307E4" w:rsidRDefault="00C307E4" w:rsidP="00C307E4">
      <w:r>
        <w:t>2. Fill out fields "Ime,Prezime,E-mail,Broj telefonaIzaberite kancelariju and Izaberite organizacionu jedinicu"</w:t>
      </w:r>
    </w:p>
    <w:p w14:paraId="587D47D6" w14:textId="72886DDD" w:rsidR="00A84193" w:rsidRDefault="00C307E4" w:rsidP="00C307E4">
      <w:pPr>
        <w:rPr>
          <w:rFonts w:ascii="Calibri" w:hAnsi="Calibri" w:cs="Calibri"/>
          <w:color w:val="000000"/>
        </w:rPr>
      </w:pPr>
      <w:r>
        <w:t>3.Click "Sačuvaj"</w:t>
      </w:r>
    </w:p>
    <w:p w14:paraId="5939CFC2" w14:textId="24613CF2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307E4" w:rsidRPr="00C307E4">
        <w:t>New employe should be crated</w:t>
      </w:r>
    </w:p>
    <w:p w14:paraId="19E4185A" w14:textId="4C725BC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307E4" w:rsidRPr="00C307E4">
        <w:t>New employe should be crated</w:t>
      </w:r>
    </w:p>
    <w:p w14:paraId="5E86E420" w14:textId="05360AC7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756BCA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756BCA"/>
    <w:rsid w:val="00A46B6D"/>
    <w:rsid w:val="00A84193"/>
    <w:rsid w:val="00C3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B12D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2022-09-12T00:56:00Z</dcterms:modified>
</cp:coreProperties>
</file>