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3C1AE03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342D9">
        <w:rPr>
          <w:rFonts w:ascii="Calibri" w:hAnsi="Calibri" w:cs="Calibri"/>
          <w:b/>
          <w:bCs/>
          <w:color w:val="000000"/>
          <w:sz w:val="28"/>
          <w:szCs w:val="28"/>
        </w:rPr>
        <w:t>3.1.1</w:t>
      </w:r>
    </w:p>
    <w:p w14:paraId="43C1425C" w14:textId="77777777" w:rsidR="008342D9" w:rsidRPr="008342D9" w:rsidRDefault="00A84193" w:rsidP="008342D9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342D9" w:rsidRPr="008342D9">
        <w:rPr>
          <w:sz w:val="18"/>
          <w:szCs w:val="18"/>
        </w:rPr>
        <w:t>Functionality of search feature "Pretraživanje zaposlenih po imenu I prezimenu"</w:t>
      </w:r>
    </w:p>
    <w:p w14:paraId="55953774" w14:textId="681B9BC3" w:rsidR="00A84193" w:rsidRDefault="008342D9" w:rsidP="008342D9">
      <w:pPr>
        <w:rPr>
          <w:rFonts w:ascii="Calibri" w:hAnsi="Calibri" w:cs="Calibri"/>
          <w:color w:val="000000"/>
        </w:rPr>
      </w:pPr>
      <w:r w:rsidRPr="008342D9">
        <w:rPr>
          <w:sz w:val="18"/>
          <w:szCs w:val="18"/>
        </w:rPr>
        <w:t>-Pretraži</w:t>
      </w:r>
    </w:p>
    <w:p w14:paraId="44F685FA" w14:textId="77777777" w:rsidR="008342D9" w:rsidRDefault="00A84193" w:rsidP="008342D9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342D9">
        <w:t>1.Open "ZAPOSLENI - ZADUŽIVANJE/RAZDUŽIVANJE" tab</w:t>
      </w:r>
    </w:p>
    <w:p w14:paraId="407EB092" w14:textId="77777777" w:rsidR="008342D9" w:rsidRDefault="008342D9" w:rsidP="008342D9">
      <w:r>
        <w:t>2. Fill out field "Pretraživanje po imenu I prezimenu zaposlenog"</w:t>
      </w:r>
    </w:p>
    <w:p w14:paraId="587D47D6" w14:textId="5748A854" w:rsidR="00A84193" w:rsidRDefault="008342D9" w:rsidP="008342D9">
      <w:pPr>
        <w:rPr>
          <w:rFonts w:ascii="Calibri" w:hAnsi="Calibri" w:cs="Calibri"/>
          <w:color w:val="000000"/>
        </w:rPr>
      </w:pPr>
      <w:r>
        <w:t>3. Click "Pretraži"</w:t>
      </w:r>
    </w:p>
    <w:p w14:paraId="5939CFC2" w14:textId="4368B31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342D9" w:rsidRPr="008342D9">
        <w:t>No User/Users found, showing 0 found users</w:t>
      </w:r>
    </w:p>
    <w:p w14:paraId="19E4185A" w14:textId="76E602F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342D9" w:rsidRPr="008342D9">
        <w:t>User/Users sholud be found</w:t>
      </w:r>
    </w:p>
    <w:p w14:paraId="5E86E420" w14:textId="06E265D4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95D71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8342D9"/>
    <w:rsid w:val="00A46B6D"/>
    <w:rsid w:val="00A84193"/>
    <w:rsid w:val="00C9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7BFB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