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236E77D0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6D49D0">
        <w:rPr>
          <w:rFonts w:ascii="Calibri" w:hAnsi="Calibri" w:cs="Calibri"/>
          <w:b/>
          <w:bCs/>
          <w:color w:val="000000"/>
          <w:sz w:val="28"/>
          <w:szCs w:val="28"/>
        </w:rPr>
        <w:t>3.1.9</w:t>
      </w:r>
    </w:p>
    <w:p w14:paraId="60CC12AB" w14:textId="77777777" w:rsidR="006D49D0" w:rsidRPr="006D49D0" w:rsidRDefault="00A84193" w:rsidP="006D49D0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6D49D0" w:rsidRPr="006D49D0">
        <w:rPr>
          <w:sz w:val="18"/>
          <w:szCs w:val="18"/>
        </w:rPr>
        <w:t>Functionality of "Izmjena podataka" feature</w:t>
      </w:r>
    </w:p>
    <w:p w14:paraId="55953774" w14:textId="0FF50F34" w:rsidR="00A84193" w:rsidRDefault="006D49D0" w:rsidP="006D49D0">
      <w:pPr>
        <w:rPr>
          <w:rFonts w:ascii="Calibri" w:hAnsi="Calibri" w:cs="Calibri"/>
          <w:color w:val="000000"/>
        </w:rPr>
      </w:pPr>
      <w:r w:rsidRPr="006D49D0">
        <w:rPr>
          <w:sz w:val="18"/>
          <w:szCs w:val="18"/>
        </w:rPr>
        <w:t>"Sačuvaj" button</w:t>
      </w:r>
    </w:p>
    <w:p w14:paraId="74024437" w14:textId="77777777" w:rsidR="006D49D0" w:rsidRDefault="00A84193" w:rsidP="006D49D0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D49D0">
        <w:t>1.Open "ZAPOSLENI - ZADUŽIVANJE/RAZDUŽIVANJE" tab</w:t>
      </w:r>
    </w:p>
    <w:p w14:paraId="15FFF555" w14:textId="77777777" w:rsidR="006D49D0" w:rsidRDefault="006D49D0" w:rsidP="006D49D0">
      <w:r>
        <w:t>2. Click "Izmjena podataka" button</w:t>
      </w:r>
    </w:p>
    <w:p w14:paraId="17738164" w14:textId="77777777" w:rsidR="006D49D0" w:rsidRDefault="006D49D0" w:rsidP="006D49D0">
      <w:r>
        <w:t>3. Fill out fields in new poup-window.</w:t>
      </w:r>
    </w:p>
    <w:p w14:paraId="587D47D6" w14:textId="4537A60E" w:rsidR="00A84193" w:rsidRDefault="006D49D0" w:rsidP="006D49D0">
      <w:pPr>
        <w:rPr>
          <w:rFonts w:ascii="Calibri" w:hAnsi="Calibri" w:cs="Calibri"/>
          <w:color w:val="000000"/>
        </w:rPr>
      </w:pPr>
      <w:r>
        <w:t>4.Click "Sačuvaj"</w:t>
      </w:r>
    </w:p>
    <w:p w14:paraId="5939CFC2" w14:textId="34E60E33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D49D0">
        <w:t xml:space="preserve">As </w:t>
      </w:r>
      <w:r w:rsidR="006D49D0" w:rsidRPr="006D49D0">
        <w:t>Expected</w:t>
      </w:r>
    </w:p>
    <w:p w14:paraId="19E4185A" w14:textId="749881C4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D49D0" w:rsidRPr="006D49D0">
        <w:t>Page should refresh and new information about emloyes borrowing equipment will be updated</w:t>
      </w:r>
    </w:p>
    <w:p w14:paraId="5E86E420" w14:textId="4F292B12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03D66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6D49D0"/>
    <w:rsid w:val="00903D66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F2A4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5</cp:revision>
  <dcterms:created xsi:type="dcterms:W3CDTF">2022-09-11T23:42:00Z</dcterms:created>
  <dcterms:modified xsi:type="dcterms:W3CDTF">2022-09-12T00:56:00Z</dcterms:modified>
</cp:coreProperties>
</file>