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0437DFF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DE2A12">
        <w:rPr>
          <w:rFonts w:ascii="Calibri" w:hAnsi="Calibri" w:cs="Calibri"/>
          <w:b/>
          <w:bCs/>
          <w:color w:val="000000"/>
          <w:sz w:val="28"/>
          <w:szCs w:val="28"/>
        </w:rPr>
        <w:t>6.1.8</w:t>
      </w:r>
    </w:p>
    <w:p w14:paraId="55953774" w14:textId="43886DF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ED49E3" w:rsidRPr="00ED49E3">
        <w:rPr>
          <w:sz w:val="18"/>
          <w:szCs w:val="18"/>
        </w:rPr>
        <w:t>Funcionality of "PREGLED, IZMJENA, UNOS I BRISANJE PROIZVOĐAČA OPREME" dropbox</w:t>
      </w:r>
    </w:p>
    <w:p w14:paraId="31CAC4F5" w14:textId="77777777" w:rsidR="00ED49E3" w:rsidRDefault="00A84193" w:rsidP="00ED49E3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D49E3">
        <w:t xml:space="preserve">1. Open "TIP/PROIZVOĐAČ OPREME" tab </w:t>
      </w:r>
    </w:p>
    <w:p w14:paraId="587D47D6" w14:textId="4AF2AA65" w:rsidR="00A84193" w:rsidRDefault="00ED49E3" w:rsidP="00ED49E3">
      <w:pPr>
        <w:rPr>
          <w:rFonts w:ascii="Calibri" w:hAnsi="Calibri" w:cs="Calibri"/>
          <w:color w:val="000000"/>
        </w:rPr>
      </w:pPr>
      <w:r>
        <w:t>2.Click "PREGLED, IZMJENA, UNOS I BRISANJE PROIZVOĐAČA OPREME" dropbox-button</w:t>
      </w:r>
    </w:p>
    <w:p w14:paraId="5939CFC2" w14:textId="48813C3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D49E3" w:rsidRPr="00ED49E3">
        <w:t>New dropbox with equimpent informations should appear</w:t>
      </w:r>
    </w:p>
    <w:p w14:paraId="19E4185A" w14:textId="585934B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D49E3" w:rsidRPr="00ED49E3">
        <w:t>New dropbox with equimpent informations should appear</w:t>
      </w:r>
    </w:p>
    <w:p w14:paraId="5E86E420" w14:textId="0CC98B74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B346C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B346C"/>
    <w:rsid w:val="00A46B6D"/>
    <w:rsid w:val="00A84193"/>
    <w:rsid w:val="00DE2A12"/>
    <w:rsid w:val="00E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EDF5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