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59375" w14:textId="77777777" w:rsidR="00A7396E" w:rsidRDefault="00A7396E">
      <w:pPr>
        <w:pStyle w:val="Standard"/>
        <w:jc w:val="center"/>
        <w:rPr>
          <w:b/>
          <w:bCs/>
          <w:sz w:val="48"/>
          <w:szCs w:val="48"/>
        </w:rPr>
      </w:pPr>
    </w:p>
    <w:p w14:paraId="0206A5D5" w14:textId="77777777" w:rsidR="00A7396E" w:rsidRDefault="00A7396E">
      <w:pPr>
        <w:pStyle w:val="Standard"/>
        <w:jc w:val="center"/>
        <w:rPr>
          <w:b/>
          <w:bCs/>
          <w:sz w:val="48"/>
          <w:szCs w:val="48"/>
        </w:rPr>
      </w:pPr>
    </w:p>
    <w:p w14:paraId="541483F1" w14:textId="77777777" w:rsidR="00A7396E" w:rsidRDefault="00A7396E">
      <w:pPr>
        <w:pStyle w:val="Standard"/>
        <w:jc w:val="center"/>
        <w:rPr>
          <w:b/>
          <w:bCs/>
          <w:sz w:val="48"/>
          <w:szCs w:val="48"/>
        </w:rPr>
      </w:pPr>
    </w:p>
    <w:p w14:paraId="32168ACC" w14:textId="77777777" w:rsidR="00A7396E" w:rsidRDefault="00A7396E">
      <w:pPr>
        <w:pStyle w:val="Standard"/>
        <w:jc w:val="center"/>
        <w:rPr>
          <w:b/>
          <w:bCs/>
          <w:sz w:val="48"/>
          <w:szCs w:val="48"/>
        </w:rPr>
      </w:pPr>
    </w:p>
    <w:p w14:paraId="25D78136" w14:textId="77777777" w:rsidR="00A7396E" w:rsidRDefault="00A7396E">
      <w:pPr>
        <w:pStyle w:val="Standard"/>
        <w:jc w:val="center"/>
        <w:rPr>
          <w:b/>
          <w:bCs/>
          <w:sz w:val="48"/>
          <w:szCs w:val="48"/>
        </w:rPr>
      </w:pPr>
    </w:p>
    <w:p w14:paraId="5784CAEF" w14:textId="77777777" w:rsidR="00A7396E" w:rsidRDefault="00A7396E">
      <w:pPr>
        <w:pStyle w:val="Standard"/>
        <w:jc w:val="center"/>
        <w:rPr>
          <w:b/>
          <w:bCs/>
          <w:sz w:val="48"/>
          <w:szCs w:val="48"/>
        </w:rPr>
      </w:pPr>
    </w:p>
    <w:p w14:paraId="1C6A1642" w14:textId="77777777" w:rsidR="00A7396E" w:rsidRDefault="00D619B7">
      <w:pPr>
        <w:pStyle w:val="Standard"/>
        <w:jc w:val="center"/>
      </w:pPr>
      <w:r>
        <w:rPr>
          <w:b/>
          <w:bCs/>
          <w:sz w:val="48"/>
          <w:szCs w:val="48"/>
        </w:rPr>
        <w:t>SOFTWARE VERIFICATION, VALIDATION AND TESTING</w:t>
      </w:r>
    </w:p>
    <w:p w14:paraId="2CE496E1" w14:textId="77777777" w:rsidR="00A7396E" w:rsidRDefault="00A7396E">
      <w:pPr>
        <w:pStyle w:val="Standard"/>
        <w:jc w:val="center"/>
        <w:rPr>
          <w:sz w:val="44"/>
          <w:szCs w:val="44"/>
        </w:rPr>
      </w:pPr>
    </w:p>
    <w:p w14:paraId="587CF25B" w14:textId="77777777" w:rsidR="00A7396E" w:rsidRDefault="00A7396E">
      <w:pPr>
        <w:pStyle w:val="Standard"/>
        <w:jc w:val="center"/>
        <w:rPr>
          <w:sz w:val="48"/>
          <w:szCs w:val="48"/>
        </w:rPr>
      </w:pPr>
    </w:p>
    <w:p w14:paraId="4C6A64E0" w14:textId="77777777" w:rsidR="00A7396E" w:rsidRDefault="00D619B7">
      <w:pPr>
        <w:pStyle w:val="Standard"/>
        <w:jc w:val="center"/>
        <w:rPr>
          <w:sz w:val="44"/>
          <w:szCs w:val="44"/>
        </w:rPr>
      </w:pPr>
      <w:r>
        <w:rPr>
          <w:sz w:val="44"/>
          <w:szCs w:val="44"/>
        </w:rPr>
        <w:t>TESTING DOCUMENTATION</w:t>
      </w:r>
    </w:p>
    <w:p w14:paraId="28ACBAB8" w14:textId="77777777" w:rsidR="00A7396E" w:rsidRDefault="00A7396E">
      <w:pPr>
        <w:pStyle w:val="Standard"/>
        <w:jc w:val="center"/>
        <w:rPr>
          <w:sz w:val="44"/>
          <w:szCs w:val="44"/>
        </w:rPr>
      </w:pPr>
    </w:p>
    <w:p w14:paraId="0583FA6A" w14:textId="77777777" w:rsidR="00A7396E" w:rsidRDefault="00D619B7">
      <w:pPr>
        <w:pStyle w:val="Standard"/>
        <w:jc w:val="center"/>
        <w:rPr>
          <w:sz w:val="30"/>
          <w:szCs w:val="30"/>
        </w:rPr>
      </w:pPr>
      <w:r>
        <w:rPr>
          <w:sz w:val="30"/>
          <w:szCs w:val="30"/>
        </w:rPr>
        <w:t>PROJECT NAME</w:t>
      </w:r>
    </w:p>
    <w:p w14:paraId="332A789E" w14:textId="77777777" w:rsidR="00A7396E" w:rsidRDefault="00A7396E">
      <w:pPr>
        <w:pStyle w:val="Standard"/>
        <w:jc w:val="center"/>
        <w:rPr>
          <w:sz w:val="44"/>
          <w:szCs w:val="44"/>
        </w:rPr>
      </w:pPr>
    </w:p>
    <w:p w14:paraId="7F622381" w14:textId="77777777" w:rsidR="00A7396E" w:rsidRDefault="00A7396E">
      <w:pPr>
        <w:pStyle w:val="Standard"/>
        <w:jc w:val="center"/>
        <w:rPr>
          <w:sz w:val="44"/>
          <w:szCs w:val="44"/>
        </w:rPr>
      </w:pPr>
    </w:p>
    <w:p w14:paraId="72F91175" w14:textId="77777777" w:rsidR="00A7396E" w:rsidRDefault="00D619B7">
      <w:pPr>
        <w:pStyle w:val="Standard"/>
        <w:jc w:val="center"/>
        <w:rPr>
          <w:sz w:val="32"/>
          <w:szCs w:val="32"/>
        </w:rPr>
      </w:pPr>
      <w:r>
        <w:rPr>
          <w:sz w:val="32"/>
          <w:szCs w:val="32"/>
        </w:rPr>
        <w:t>Prepared by:</w:t>
      </w:r>
    </w:p>
    <w:p w14:paraId="581FB09C" w14:textId="77777777" w:rsidR="00A7396E" w:rsidRDefault="00D619B7">
      <w:pPr>
        <w:pStyle w:val="Standard"/>
        <w:jc w:val="center"/>
        <w:rPr>
          <w:b/>
          <w:bCs/>
          <w:sz w:val="32"/>
          <w:szCs w:val="32"/>
        </w:rPr>
      </w:pPr>
      <w:r>
        <w:rPr>
          <w:b/>
          <w:bCs/>
          <w:sz w:val="32"/>
          <w:szCs w:val="32"/>
        </w:rPr>
        <w:t>Student 1</w:t>
      </w:r>
    </w:p>
    <w:p w14:paraId="52C73B4B" w14:textId="77777777" w:rsidR="00A7396E" w:rsidRDefault="00D619B7">
      <w:pPr>
        <w:pStyle w:val="Standard"/>
        <w:jc w:val="center"/>
        <w:rPr>
          <w:b/>
          <w:bCs/>
          <w:sz w:val="32"/>
          <w:szCs w:val="32"/>
        </w:rPr>
      </w:pPr>
      <w:r>
        <w:rPr>
          <w:b/>
          <w:bCs/>
          <w:sz w:val="32"/>
          <w:szCs w:val="32"/>
        </w:rPr>
        <w:t>Student 2</w:t>
      </w:r>
    </w:p>
    <w:p w14:paraId="403A984B" w14:textId="77777777" w:rsidR="00A7396E" w:rsidRDefault="00A7396E">
      <w:pPr>
        <w:pStyle w:val="Standard"/>
        <w:jc w:val="center"/>
        <w:rPr>
          <w:b/>
          <w:bCs/>
          <w:sz w:val="32"/>
          <w:szCs w:val="32"/>
        </w:rPr>
      </w:pPr>
    </w:p>
    <w:p w14:paraId="22F14C3D" w14:textId="77777777" w:rsidR="00A7396E" w:rsidRDefault="00A7396E">
      <w:pPr>
        <w:pStyle w:val="Standard"/>
        <w:jc w:val="center"/>
        <w:rPr>
          <w:b/>
          <w:bCs/>
          <w:sz w:val="32"/>
          <w:szCs w:val="32"/>
        </w:rPr>
      </w:pPr>
    </w:p>
    <w:p w14:paraId="1E069595" w14:textId="77777777" w:rsidR="00A7396E" w:rsidRDefault="00D619B7">
      <w:pPr>
        <w:pStyle w:val="Standard"/>
        <w:jc w:val="center"/>
        <w:rPr>
          <w:sz w:val="32"/>
          <w:szCs w:val="32"/>
        </w:rPr>
      </w:pPr>
      <w:r>
        <w:rPr>
          <w:sz w:val="32"/>
          <w:szCs w:val="32"/>
        </w:rPr>
        <w:t>Proposed to:</w:t>
      </w:r>
    </w:p>
    <w:p w14:paraId="7DA52B4C" w14:textId="77777777" w:rsidR="00A7396E" w:rsidRDefault="00D619B7">
      <w:pPr>
        <w:pStyle w:val="Standard"/>
        <w:jc w:val="center"/>
      </w:pPr>
      <w:r>
        <w:rPr>
          <w:sz w:val="32"/>
          <w:szCs w:val="32"/>
        </w:rPr>
        <w:t xml:space="preserve"> </w:t>
      </w:r>
      <w:proofErr w:type="spellStart"/>
      <w:r>
        <w:rPr>
          <w:b/>
          <w:bCs/>
          <w:sz w:val="32"/>
          <w:szCs w:val="32"/>
        </w:rPr>
        <w:t>Samed</w:t>
      </w:r>
      <w:proofErr w:type="spellEnd"/>
      <w:r>
        <w:rPr>
          <w:b/>
          <w:bCs/>
          <w:sz w:val="32"/>
          <w:szCs w:val="32"/>
        </w:rPr>
        <w:t xml:space="preserve"> </w:t>
      </w:r>
      <w:proofErr w:type="spellStart"/>
      <w:r>
        <w:rPr>
          <w:b/>
          <w:bCs/>
          <w:sz w:val="32"/>
          <w:szCs w:val="32"/>
        </w:rPr>
        <w:t>Jukić</w:t>
      </w:r>
      <w:proofErr w:type="spellEnd"/>
      <w:r>
        <w:rPr>
          <w:b/>
          <w:bCs/>
          <w:sz w:val="32"/>
          <w:szCs w:val="32"/>
        </w:rPr>
        <w:t>, Assist. Prof. Dr.</w:t>
      </w:r>
    </w:p>
    <w:p w14:paraId="447B0F53" w14:textId="77777777" w:rsidR="00A7396E" w:rsidRDefault="00D619B7">
      <w:pPr>
        <w:pStyle w:val="Standard"/>
        <w:jc w:val="center"/>
      </w:pPr>
      <w:r>
        <w:rPr>
          <w:b/>
          <w:bCs/>
          <w:sz w:val="32"/>
          <w:szCs w:val="32"/>
        </w:rPr>
        <w:t>Aldin Kovačević, Teaching Assistant</w:t>
      </w:r>
    </w:p>
    <w:p w14:paraId="4007C1C9" w14:textId="77777777" w:rsidR="00A7396E" w:rsidRDefault="00A7396E">
      <w:pPr>
        <w:pStyle w:val="Standard"/>
        <w:jc w:val="center"/>
        <w:rPr>
          <w:b/>
          <w:bCs/>
        </w:rPr>
      </w:pPr>
    </w:p>
    <w:p w14:paraId="04A225AC" w14:textId="77777777" w:rsidR="00A7396E" w:rsidRDefault="00A7396E">
      <w:pPr>
        <w:pStyle w:val="Standard"/>
        <w:jc w:val="center"/>
        <w:rPr>
          <w:b/>
          <w:bCs/>
        </w:rPr>
      </w:pPr>
    </w:p>
    <w:p w14:paraId="5B8BEF4E" w14:textId="77777777" w:rsidR="00A7396E" w:rsidRDefault="00A7396E">
      <w:pPr>
        <w:pStyle w:val="Standard"/>
        <w:jc w:val="center"/>
        <w:rPr>
          <w:b/>
          <w:bCs/>
          <w:sz w:val="32"/>
          <w:szCs w:val="32"/>
        </w:rPr>
      </w:pPr>
    </w:p>
    <w:p w14:paraId="2268698A" w14:textId="77777777" w:rsidR="00A7396E" w:rsidRDefault="00A7396E">
      <w:pPr>
        <w:pStyle w:val="Standard"/>
        <w:jc w:val="center"/>
        <w:rPr>
          <w:b/>
          <w:bCs/>
          <w:sz w:val="32"/>
          <w:szCs w:val="32"/>
        </w:rPr>
      </w:pPr>
    </w:p>
    <w:p w14:paraId="1AA5A3AF" w14:textId="77777777" w:rsidR="00A7396E" w:rsidRDefault="00A7396E">
      <w:pPr>
        <w:pStyle w:val="Standard"/>
        <w:jc w:val="center"/>
        <w:rPr>
          <w:b/>
          <w:bCs/>
          <w:sz w:val="32"/>
          <w:szCs w:val="32"/>
        </w:rPr>
      </w:pPr>
    </w:p>
    <w:p w14:paraId="5F852E2A" w14:textId="77777777" w:rsidR="00A7396E" w:rsidRDefault="00A7396E">
      <w:pPr>
        <w:pStyle w:val="Standard"/>
        <w:jc w:val="center"/>
        <w:rPr>
          <w:b/>
          <w:bCs/>
          <w:sz w:val="32"/>
          <w:szCs w:val="32"/>
        </w:rPr>
      </w:pPr>
    </w:p>
    <w:p w14:paraId="1348E6F0" w14:textId="77777777" w:rsidR="00A7396E" w:rsidRDefault="00A7396E">
      <w:pPr>
        <w:pStyle w:val="Standard"/>
        <w:jc w:val="center"/>
        <w:outlineLvl w:val="0"/>
        <w:rPr>
          <w:sz w:val="32"/>
          <w:szCs w:val="32"/>
        </w:rPr>
      </w:pPr>
    </w:p>
    <w:p w14:paraId="6ED04B51" w14:textId="77777777" w:rsidR="00A7396E" w:rsidRDefault="00A7396E">
      <w:pPr>
        <w:pStyle w:val="Standard"/>
        <w:jc w:val="center"/>
        <w:outlineLvl w:val="0"/>
        <w:rPr>
          <w:sz w:val="32"/>
          <w:szCs w:val="32"/>
        </w:rPr>
      </w:pPr>
    </w:p>
    <w:p w14:paraId="47E6633A" w14:textId="77777777" w:rsidR="00A7396E" w:rsidRDefault="00D619B7">
      <w:pPr>
        <w:pStyle w:val="Standard"/>
        <w:jc w:val="center"/>
      </w:pPr>
      <w:bookmarkStart w:id="0" w:name="__RefHeading___Toc17964_1970057414"/>
      <w:r>
        <w:rPr>
          <w:sz w:val="32"/>
          <w:szCs w:val="32"/>
        </w:rPr>
        <w:t xml:space="preserve">Date of </w:t>
      </w:r>
      <w:r>
        <w:rPr>
          <w:sz w:val="32"/>
          <w:szCs w:val="32"/>
        </w:rPr>
        <w:t>submission</w:t>
      </w:r>
      <w:bookmarkEnd w:id="0"/>
    </w:p>
    <w:p w14:paraId="6C798B33" w14:textId="77777777" w:rsidR="00A7396E" w:rsidRDefault="00D619B7">
      <w:pPr>
        <w:pStyle w:val="Standard"/>
        <w:pageBreakBefore/>
        <w:jc w:val="both"/>
      </w:pPr>
      <w:r>
        <w:rPr>
          <w:sz w:val="32"/>
          <w:szCs w:val="32"/>
        </w:rPr>
        <w:lastRenderedPageBreak/>
        <w:t>TABLE OF CONTENTS</w:t>
      </w:r>
    </w:p>
    <w:p w14:paraId="0DDE0949" w14:textId="77777777" w:rsidR="00A7396E" w:rsidRDefault="00A7396E">
      <w:pPr>
        <w:pStyle w:val="Standard"/>
        <w:jc w:val="both"/>
      </w:pPr>
    </w:p>
    <w:p w14:paraId="1A16DC69" w14:textId="77777777" w:rsidR="00A7396E" w:rsidRDefault="00D619B7">
      <w:pPr>
        <w:pStyle w:val="Standard"/>
        <w:jc w:val="both"/>
      </w:pPr>
      <w:r>
        <w:t>Generate your table of contents here.</w:t>
      </w:r>
    </w:p>
    <w:p w14:paraId="7A126608" w14:textId="77777777" w:rsidR="00A7396E" w:rsidRDefault="00D619B7">
      <w:pPr>
        <w:pStyle w:val="Heading1"/>
        <w:pageBreakBefore/>
        <w:jc w:val="both"/>
        <w:rPr>
          <w:rFonts w:ascii="Liberation Serif" w:hAnsi="Liberation Serif"/>
        </w:rPr>
      </w:pPr>
      <w:r>
        <w:rPr>
          <w:rFonts w:ascii="Liberation Serif" w:hAnsi="Liberation Serif"/>
        </w:rPr>
        <w:lastRenderedPageBreak/>
        <w:t>1. Introduction</w:t>
      </w:r>
    </w:p>
    <w:p w14:paraId="2EE14275" w14:textId="77777777" w:rsidR="00A7396E" w:rsidRDefault="00D619B7">
      <w:pPr>
        <w:pStyle w:val="Heading2"/>
        <w:jc w:val="both"/>
      </w:pPr>
      <w:bookmarkStart w:id="1" w:name="__RefHeading___Toc17416_1970057414"/>
      <w:r>
        <w:rPr>
          <w:rFonts w:ascii="Liberation Serif" w:hAnsi="Liberation Serif"/>
        </w:rPr>
        <w:t>1.1. About the Project</w:t>
      </w:r>
      <w:bookmarkEnd w:id="1"/>
    </w:p>
    <w:p w14:paraId="12BF5E98" w14:textId="77777777" w:rsidR="00A7396E" w:rsidRDefault="00D619B7">
      <w:pPr>
        <w:pStyle w:val="Textbody"/>
        <w:jc w:val="both"/>
      </w:pPr>
      <w:r>
        <w:t>Describe the project/application you are testing in a few sentences and provide a link to its homepage.</w:t>
      </w:r>
    </w:p>
    <w:p w14:paraId="529CA9C3" w14:textId="77777777" w:rsidR="00A7396E" w:rsidRDefault="00D619B7">
      <w:pPr>
        <w:pStyle w:val="Heading2"/>
        <w:jc w:val="both"/>
        <w:rPr>
          <w:rFonts w:ascii="Liberation Serif" w:hAnsi="Liberation Serif"/>
        </w:rPr>
      </w:pPr>
      <w:r>
        <w:rPr>
          <w:rFonts w:ascii="Liberation Serif" w:hAnsi="Liberation Serif"/>
        </w:rPr>
        <w:t xml:space="preserve">1.2. Project Functionalities and </w:t>
      </w:r>
      <w:r>
        <w:rPr>
          <w:rFonts w:ascii="Liberation Serif" w:hAnsi="Liberation Serif"/>
        </w:rPr>
        <w:t>Screenshots</w:t>
      </w:r>
    </w:p>
    <w:p w14:paraId="5F296EB0" w14:textId="77777777" w:rsidR="00A7396E" w:rsidRDefault="00D619B7">
      <w:pPr>
        <w:pStyle w:val="Textbody"/>
        <w:jc w:val="both"/>
      </w:pPr>
      <w:r>
        <w:t>Describe or list the main features of the project and provide a few screenshots of those features.</w:t>
      </w:r>
    </w:p>
    <w:p w14:paraId="53882F67" w14:textId="77777777" w:rsidR="00A7396E" w:rsidRDefault="00D619B7">
      <w:pPr>
        <w:pStyle w:val="Heading1"/>
        <w:jc w:val="both"/>
        <w:rPr>
          <w:rFonts w:ascii="Liberation Serif" w:hAnsi="Liberation Serif"/>
        </w:rPr>
      </w:pPr>
      <w:r>
        <w:rPr>
          <w:rFonts w:ascii="Liberation Serif" w:hAnsi="Liberation Serif"/>
        </w:rPr>
        <w:t>2. Test Plan</w:t>
      </w:r>
    </w:p>
    <w:p w14:paraId="2A8F579D" w14:textId="77777777" w:rsidR="00A7396E" w:rsidRDefault="00D619B7">
      <w:pPr>
        <w:pStyle w:val="Heading2"/>
        <w:jc w:val="both"/>
      </w:pPr>
      <w:bookmarkStart w:id="2" w:name="__RefHeading___Toc13717_546472535"/>
      <w:r>
        <w:rPr>
          <w:rFonts w:ascii="Liberation Serif" w:hAnsi="Liberation Serif"/>
        </w:rPr>
        <w:t xml:space="preserve">2.1. </w:t>
      </w:r>
      <w:r>
        <w:rPr>
          <w:rFonts w:ascii="Liberation Serif" w:hAnsi="Liberation Serif"/>
          <w:sz w:val="32"/>
          <w:szCs w:val="32"/>
        </w:rPr>
        <w:t>Scope</w:t>
      </w:r>
      <w:bookmarkEnd w:id="2"/>
    </w:p>
    <w:p w14:paraId="5820E9AA" w14:textId="77777777" w:rsidR="00A7396E" w:rsidRDefault="00D619B7">
      <w:pPr>
        <w:pStyle w:val="Textbody"/>
        <w:jc w:val="both"/>
      </w:pPr>
      <w:r>
        <w:t xml:space="preserve">Describe what you are planning to test on the project: are you testing the entire application, or only focusing on </w:t>
      </w:r>
      <w:r>
        <w:t xml:space="preserve">some parts/features of it? Is there something you are not planning to test, </w:t>
      </w:r>
      <w:proofErr w:type="spellStart"/>
      <w:r>
        <w:t>etc</w:t>
      </w:r>
      <w:proofErr w:type="spellEnd"/>
      <w:r>
        <w:t>?</w:t>
      </w:r>
    </w:p>
    <w:p w14:paraId="01B1117A" w14:textId="77777777" w:rsidR="00A7396E" w:rsidRDefault="00D619B7">
      <w:pPr>
        <w:pStyle w:val="Heading2"/>
        <w:jc w:val="both"/>
      </w:pPr>
      <w:r>
        <w:rPr>
          <w:rFonts w:ascii="Liberation Serif" w:hAnsi="Liberation Serif"/>
        </w:rPr>
        <w:t xml:space="preserve">2.2. </w:t>
      </w:r>
      <w:r>
        <w:rPr>
          <w:rFonts w:ascii="Liberation Serif" w:hAnsi="Liberation Serif"/>
          <w:sz w:val="32"/>
          <w:szCs w:val="32"/>
        </w:rPr>
        <w:t>Testing Environment and Tools</w:t>
      </w:r>
    </w:p>
    <w:p w14:paraId="00F82C52" w14:textId="77777777" w:rsidR="00A7396E" w:rsidRDefault="00D619B7">
      <w:pPr>
        <w:pStyle w:val="Standard"/>
        <w:jc w:val="both"/>
      </w:pPr>
      <w:r>
        <w:t>Describe what kind of tools and/or frameworks are you going use during your testing, what programming language you are using, etc.</w:t>
      </w:r>
    </w:p>
    <w:p w14:paraId="4BC905B4" w14:textId="77777777" w:rsidR="00A7396E" w:rsidRDefault="00A7396E">
      <w:pPr>
        <w:pStyle w:val="Standard"/>
        <w:jc w:val="both"/>
      </w:pPr>
    </w:p>
    <w:p w14:paraId="79ECB8E7" w14:textId="77777777" w:rsidR="00A7396E" w:rsidRDefault="00D619B7">
      <w:pPr>
        <w:pStyle w:val="Heading1"/>
        <w:jc w:val="both"/>
      </w:pPr>
      <w:r>
        <w:rPr>
          <w:rFonts w:ascii="Liberation Serif" w:hAnsi="Liberation Serif"/>
        </w:rPr>
        <w:t xml:space="preserve">3. Test </w:t>
      </w:r>
      <w:r>
        <w:rPr>
          <w:rFonts w:ascii="Liberation Serif" w:hAnsi="Liberation Serif"/>
          <w:sz w:val="36"/>
          <w:szCs w:val="36"/>
        </w:rPr>
        <w:t>Execution</w:t>
      </w:r>
    </w:p>
    <w:p w14:paraId="097E5FF2" w14:textId="77777777" w:rsidR="00A7396E" w:rsidRDefault="00D619B7">
      <w:pPr>
        <w:pStyle w:val="Standard"/>
        <w:jc w:val="both"/>
      </w:pPr>
      <w:r>
        <w:t xml:space="preserve">In the “Test Execution” section, you need to list your </w:t>
      </w:r>
      <w:r>
        <w:rPr>
          <w:b/>
          <w:bCs/>
        </w:rPr>
        <w:t>test scenarios</w:t>
      </w:r>
      <w:r>
        <w:t xml:space="preserve"> and </w:t>
      </w:r>
      <w:r>
        <w:rPr>
          <w:b/>
          <w:bCs/>
        </w:rPr>
        <w:t>test cases</w:t>
      </w:r>
      <w:r>
        <w:t xml:space="preserve">. </w:t>
      </w:r>
      <w:r>
        <w:rPr>
          <w:i/>
          <w:iCs/>
        </w:rPr>
        <w:t>Test scenario</w:t>
      </w:r>
      <w:r>
        <w:t xml:space="preserve"> is </w:t>
      </w:r>
      <w:proofErr w:type="gramStart"/>
      <w:r>
        <w:t>a  statement</w:t>
      </w:r>
      <w:proofErr w:type="gramEnd"/>
      <w:r>
        <w:t xml:space="preserve"> whose purpose is to inform what particular area of the application will be tested. Test scenarios consist of multiple </w:t>
      </w:r>
      <w:r>
        <w:rPr>
          <w:i/>
          <w:iCs/>
        </w:rPr>
        <w:t>test cases</w:t>
      </w:r>
      <w:r>
        <w:t xml:space="preserve">, </w:t>
      </w:r>
      <w:r>
        <w:t>which test specific parts of an application</w:t>
      </w:r>
      <w:r>
        <w:t xml:space="preserve">. You can use the following template approach for test scenarios and test cases, but you can also use a custom template or your own “design”, </w:t>
      </w:r>
      <w:proofErr w:type="gramStart"/>
      <w:r>
        <w:t>as long as</w:t>
      </w:r>
      <w:proofErr w:type="gramEnd"/>
      <w:r>
        <w:t xml:space="preserve"> you have all the necessary information.</w:t>
      </w:r>
    </w:p>
    <w:p w14:paraId="50337B4A" w14:textId="77777777" w:rsidR="00A7396E" w:rsidRDefault="00D619B7">
      <w:pPr>
        <w:pStyle w:val="Heading2"/>
        <w:jc w:val="both"/>
      </w:pPr>
      <w:r>
        <w:rPr>
          <w:rFonts w:ascii="Liberation Serif" w:hAnsi="Liberation Serif"/>
        </w:rPr>
        <w:t xml:space="preserve">3.1. </w:t>
      </w:r>
      <w:r>
        <w:rPr>
          <w:rFonts w:ascii="Liberation Serif" w:hAnsi="Liberation Serif"/>
          <w:sz w:val="32"/>
          <w:szCs w:val="32"/>
        </w:rPr>
        <w:t>Test Scenario N</w:t>
      </w:r>
      <w:r>
        <w:rPr>
          <w:rFonts w:ascii="Liberation Serif" w:hAnsi="Liberation Serif"/>
          <w:sz w:val="32"/>
          <w:szCs w:val="32"/>
        </w:rPr>
        <w:t>ame</w:t>
      </w:r>
    </w:p>
    <w:p w14:paraId="620D9E72" w14:textId="77777777" w:rsidR="00A7396E" w:rsidRDefault="00D619B7">
      <w:pPr>
        <w:pStyle w:val="Standard"/>
      </w:pPr>
      <w:r>
        <w:t>Give a brief one-two sentence description of the test scenario. Afterwards, list the test cases in that test scenario. You can use the following table.</w:t>
      </w:r>
    </w:p>
    <w:p w14:paraId="3F847014" w14:textId="77777777" w:rsidR="00A7396E" w:rsidRDefault="00A7396E">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A7396E" w14:paraId="7EA38EC3" w14:textId="77777777">
        <w:tblPrEx>
          <w:tblCellMar>
            <w:top w:w="0" w:type="dxa"/>
            <w:bottom w:w="0" w:type="dxa"/>
          </w:tblCellMar>
        </w:tblPrEx>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56CC81FC" w14:textId="77777777" w:rsidR="00A7396E" w:rsidRDefault="00D619B7">
            <w:pPr>
              <w:pStyle w:val="TableContents"/>
            </w:pPr>
            <w:r>
              <w:rPr>
                <w:b/>
                <w:bCs/>
              </w:rPr>
              <w:t xml:space="preserve">Test Name: </w:t>
            </w:r>
            <w:r>
              <w:t>Short test name</w:t>
            </w:r>
          </w:p>
        </w:tc>
      </w:tr>
      <w:tr w:rsidR="00A7396E" w14:paraId="5F383E03"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63A8D675" w14:textId="77777777" w:rsidR="00A7396E" w:rsidRDefault="00D619B7">
            <w:pPr>
              <w:pStyle w:val="TableContents"/>
              <w:rPr>
                <w:b/>
                <w:bCs/>
              </w:rPr>
            </w:pPr>
            <w:r>
              <w:rPr>
                <w:b/>
                <w:bCs/>
              </w:rPr>
              <w:t xml:space="preserve">Description: </w:t>
            </w:r>
            <w:r>
              <w:t xml:space="preserve"> Test description</w:t>
            </w:r>
          </w:p>
        </w:tc>
      </w:tr>
      <w:tr w:rsidR="00A7396E" w14:paraId="775AB6AB"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AFEE6E" w14:textId="77777777" w:rsidR="00A7396E" w:rsidRDefault="00D619B7">
            <w:pPr>
              <w:pStyle w:val="TableContents"/>
            </w:pPr>
            <w:r>
              <w:rPr>
                <w:b/>
                <w:bCs/>
              </w:rPr>
              <w:t xml:space="preserve">Pre-condition(s): </w:t>
            </w:r>
            <w:r>
              <w:t xml:space="preserve">Are there any </w:t>
            </w:r>
            <w:r>
              <w:t>conditions or other tests that need to be executed before this test; are there any test fixtures? If not, leave this blank.</w:t>
            </w:r>
          </w:p>
        </w:tc>
      </w:tr>
      <w:tr w:rsidR="00A7396E" w14:paraId="2871CC47" w14:textId="77777777">
        <w:tblPrEx>
          <w:tblCellMar>
            <w:top w:w="0" w:type="dxa"/>
            <w:bottom w:w="0" w:type="dxa"/>
          </w:tblCellMar>
        </w:tblPrEx>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6E1EAD9D" w14:textId="77777777" w:rsidR="00A7396E" w:rsidRDefault="00D619B7">
            <w:pPr>
              <w:pStyle w:val="TableContents"/>
            </w:pPr>
            <w:r>
              <w:rPr>
                <w:b/>
                <w:bCs/>
              </w:rPr>
              <w:t>Test Steps:</w:t>
            </w:r>
          </w:p>
          <w:p w14:paraId="29F744AA" w14:textId="77777777" w:rsidR="00A7396E" w:rsidRDefault="00A7396E">
            <w:pPr>
              <w:pStyle w:val="TableContents"/>
            </w:pPr>
          </w:p>
          <w:p w14:paraId="0E120581" w14:textId="77777777" w:rsidR="00A7396E" w:rsidRDefault="00D619B7">
            <w:pPr>
              <w:pStyle w:val="TableContents"/>
            </w:pPr>
            <w:r>
              <w:t>1. Number the steps needed to execute this test case.</w:t>
            </w:r>
          </w:p>
          <w:p w14:paraId="6469CDE0" w14:textId="77777777" w:rsidR="00A7396E" w:rsidRDefault="00D619B7">
            <w:pPr>
              <w:pStyle w:val="TableContents"/>
            </w:pPr>
            <w:r>
              <w:t>2. Like this.</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4A0BE410" w14:textId="77777777" w:rsidR="00A7396E" w:rsidRDefault="00D619B7">
            <w:pPr>
              <w:pStyle w:val="TableContents"/>
              <w:rPr>
                <w:b/>
                <w:bCs/>
              </w:rPr>
            </w:pPr>
            <w:r>
              <w:rPr>
                <w:b/>
                <w:bCs/>
              </w:rPr>
              <w:t>Test Data:</w:t>
            </w:r>
          </w:p>
          <w:p w14:paraId="453923E9" w14:textId="77777777" w:rsidR="00A7396E" w:rsidRDefault="00A7396E">
            <w:pPr>
              <w:pStyle w:val="TableContents"/>
              <w:rPr>
                <w:b/>
                <w:bCs/>
              </w:rPr>
            </w:pPr>
          </w:p>
          <w:p w14:paraId="3C238347" w14:textId="77777777" w:rsidR="00A7396E" w:rsidRDefault="00D619B7">
            <w:pPr>
              <w:pStyle w:val="TableContents"/>
            </w:pPr>
            <w:r>
              <w:t xml:space="preserve">- is there any specific input data </w:t>
            </w:r>
            <w:r>
              <w:t>you are using for this test (</w:t>
            </w:r>
            <w:proofErr w:type="gramStart"/>
            <w:r>
              <w:t>e.g.</w:t>
            </w:r>
            <w:proofErr w:type="gramEnd"/>
            <w:r>
              <w:t xml:space="preserve"> some input field values, credentials, etc.)</w:t>
            </w: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39700845" w14:textId="77777777" w:rsidR="00A7396E" w:rsidRDefault="00D619B7">
            <w:pPr>
              <w:pStyle w:val="TableContents"/>
              <w:rPr>
                <w:b/>
                <w:bCs/>
              </w:rPr>
            </w:pPr>
            <w:r>
              <w:rPr>
                <w:b/>
                <w:bCs/>
              </w:rPr>
              <w:t>Expected Result:</w:t>
            </w:r>
          </w:p>
          <w:p w14:paraId="19FA11DD" w14:textId="77777777" w:rsidR="00A7396E" w:rsidRDefault="00A7396E">
            <w:pPr>
              <w:pStyle w:val="TableContents"/>
              <w:rPr>
                <w:b/>
                <w:bCs/>
              </w:rPr>
            </w:pPr>
          </w:p>
          <w:p w14:paraId="298C1A1D" w14:textId="77777777" w:rsidR="00A7396E" w:rsidRDefault="00D619B7">
            <w:pPr>
              <w:pStyle w:val="TableContents"/>
            </w:pPr>
            <w:r>
              <w:t>What was the expected result of this test?</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ED2814E" w14:textId="77777777" w:rsidR="00A7396E" w:rsidRDefault="00D619B7">
            <w:pPr>
              <w:pStyle w:val="TableContents"/>
              <w:rPr>
                <w:b/>
                <w:bCs/>
              </w:rPr>
            </w:pPr>
            <w:r>
              <w:rPr>
                <w:b/>
                <w:bCs/>
              </w:rPr>
              <w:t>Actual Result:</w:t>
            </w:r>
          </w:p>
          <w:p w14:paraId="6CB78512" w14:textId="77777777" w:rsidR="00A7396E" w:rsidRDefault="00A7396E">
            <w:pPr>
              <w:pStyle w:val="TableContents"/>
              <w:rPr>
                <w:b/>
                <w:bCs/>
              </w:rPr>
            </w:pPr>
          </w:p>
          <w:p w14:paraId="5778E791" w14:textId="77777777" w:rsidR="00A7396E" w:rsidRDefault="00D619B7">
            <w:pPr>
              <w:pStyle w:val="TableContents"/>
            </w:pPr>
            <w:r>
              <w:t xml:space="preserve">What was the actual result of this </w:t>
            </w:r>
            <w:proofErr w:type="gramStart"/>
            <w:r>
              <w:t>test, once</w:t>
            </w:r>
            <w:proofErr w:type="gramEnd"/>
            <w:r>
              <w:t xml:space="preserve"> you executed it?</w:t>
            </w:r>
          </w:p>
        </w:tc>
        <w:tc>
          <w:tcPr>
            <w:tcW w:w="100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589265" w14:textId="77777777" w:rsidR="00A7396E" w:rsidRDefault="00D619B7">
            <w:pPr>
              <w:pStyle w:val="TableContents"/>
              <w:rPr>
                <w:b/>
                <w:bCs/>
              </w:rPr>
            </w:pPr>
            <w:r>
              <w:rPr>
                <w:b/>
                <w:bCs/>
              </w:rPr>
              <w:t>Status:</w:t>
            </w:r>
          </w:p>
          <w:p w14:paraId="64F51C08" w14:textId="77777777" w:rsidR="00A7396E" w:rsidRDefault="00A7396E">
            <w:pPr>
              <w:pStyle w:val="TableContents"/>
            </w:pPr>
          </w:p>
          <w:p w14:paraId="2A415BF7" w14:textId="77777777" w:rsidR="00A7396E" w:rsidRDefault="00D619B7">
            <w:pPr>
              <w:pStyle w:val="TableContents"/>
            </w:pPr>
            <w:r>
              <w:t xml:space="preserve">PASS or FAIL (you can </w:t>
            </w:r>
            <w:r>
              <w:t>color code them)</w:t>
            </w:r>
          </w:p>
        </w:tc>
      </w:tr>
      <w:tr w:rsidR="00A7396E" w14:paraId="6550CEA1"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B68674" w14:textId="77777777" w:rsidR="00A7396E" w:rsidRDefault="00D619B7">
            <w:pPr>
              <w:pStyle w:val="TableContents"/>
              <w:rPr>
                <w:b/>
                <w:bCs/>
              </w:rPr>
            </w:pPr>
            <w:r>
              <w:rPr>
                <w:b/>
                <w:bCs/>
              </w:rPr>
              <w:t xml:space="preserve">Notes: </w:t>
            </w:r>
            <w:r>
              <w:t>Are there any notes about this test you would like to add? If not, leave this blank.</w:t>
            </w:r>
          </w:p>
        </w:tc>
      </w:tr>
    </w:tbl>
    <w:p w14:paraId="6813E30F" w14:textId="77777777" w:rsidR="00A7396E" w:rsidRDefault="00A7396E">
      <w:pPr>
        <w:pStyle w:val="Standard"/>
      </w:pPr>
    </w:p>
    <w:p w14:paraId="5DFA97DB" w14:textId="77777777" w:rsidR="00A7396E" w:rsidRDefault="00D619B7">
      <w:pPr>
        <w:pStyle w:val="Standard"/>
      </w:pPr>
      <w:r>
        <w:t>Provide a screenshot of your test code after the test case table.</w:t>
      </w:r>
    </w:p>
    <w:p w14:paraId="71A08B7D" w14:textId="77777777" w:rsidR="00A7396E" w:rsidRDefault="00A7396E">
      <w:pPr>
        <w:pStyle w:val="Standard"/>
      </w:pPr>
    </w:p>
    <w:p w14:paraId="37143FEF" w14:textId="77777777" w:rsidR="00A7396E" w:rsidRDefault="00D619B7">
      <w:pPr>
        <w:pStyle w:val="Standard"/>
      </w:pPr>
      <w:r>
        <w:t xml:space="preserve">The following section will be one test scenario example for you, with two </w:t>
      </w:r>
      <w:r>
        <w:t>tests.</w:t>
      </w:r>
    </w:p>
    <w:p w14:paraId="1EE581AD" w14:textId="77777777" w:rsidR="00A7396E" w:rsidRDefault="00A7396E">
      <w:pPr>
        <w:pStyle w:val="Standard"/>
      </w:pPr>
    </w:p>
    <w:p w14:paraId="65AC991F" w14:textId="77777777" w:rsidR="00A7396E" w:rsidRDefault="00D619B7">
      <w:pPr>
        <w:pStyle w:val="Heading2"/>
        <w:jc w:val="both"/>
      </w:pPr>
      <w:r>
        <w:rPr>
          <w:rFonts w:ascii="Liberation Serif" w:hAnsi="Liberation Serif"/>
        </w:rPr>
        <w:t xml:space="preserve">3.2. Example Scenario: </w:t>
      </w:r>
      <w:r>
        <w:rPr>
          <w:rFonts w:ascii="Liberation Serif" w:hAnsi="Liberation Serif"/>
          <w:sz w:val="32"/>
          <w:szCs w:val="32"/>
        </w:rPr>
        <w:t>Visit the Home Page</w:t>
      </w:r>
    </w:p>
    <w:p w14:paraId="297B1AD9" w14:textId="77777777" w:rsidR="00A7396E" w:rsidRDefault="00D619B7">
      <w:pPr>
        <w:pStyle w:val="TableContents"/>
        <w:jc w:val="both"/>
        <w:rPr>
          <w:b/>
          <w:bCs/>
        </w:rPr>
      </w:pPr>
      <w:r>
        <w:t xml:space="preserve">Users want to be able to visit the home </w:t>
      </w:r>
      <w:proofErr w:type="gramStart"/>
      <w:r>
        <w:t>page, and</w:t>
      </w:r>
      <w:proofErr w:type="gramEnd"/>
      <w:r>
        <w:t xml:space="preserve"> get a quick glance at the most important features it has to offer.</w:t>
      </w:r>
    </w:p>
    <w:p w14:paraId="72C1AF7A" w14:textId="77777777" w:rsidR="00A7396E" w:rsidRDefault="00A7396E">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A7396E" w14:paraId="3F8B226F" w14:textId="77777777">
        <w:tblPrEx>
          <w:tblCellMar>
            <w:top w:w="0" w:type="dxa"/>
            <w:bottom w:w="0" w:type="dxa"/>
          </w:tblCellMar>
        </w:tblPrEx>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0B75C173" w14:textId="77777777" w:rsidR="00A7396E" w:rsidRDefault="00D619B7">
            <w:pPr>
              <w:pStyle w:val="TableContents"/>
            </w:pPr>
            <w:r>
              <w:rPr>
                <w:b/>
                <w:bCs/>
              </w:rPr>
              <w:t xml:space="preserve">Test Name: </w:t>
            </w:r>
            <w:r>
              <w:t>Test sidebar links</w:t>
            </w:r>
          </w:p>
        </w:tc>
      </w:tr>
      <w:tr w:rsidR="00A7396E" w14:paraId="4CF6988B"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57B4C501" w14:textId="77777777" w:rsidR="00A7396E" w:rsidRDefault="00D619B7">
            <w:pPr>
              <w:pStyle w:val="TableContents"/>
              <w:rPr>
                <w:b/>
                <w:bCs/>
              </w:rPr>
            </w:pPr>
            <w:r>
              <w:rPr>
                <w:b/>
                <w:bCs/>
              </w:rPr>
              <w:t xml:space="preserve">Description: </w:t>
            </w:r>
            <w:r>
              <w:t xml:space="preserve"> Check if all sidebar items are clickable a</w:t>
            </w:r>
            <w:r>
              <w:t>nd lead to their respective page</w:t>
            </w:r>
          </w:p>
        </w:tc>
      </w:tr>
      <w:tr w:rsidR="00A7396E" w14:paraId="5D607BFC"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6FCE4" w14:textId="77777777" w:rsidR="00A7396E" w:rsidRDefault="00D619B7">
            <w:pPr>
              <w:pStyle w:val="TableContents"/>
            </w:pPr>
            <w:r>
              <w:rPr>
                <w:b/>
                <w:bCs/>
              </w:rPr>
              <w:t>Pre-condition(s):</w:t>
            </w:r>
          </w:p>
        </w:tc>
      </w:tr>
      <w:tr w:rsidR="00A7396E" w14:paraId="63122E5D" w14:textId="77777777">
        <w:tblPrEx>
          <w:tblCellMar>
            <w:top w:w="0" w:type="dxa"/>
            <w:bottom w:w="0" w:type="dxa"/>
          </w:tblCellMar>
        </w:tblPrEx>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5981657C" w14:textId="77777777" w:rsidR="00A7396E" w:rsidRDefault="00D619B7">
            <w:pPr>
              <w:pStyle w:val="TableContents"/>
              <w:rPr>
                <w:b/>
                <w:bCs/>
              </w:rPr>
            </w:pPr>
            <w:r>
              <w:rPr>
                <w:b/>
                <w:bCs/>
              </w:rPr>
              <w:t>Test Steps:</w:t>
            </w:r>
          </w:p>
          <w:p w14:paraId="541F3850" w14:textId="77777777" w:rsidR="00A7396E" w:rsidRDefault="00A7396E">
            <w:pPr>
              <w:pStyle w:val="TableContents"/>
            </w:pPr>
          </w:p>
          <w:p w14:paraId="4CC02EFA" w14:textId="77777777" w:rsidR="00A7396E" w:rsidRDefault="00D619B7">
            <w:pPr>
              <w:pStyle w:val="TableContents"/>
            </w:pPr>
            <w:r>
              <w:t>1. Go to the landing page</w:t>
            </w:r>
          </w:p>
          <w:p w14:paraId="03D70577" w14:textId="77777777" w:rsidR="00A7396E" w:rsidRDefault="00D619B7">
            <w:pPr>
              <w:pStyle w:val="TableContents"/>
            </w:pPr>
            <w:r>
              <w:t>2. Check if all links have been rendered</w:t>
            </w:r>
          </w:p>
          <w:p w14:paraId="6AF95522" w14:textId="77777777" w:rsidR="00A7396E" w:rsidRDefault="00D619B7">
            <w:pPr>
              <w:pStyle w:val="TableContents"/>
            </w:pPr>
            <w:r>
              <w:t>3. Click on each link individually</w:t>
            </w:r>
          </w:p>
          <w:p w14:paraId="7A43EE50" w14:textId="77777777" w:rsidR="00A7396E" w:rsidRDefault="00D619B7">
            <w:pPr>
              <w:pStyle w:val="TableContents"/>
            </w:pPr>
            <w:r>
              <w:t>4. Check if the URL of the opened page</w:t>
            </w:r>
            <w:r>
              <w:t xml:space="preserve"> corresponds to the link in the sidebar</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1B1A61BC" w14:textId="77777777" w:rsidR="00A7396E" w:rsidRDefault="00D619B7">
            <w:pPr>
              <w:pStyle w:val="TableContents"/>
              <w:rPr>
                <w:b/>
                <w:bCs/>
              </w:rPr>
            </w:pPr>
            <w:r>
              <w:rPr>
                <w:b/>
                <w:bCs/>
              </w:rPr>
              <w:t>Test Data:</w:t>
            </w:r>
          </w:p>
          <w:p w14:paraId="5E2427B6" w14:textId="77777777" w:rsidR="00A7396E" w:rsidRDefault="00A7396E">
            <w:pPr>
              <w:pStyle w:val="TableContents"/>
              <w:rPr>
                <w:b/>
                <w:bCs/>
              </w:rPr>
            </w:pPr>
          </w:p>
          <w:p w14:paraId="2C1456B9" w14:textId="77777777" w:rsidR="00A7396E" w:rsidRDefault="00A7396E">
            <w:pPr>
              <w:pStyle w:val="TableContents"/>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234FB660" w14:textId="77777777" w:rsidR="00A7396E" w:rsidRDefault="00D619B7">
            <w:pPr>
              <w:pStyle w:val="TableContents"/>
              <w:rPr>
                <w:b/>
                <w:bCs/>
              </w:rPr>
            </w:pPr>
            <w:r>
              <w:rPr>
                <w:b/>
                <w:bCs/>
              </w:rPr>
              <w:t>Expected Result:</w:t>
            </w:r>
          </w:p>
          <w:p w14:paraId="44143912" w14:textId="77777777" w:rsidR="00A7396E" w:rsidRDefault="00A7396E">
            <w:pPr>
              <w:pStyle w:val="TableContents"/>
              <w:rPr>
                <w:b/>
                <w:bCs/>
              </w:rPr>
            </w:pPr>
          </w:p>
          <w:p w14:paraId="56DE4A38" w14:textId="77777777" w:rsidR="00A7396E" w:rsidRDefault="00D619B7">
            <w:pPr>
              <w:pStyle w:val="TableContents"/>
            </w:pPr>
            <w:r>
              <w:t>The user is taken to the correct new page when clicking on the link.</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28D228A7" w14:textId="77777777" w:rsidR="00A7396E" w:rsidRDefault="00D619B7">
            <w:pPr>
              <w:pStyle w:val="TableContents"/>
              <w:rPr>
                <w:b/>
                <w:bCs/>
              </w:rPr>
            </w:pPr>
            <w:r>
              <w:rPr>
                <w:b/>
                <w:bCs/>
              </w:rPr>
              <w:t>Actual Result:</w:t>
            </w:r>
          </w:p>
          <w:p w14:paraId="216E4E22" w14:textId="77777777" w:rsidR="00A7396E" w:rsidRDefault="00A7396E">
            <w:pPr>
              <w:pStyle w:val="TableContents"/>
              <w:rPr>
                <w:b/>
                <w:bCs/>
              </w:rPr>
            </w:pPr>
          </w:p>
          <w:p w14:paraId="1FB8426C" w14:textId="77777777" w:rsidR="00A7396E" w:rsidRDefault="00D619B7">
            <w:pPr>
              <w:pStyle w:val="TableContents"/>
            </w:pPr>
            <w:r>
              <w:t>The user is taken to the correct new page when clicking on the link.</w:t>
            </w:r>
          </w:p>
        </w:tc>
        <w:tc>
          <w:tcPr>
            <w:tcW w:w="1008" w:type="dxa"/>
            <w:tcBorders>
              <w:left w:val="single" w:sz="2" w:space="0" w:color="000000"/>
              <w:bottom w:val="single" w:sz="2" w:space="0" w:color="000000"/>
              <w:right w:val="single" w:sz="2" w:space="0" w:color="000000"/>
            </w:tcBorders>
            <w:shd w:val="clear" w:color="auto" w:fill="81D41A"/>
            <w:tcMar>
              <w:top w:w="55" w:type="dxa"/>
              <w:left w:w="55" w:type="dxa"/>
              <w:bottom w:w="55" w:type="dxa"/>
              <w:right w:w="55" w:type="dxa"/>
            </w:tcMar>
          </w:tcPr>
          <w:p w14:paraId="7AD8FB6D" w14:textId="77777777" w:rsidR="00A7396E" w:rsidRDefault="00D619B7">
            <w:pPr>
              <w:pStyle w:val="TableContents"/>
              <w:rPr>
                <w:b/>
                <w:bCs/>
              </w:rPr>
            </w:pPr>
            <w:r>
              <w:rPr>
                <w:b/>
                <w:bCs/>
              </w:rPr>
              <w:t>Status:</w:t>
            </w:r>
          </w:p>
          <w:p w14:paraId="71328EC3" w14:textId="77777777" w:rsidR="00A7396E" w:rsidRDefault="00A7396E">
            <w:pPr>
              <w:pStyle w:val="TableContents"/>
            </w:pPr>
          </w:p>
          <w:p w14:paraId="3B9BCCF2" w14:textId="77777777" w:rsidR="00A7396E" w:rsidRDefault="00D619B7">
            <w:pPr>
              <w:pStyle w:val="TableContents"/>
            </w:pPr>
            <w:r>
              <w:t>PASS</w:t>
            </w:r>
          </w:p>
        </w:tc>
      </w:tr>
      <w:tr w:rsidR="00A7396E" w14:paraId="75F78306"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898671" w14:textId="77777777" w:rsidR="00A7396E" w:rsidRDefault="00D619B7">
            <w:pPr>
              <w:pStyle w:val="TableContents"/>
              <w:rPr>
                <w:b/>
                <w:bCs/>
              </w:rPr>
            </w:pPr>
            <w:r>
              <w:rPr>
                <w:b/>
                <w:bCs/>
              </w:rPr>
              <w:t>Notes:</w:t>
            </w:r>
          </w:p>
        </w:tc>
      </w:tr>
    </w:tbl>
    <w:p w14:paraId="336A858D" w14:textId="77777777" w:rsidR="00A7396E" w:rsidRDefault="00A7396E">
      <w:pPr>
        <w:pStyle w:val="Standard"/>
      </w:pPr>
    </w:p>
    <w:p w14:paraId="18923C2E" w14:textId="77777777" w:rsidR="00A7396E" w:rsidRDefault="00D619B7">
      <w:pPr>
        <w:pStyle w:val="Standard"/>
      </w:pPr>
      <w:r>
        <w:rPr>
          <w:noProof/>
        </w:rPr>
        <w:drawing>
          <wp:anchor distT="0" distB="0" distL="114300" distR="114300" simplePos="0" relativeHeight="251658240" behindDoc="0" locked="0" layoutInCell="1" allowOverlap="1" wp14:anchorId="392CA029" wp14:editId="00090BC8">
            <wp:simplePos x="0" y="0"/>
            <wp:positionH relativeFrom="column">
              <wp:align>center</wp:align>
            </wp:positionH>
            <wp:positionV relativeFrom="paragraph">
              <wp:align>top</wp:align>
            </wp:positionV>
            <wp:extent cx="6119987" cy="2712201"/>
            <wp:effectExtent l="0" t="0" r="0" b="0"/>
            <wp:wrapSquare wrapText="bothSides"/>
            <wp:docPr id="1"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2712201"/>
                    </a:xfrm>
                    <a:prstGeom prst="rect">
                      <a:avLst/>
                    </a:prstGeom>
                  </pic:spPr>
                </pic:pic>
              </a:graphicData>
            </a:graphic>
          </wp:anchor>
        </w:drawing>
      </w:r>
    </w:p>
    <w:p w14:paraId="3D1B6EE7" w14:textId="77777777" w:rsidR="00A7396E" w:rsidRDefault="00A7396E">
      <w:pPr>
        <w:pStyle w:val="Standard"/>
      </w:pPr>
    </w:p>
    <w:tbl>
      <w:tblPr>
        <w:tblW w:w="9648" w:type="dxa"/>
        <w:tblLayout w:type="fixed"/>
        <w:tblCellMar>
          <w:left w:w="10" w:type="dxa"/>
          <w:right w:w="10" w:type="dxa"/>
        </w:tblCellMar>
        <w:tblLook w:val="0000" w:firstRow="0" w:lastRow="0" w:firstColumn="0" w:lastColumn="0" w:noHBand="0" w:noVBand="0"/>
      </w:tblPr>
      <w:tblGrid>
        <w:gridCol w:w="2664"/>
        <w:gridCol w:w="1926"/>
        <w:gridCol w:w="1980"/>
        <w:gridCol w:w="2070"/>
        <w:gridCol w:w="1008"/>
      </w:tblGrid>
      <w:tr w:rsidR="00A7396E" w14:paraId="5272CCED" w14:textId="77777777">
        <w:tblPrEx>
          <w:tblCellMar>
            <w:top w:w="0" w:type="dxa"/>
            <w:bottom w:w="0" w:type="dxa"/>
          </w:tblCellMar>
        </w:tblPrEx>
        <w:tc>
          <w:tcPr>
            <w:tcW w:w="9648" w:type="dxa"/>
            <w:gridSpan w:val="5"/>
            <w:tcBorders>
              <w:top w:val="single" w:sz="2" w:space="0" w:color="000000"/>
              <w:left w:val="single" w:sz="2" w:space="0" w:color="000000"/>
              <w:bottom w:val="single" w:sz="2" w:space="0" w:color="000000"/>
              <w:right w:val="single" w:sz="2" w:space="0" w:color="000000"/>
            </w:tcBorders>
            <w:shd w:val="clear" w:color="auto" w:fill="AFD095"/>
            <w:tcMar>
              <w:top w:w="55" w:type="dxa"/>
              <w:left w:w="55" w:type="dxa"/>
              <w:bottom w:w="55" w:type="dxa"/>
              <w:right w:w="55" w:type="dxa"/>
            </w:tcMar>
          </w:tcPr>
          <w:p w14:paraId="607A649D" w14:textId="77777777" w:rsidR="00A7396E" w:rsidRDefault="00D619B7">
            <w:pPr>
              <w:pStyle w:val="TableContents"/>
            </w:pPr>
            <w:r>
              <w:rPr>
                <w:b/>
                <w:bCs/>
              </w:rPr>
              <w:t xml:space="preserve">Test Name: </w:t>
            </w:r>
            <w:r>
              <w:t>Test “Find out more” button</w:t>
            </w:r>
          </w:p>
        </w:tc>
      </w:tr>
      <w:tr w:rsidR="00A7396E" w14:paraId="5AD8B7A6"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B4C7DC"/>
            <w:tcMar>
              <w:top w:w="55" w:type="dxa"/>
              <w:left w:w="55" w:type="dxa"/>
              <w:bottom w:w="55" w:type="dxa"/>
              <w:right w:w="55" w:type="dxa"/>
            </w:tcMar>
          </w:tcPr>
          <w:p w14:paraId="192C7D89" w14:textId="77777777" w:rsidR="00A7396E" w:rsidRDefault="00D619B7">
            <w:pPr>
              <w:pStyle w:val="TableContents"/>
              <w:rPr>
                <w:b/>
                <w:bCs/>
              </w:rPr>
            </w:pPr>
            <w:r>
              <w:rPr>
                <w:b/>
                <w:bCs/>
              </w:rPr>
              <w:t xml:space="preserve">Description: </w:t>
            </w:r>
            <w:r>
              <w:t xml:space="preserve"> Check if “Find out more” button works and leads to proper page (either a product page, or an “About us” page)</w:t>
            </w:r>
          </w:p>
        </w:tc>
      </w:tr>
      <w:tr w:rsidR="00A7396E" w14:paraId="726E2705"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0A5510" w14:textId="77777777" w:rsidR="00A7396E" w:rsidRDefault="00D619B7">
            <w:pPr>
              <w:pStyle w:val="TableContents"/>
            </w:pPr>
            <w:r>
              <w:rPr>
                <w:b/>
                <w:bCs/>
              </w:rPr>
              <w:t>Pre-condition(s):</w:t>
            </w:r>
          </w:p>
        </w:tc>
      </w:tr>
      <w:tr w:rsidR="00A7396E" w14:paraId="3C1E48A7" w14:textId="77777777">
        <w:tblPrEx>
          <w:tblCellMar>
            <w:top w:w="0" w:type="dxa"/>
            <w:bottom w:w="0" w:type="dxa"/>
          </w:tblCellMar>
        </w:tblPrEx>
        <w:tc>
          <w:tcPr>
            <w:tcW w:w="2664" w:type="dxa"/>
            <w:tcBorders>
              <w:left w:val="single" w:sz="2" w:space="0" w:color="000000"/>
              <w:bottom w:val="single" w:sz="2" w:space="0" w:color="000000"/>
            </w:tcBorders>
            <w:shd w:val="clear" w:color="auto" w:fill="auto"/>
            <w:tcMar>
              <w:top w:w="55" w:type="dxa"/>
              <w:left w:w="55" w:type="dxa"/>
              <w:bottom w:w="55" w:type="dxa"/>
              <w:right w:w="55" w:type="dxa"/>
            </w:tcMar>
          </w:tcPr>
          <w:p w14:paraId="06DBCD5A" w14:textId="77777777" w:rsidR="00A7396E" w:rsidRDefault="00D619B7">
            <w:pPr>
              <w:pStyle w:val="TableContents"/>
              <w:rPr>
                <w:b/>
                <w:bCs/>
              </w:rPr>
            </w:pPr>
            <w:r>
              <w:rPr>
                <w:b/>
                <w:bCs/>
              </w:rPr>
              <w:t>Test Steps:</w:t>
            </w:r>
          </w:p>
          <w:p w14:paraId="3961A3C7" w14:textId="77777777" w:rsidR="00A7396E" w:rsidRDefault="00A7396E">
            <w:pPr>
              <w:pStyle w:val="TableContents"/>
            </w:pPr>
          </w:p>
          <w:p w14:paraId="71D4D7F7" w14:textId="77777777" w:rsidR="00A7396E" w:rsidRDefault="00D619B7">
            <w:pPr>
              <w:pStyle w:val="TableContents"/>
            </w:pPr>
            <w:r>
              <w:t>1. Wait until “Find out more” button is loaded</w:t>
            </w:r>
          </w:p>
          <w:p w14:paraId="0D6E144C" w14:textId="77777777" w:rsidR="00A7396E" w:rsidRDefault="00D619B7">
            <w:pPr>
              <w:pStyle w:val="TableContents"/>
            </w:pPr>
            <w:r>
              <w:t xml:space="preserve">2. </w:t>
            </w:r>
            <w:r>
              <w:t>Click on the button</w:t>
            </w:r>
          </w:p>
          <w:p w14:paraId="530D5AEF" w14:textId="77777777" w:rsidR="00A7396E" w:rsidRDefault="00D619B7">
            <w:pPr>
              <w:pStyle w:val="TableContents"/>
            </w:pPr>
            <w:r>
              <w:lastRenderedPageBreak/>
              <w:t>3. Check if it leads to the expected page</w:t>
            </w:r>
          </w:p>
        </w:tc>
        <w:tc>
          <w:tcPr>
            <w:tcW w:w="1926" w:type="dxa"/>
            <w:tcBorders>
              <w:left w:val="single" w:sz="2" w:space="0" w:color="000000"/>
              <w:bottom w:val="single" w:sz="2" w:space="0" w:color="000000"/>
            </w:tcBorders>
            <w:shd w:val="clear" w:color="auto" w:fill="auto"/>
            <w:tcMar>
              <w:top w:w="55" w:type="dxa"/>
              <w:left w:w="55" w:type="dxa"/>
              <w:bottom w:w="55" w:type="dxa"/>
              <w:right w:w="55" w:type="dxa"/>
            </w:tcMar>
          </w:tcPr>
          <w:p w14:paraId="42666CEC" w14:textId="77777777" w:rsidR="00A7396E" w:rsidRDefault="00D619B7">
            <w:pPr>
              <w:pStyle w:val="TableContents"/>
              <w:rPr>
                <w:b/>
                <w:bCs/>
              </w:rPr>
            </w:pPr>
            <w:r>
              <w:rPr>
                <w:b/>
                <w:bCs/>
              </w:rPr>
              <w:lastRenderedPageBreak/>
              <w:t>Test Data:</w:t>
            </w:r>
          </w:p>
          <w:p w14:paraId="6E6D7B5D" w14:textId="77777777" w:rsidR="00A7396E" w:rsidRDefault="00A7396E">
            <w:pPr>
              <w:pStyle w:val="TableContents"/>
              <w:rPr>
                <w:b/>
                <w:bCs/>
              </w:rPr>
            </w:pPr>
          </w:p>
          <w:p w14:paraId="7922929F" w14:textId="77777777" w:rsidR="00A7396E" w:rsidRDefault="00A7396E">
            <w:pPr>
              <w:pStyle w:val="TableContents"/>
            </w:pPr>
          </w:p>
        </w:tc>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14:paraId="3E5FD712" w14:textId="77777777" w:rsidR="00A7396E" w:rsidRDefault="00D619B7">
            <w:pPr>
              <w:pStyle w:val="TableContents"/>
              <w:rPr>
                <w:b/>
                <w:bCs/>
              </w:rPr>
            </w:pPr>
            <w:r>
              <w:rPr>
                <w:b/>
                <w:bCs/>
              </w:rPr>
              <w:t>Expected Result:</w:t>
            </w:r>
          </w:p>
          <w:p w14:paraId="7DCAAA5F" w14:textId="77777777" w:rsidR="00A7396E" w:rsidRDefault="00A7396E">
            <w:pPr>
              <w:pStyle w:val="TableContents"/>
              <w:rPr>
                <w:b/>
                <w:bCs/>
              </w:rPr>
            </w:pPr>
          </w:p>
          <w:p w14:paraId="62F700BC" w14:textId="77777777" w:rsidR="00A7396E" w:rsidRDefault="00D619B7">
            <w:pPr>
              <w:pStyle w:val="TableContents"/>
            </w:pPr>
            <w:r>
              <w:t>The user is taken to a new page.</w:t>
            </w:r>
          </w:p>
        </w:tc>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8E420D0" w14:textId="77777777" w:rsidR="00A7396E" w:rsidRDefault="00D619B7">
            <w:pPr>
              <w:pStyle w:val="TableContents"/>
              <w:rPr>
                <w:b/>
                <w:bCs/>
              </w:rPr>
            </w:pPr>
            <w:r>
              <w:rPr>
                <w:b/>
                <w:bCs/>
              </w:rPr>
              <w:t>Actual Result:</w:t>
            </w:r>
          </w:p>
          <w:p w14:paraId="22CB9059" w14:textId="77777777" w:rsidR="00A7396E" w:rsidRDefault="00A7396E">
            <w:pPr>
              <w:pStyle w:val="TableContents"/>
              <w:rPr>
                <w:b/>
                <w:bCs/>
              </w:rPr>
            </w:pPr>
          </w:p>
          <w:p w14:paraId="766D766D" w14:textId="77777777" w:rsidR="00A7396E" w:rsidRDefault="00D619B7">
            <w:pPr>
              <w:pStyle w:val="TableContents"/>
            </w:pPr>
            <w:r>
              <w:t xml:space="preserve">The page gives a 404 error because </w:t>
            </w:r>
            <w:r>
              <w:lastRenderedPageBreak/>
              <w:t>the requested page does not exist.</w:t>
            </w:r>
          </w:p>
        </w:tc>
        <w:tc>
          <w:tcPr>
            <w:tcW w:w="1008" w:type="dxa"/>
            <w:tcBorders>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14:paraId="60653A78" w14:textId="77777777" w:rsidR="00A7396E" w:rsidRDefault="00D619B7">
            <w:pPr>
              <w:pStyle w:val="TableContents"/>
              <w:rPr>
                <w:b/>
                <w:bCs/>
              </w:rPr>
            </w:pPr>
            <w:r>
              <w:rPr>
                <w:b/>
                <w:bCs/>
              </w:rPr>
              <w:lastRenderedPageBreak/>
              <w:t>Status:</w:t>
            </w:r>
          </w:p>
          <w:p w14:paraId="2680E5A3" w14:textId="77777777" w:rsidR="00A7396E" w:rsidRDefault="00A7396E">
            <w:pPr>
              <w:pStyle w:val="TableContents"/>
            </w:pPr>
          </w:p>
          <w:p w14:paraId="39F6621A" w14:textId="77777777" w:rsidR="00A7396E" w:rsidRDefault="00D619B7">
            <w:pPr>
              <w:pStyle w:val="TableContents"/>
            </w:pPr>
            <w:r>
              <w:t>FAIL</w:t>
            </w:r>
          </w:p>
        </w:tc>
      </w:tr>
      <w:tr w:rsidR="00A7396E" w14:paraId="5AFAB876" w14:textId="77777777">
        <w:tblPrEx>
          <w:tblCellMar>
            <w:top w:w="0" w:type="dxa"/>
            <w:bottom w:w="0" w:type="dxa"/>
          </w:tblCellMar>
        </w:tblPrEx>
        <w:tc>
          <w:tcPr>
            <w:tcW w:w="9648"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D5F3E6" w14:textId="77777777" w:rsidR="00A7396E" w:rsidRDefault="00D619B7">
            <w:pPr>
              <w:pStyle w:val="TableContents"/>
              <w:rPr>
                <w:b/>
                <w:bCs/>
              </w:rPr>
            </w:pPr>
            <w:r>
              <w:rPr>
                <w:b/>
                <w:bCs/>
              </w:rPr>
              <w:t>Notes:</w:t>
            </w:r>
          </w:p>
        </w:tc>
      </w:tr>
    </w:tbl>
    <w:p w14:paraId="5F837516" w14:textId="77777777" w:rsidR="00A7396E" w:rsidRDefault="00A7396E">
      <w:pPr>
        <w:pStyle w:val="Standard"/>
      </w:pPr>
    </w:p>
    <w:p w14:paraId="512FAE40" w14:textId="77777777" w:rsidR="00A7396E" w:rsidRDefault="00D619B7">
      <w:pPr>
        <w:pStyle w:val="Standard"/>
      </w:pPr>
      <w:r>
        <w:rPr>
          <w:noProof/>
        </w:rPr>
        <w:drawing>
          <wp:anchor distT="0" distB="0" distL="114300" distR="114300" simplePos="0" relativeHeight="251659264" behindDoc="0" locked="0" layoutInCell="1" allowOverlap="1" wp14:anchorId="7615A4AF" wp14:editId="375BD426">
            <wp:simplePos x="0" y="0"/>
            <wp:positionH relativeFrom="column">
              <wp:posOffset>821496</wp:posOffset>
            </wp:positionH>
            <wp:positionV relativeFrom="paragraph">
              <wp:posOffset>27340</wp:posOffset>
            </wp:positionV>
            <wp:extent cx="4601169" cy="2050907"/>
            <wp:effectExtent l="0" t="0" r="8931" b="6493"/>
            <wp:wrapSquare wrapText="bothSides"/>
            <wp:docPr id="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01169" cy="2050907"/>
                    </a:xfrm>
                    <a:prstGeom prst="rect">
                      <a:avLst/>
                    </a:prstGeom>
                  </pic:spPr>
                </pic:pic>
              </a:graphicData>
            </a:graphic>
          </wp:anchor>
        </w:drawing>
      </w:r>
    </w:p>
    <w:p w14:paraId="2D3C9E40" w14:textId="77777777" w:rsidR="00A7396E" w:rsidRDefault="00A7396E">
      <w:pPr>
        <w:pStyle w:val="Standard"/>
      </w:pPr>
    </w:p>
    <w:p w14:paraId="098FBE4B" w14:textId="77777777" w:rsidR="00A7396E" w:rsidRDefault="00A7396E">
      <w:pPr>
        <w:pStyle w:val="Standard"/>
      </w:pPr>
    </w:p>
    <w:p w14:paraId="6A83E9D5" w14:textId="77777777" w:rsidR="00A7396E" w:rsidRDefault="00A7396E">
      <w:pPr>
        <w:pStyle w:val="Standard"/>
      </w:pPr>
    </w:p>
    <w:p w14:paraId="61AE7F1F" w14:textId="77777777" w:rsidR="00A7396E" w:rsidRDefault="00A7396E">
      <w:pPr>
        <w:pStyle w:val="Standard"/>
      </w:pPr>
    </w:p>
    <w:p w14:paraId="7E4FB3EE" w14:textId="77777777" w:rsidR="00A7396E" w:rsidRDefault="00A7396E">
      <w:pPr>
        <w:pStyle w:val="Standard"/>
      </w:pPr>
    </w:p>
    <w:p w14:paraId="52B6B256" w14:textId="77777777" w:rsidR="00A7396E" w:rsidRDefault="00A7396E">
      <w:pPr>
        <w:pStyle w:val="Standard"/>
      </w:pPr>
    </w:p>
    <w:p w14:paraId="45E47744" w14:textId="77777777" w:rsidR="00A7396E" w:rsidRDefault="00A7396E">
      <w:pPr>
        <w:pStyle w:val="Standard"/>
      </w:pPr>
    </w:p>
    <w:p w14:paraId="68C0465D" w14:textId="77777777" w:rsidR="00A7396E" w:rsidRDefault="00A7396E">
      <w:pPr>
        <w:pStyle w:val="Standard"/>
      </w:pPr>
    </w:p>
    <w:p w14:paraId="335855BF" w14:textId="77777777" w:rsidR="00A7396E" w:rsidRDefault="00A7396E">
      <w:pPr>
        <w:pStyle w:val="Standard"/>
      </w:pPr>
    </w:p>
    <w:p w14:paraId="5EDE52CE" w14:textId="77777777" w:rsidR="00A7396E" w:rsidRDefault="00A7396E">
      <w:pPr>
        <w:pStyle w:val="Standard"/>
      </w:pPr>
    </w:p>
    <w:p w14:paraId="121BA18C" w14:textId="77777777" w:rsidR="00A7396E" w:rsidRDefault="00A7396E">
      <w:pPr>
        <w:pStyle w:val="Standard"/>
      </w:pPr>
    </w:p>
    <w:p w14:paraId="4911433D" w14:textId="77777777" w:rsidR="00A7396E" w:rsidRDefault="00A7396E">
      <w:pPr>
        <w:pStyle w:val="Standard"/>
      </w:pPr>
    </w:p>
    <w:p w14:paraId="364D4AA9" w14:textId="77777777" w:rsidR="00A7396E" w:rsidRDefault="00D619B7">
      <w:pPr>
        <w:pStyle w:val="Standard"/>
      </w:pPr>
      <w:r>
        <w:t>...</w:t>
      </w:r>
    </w:p>
    <w:p w14:paraId="4E360485" w14:textId="77777777" w:rsidR="00A7396E" w:rsidRDefault="00D619B7">
      <w:pPr>
        <w:pStyle w:val="Heading1"/>
        <w:rPr>
          <w:rFonts w:ascii="Liberation Serif" w:hAnsi="Liberation Serif"/>
        </w:rPr>
      </w:pPr>
      <w:r>
        <w:rPr>
          <w:rFonts w:ascii="Liberation Serif" w:hAnsi="Liberation Serif"/>
        </w:rPr>
        <w:t>9. Conclusion</w:t>
      </w:r>
    </w:p>
    <w:p w14:paraId="095834F7" w14:textId="77777777" w:rsidR="00A7396E" w:rsidRDefault="00D619B7">
      <w:pPr>
        <w:pStyle w:val="Heading2"/>
      </w:pPr>
      <w:r>
        <w:rPr>
          <w:rFonts w:ascii="Liberation Serif" w:hAnsi="Liberation Serif"/>
        </w:rPr>
        <w:t xml:space="preserve">9.1. </w:t>
      </w:r>
      <w:r>
        <w:rPr>
          <w:rFonts w:ascii="Liberation Serif" w:hAnsi="Liberation Serif"/>
          <w:sz w:val="32"/>
          <w:szCs w:val="32"/>
        </w:rPr>
        <w:t>Testing Summary</w:t>
      </w:r>
    </w:p>
    <w:p w14:paraId="17F4A89F" w14:textId="77777777" w:rsidR="00A7396E" w:rsidRDefault="00D619B7">
      <w:pPr>
        <w:pStyle w:val="Textbody"/>
        <w:jc w:val="both"/>
      </w:pPr>
      <w:r>
        <w:t>Provide a summary of all your executed tests. Something like this would be alright:</w:t>
      </w:r>
    </w:p>
    <w:tbl>
      <w:tblPr>
        <w:tblW w:w="9810" w:type="dxa"/>
        <w:tblLayout w:type="fixed"/>
        <w:tblCellMar>
          <w:left w:w="10" w:type="dxa"/>
          <w:right w:w="10" w:type="dxa"/>
        </w:tblCellMar>
        <w:tblLook w:val="0000" w:firstRow="0" w:lastRow="0" w:firstColumn="0" w:lastColumn="0" w:noHBand="0" w:noVBand="0"/>
      </w:tblPr>
      <w:tblGrid>
        <w:gridCol w:w="3510"/>
        <w:gridCol w:w="2070"/>
        <w:gridCol w:w="2160"/>
        <w:gridCol w:w="2070"/>
      </w:tblGrid>
      <w:tr w:rsidR="00A7396E" w14:paraId="3F515953" w14:textId="77777777">
        <w:tblPrEx>
          <w:tblCellMar>
            <w:top w:w="0" w:type="dxa"/>
            <w:bottom w:w="0" w:type="dxa"/>
          </w:tblCellMar>
        </w:tblPrEx>
        <w:tc>
          <w:tcPr>
            <w:tcW w:w="3510" w:type="dxa"/>
            <w:tcBorders>
              <w:top w:val="single" w:sz="2" w:space="0" w:color="000000"/>
              <w:left w:val="single" w:sz="2" w:space="0" w:color="000000"/>
              <w:bottom w:val="single" w:sz="2" w:space="0" w:color="000000"/>
            </w:tcBorders>
            <w:shd w:val="clear" w:color="auto" w:fill="B4C7DC"/>
            <w:tcMar>
              <w:top w:w="55" w:type="dxa"/>
              <w:left w:w="55" w:type="dxa"/>
              <w:bottom w:w="55" w:type="dxa"/>
              <w:right w:w="55" w:type="dxa"/>
            </w:tcMar>
          </w:tcPr>
          <w:p w14:paraId="1FF59AC7" w14:textId="77777777" w:rsidR="00A7396E" w:rsidRDefault="00D619B7">
            <w:pPr>
              <w:pStyle w:val="TableContents"/>
              <w:jc w:val="both"/>
              <w:rPr>
                <w:b/>
                <w:bCs/>
              </w:rPr>
            </w:pPr>
            <w:r>
              <w:rPr>
                <w:b/>
                <w:bCs/>
              </w:rPr>
              <w:t>Testing Tool</w:t>
            </w:r>
          </w:p>
        </w:tc>
        <w:tc>
          <w:tcPr>
            <w:tcW w:w="2070" w:type="dxa"/>
            <w:tcBorders>
              <w:top w:val="single" w:sz="2" w:space="0" w:color="000000"/>
              <w:left w:val="single" w:sz="2" w:space="0" w:color="000000"/>
              <w:bottom w:val="single" w:sz="2" w:space="0" w:color="000000"/>
            </w:tcBorders>
            <w:shd w:val="clear" w:color="auto" w:fill="E0C2CD"/>
            <w:tcMar>
              <w:top w:w="55" w:type="dxa"/>
              <w:left w:w="55" w:type="dxa"/>
              <w:bottom w:w="55" w:type="dxa"/>
              <w:right w:w="55" w:type="dxa"/>
            </w:tcMar>
          </w:tcPr>
          <w:p w14:paraId="2C3F94EB" w14:textId="77777777" w:rsidR="00A7396E" w:rsidRDefault="00D619B7">
            <w:pPr>
              <w:pStyle w:val="TableContents"/>
              <w:jc w:val="both"/>
              <w:rPr>
                <w:b/>
                <w:bCs/>
              </w:rPr>
            </w:pPr>
            <w:r>
              <w:rPr>
                <w:b/>
                <w:bCs/>
              </w:rPr>
              <w:t>Total Tests</w:t>
            </w:r>
          </w:p>
        </w:tc>
        <w:tc>
          <w:tcPr>
            <w:tcW w:w="2160" w:type="dxa"/>
            <w:tcBorders>
              <w:top w:val="single" w:sz="2" w:space="0" w:color="000000"/>
              <w:left w:val="single" w:sz="2" w:space="0" w:color="000000"/>
              <w:bottom w:val="single" w:sz="2" w:space="0" w:color="000000"/>
            </w:tcBorders>
            <w:shd w:val="clear" w:color="auto" w:fill="81D41A"/>
            <w:tcMar>
              <w:top w:w="55" w:type="dxa"/>
              <w:left w:w="55" w:type="dxa"/>
              <w:bottom w:w="55" w:type="dxa"/>
              <w:right w:w="55" w:type="dxa"/>
            </w:tcMar>
          </w:tcPr>
          <w:p w14:paraId="1E40BFEF" w14:textId="77777777" w:rsidR="00A7396E" w:rsidRDefault="00D619B7">
            <w:pPr>
              <w:pStyle w:val="TableContents"/>
              <w:jc w:val="both"/>
              <w:rPr>
                <w:b/>
                <w:bCs/>
              </w:rPr>
            </w:pPr>
            <w:r>
              <w:rPr>
                <w:b/>
                <w:bCs/>
              </w:rPr>
              <w:t>Passed Tests</w:t>
            </w:r>
          </w:p>
        </w:tc>
        <w:tc>
          <w:tcPr>
            <w:tcW w:w="2070" w:type="dxa"/>
            <w:tcBorders>
              <w:top w:val="single" w:sz="2" w:space="0" w:color="000000"/>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14:paraId="350FEF05" w14:textId="77777777" w:rsidR="00A7396E" w:rsidRDefault="00D619B7">
            <w:pPr>
              <w:pStyle w:val="TableContents"/>
              <w:jc w:val="both"/>
              <w:rPr>
                <w:b/>
                <w:bCs/>
              </w:rPr>
            </w:pPr>
            <w:r>
              <w:rPr>
                <w:b/>
                <w:bCs/>
              </w:rPr>
              <w:t>Failed Tests</w:t>
            </w:r>
          </w:p>
        </w:tc>
      </w:tr>
      <w:tr w:rsidR="00A7396E" w14:paraId="52A97EAC" w14:textId="77777777">
        <w:tblPrEx>
          <w:tblCellMar>
            <w:top w:w="0" w:type="dxa"/>
            <w:bottom w:w="0" w:type="dxa"/>
          </w:tblCellMar>
        </w:tblPrEx>
        <w:tc>
          <w:tcPr>
            <w:tcW w:w="3510" w:type="dxa"/>
            <w:tcBorders>
              <w:left w:val="single" w:sz="2" w:space="0" w:color="000000"/>
              <w:bottom w:val="single" w:sz="2" w:space="0" w:color="000000"/>
            </w:tcBorders>
            <w:tcMar>
              <w:top w:w="55" w:type="dxa"/>
              <w:left w:w="55" w:type="dxa"/>
              <w:bottom w:w="55" w:type="dxa"/>
              <w:right w:w="55" w:type="dxa"/>
            </w:tcMar>
          </w:tcPr>
          <w:p w14:paraId="2EDC9C12" w14:textId="77777777" w:rsidR="00A7396E" w:rsidRDefault="00D619B7">
            <w:pPr>
              <w:pStyle w:val="TableContents"/>
              <w:jc w:val="both"/>
            </w:pPr>
            <w:r>
              <w:t xml:space="preserve">Framework or tool(s) used for testing. If you wrote tests in multiple </w:t>
            </w:r>
            <w:r>
              <w:t>different tools, create a row with the number of tests for each of them.</w:t>
            </w:r>
          </w:p>
        </w:tc>
        <w:tc>
          <w:tcPr>
            <w:tcW w:w="2070" w:type="dxa"/>
            <w:tcBorders>
              <w:left w:val="single" w:sz="2" w:space="0" w:color="000000"/>
              <w:bottom w:val="single" w:sz="2" w:space="0" w:color="000000"/>
            </w:tcBorders>
            <w:tcMar>
              <w:top w:w="55" w:type="dxa"/>
              <w:left w:w="55" w:type="dxa"/>
              <w:bottom w:w="55" w:type="dxa"/>
              <w:right w:w="55" w:type="dxa"/>
            </w:tcMar>
          </w:tcPr>
          <w:p w14:paraId="605C2CFD" w14:textId="77777777" w:rsidR="00A7396E" w:rsidRDefault="00D619B7">
            <w:pPr>
              <w:pStyle w:val="TableContents"/>
              <w:jc w:val="both"/>
            </w:pPr>
            <w:r>
              <w:t>total number of tests</w:t>
            </w:r>
          </w:p>
        </w:tc>
        <w:tc>
          <w:tcPr>
            <w:tcW w:w="2160" w:type="dxa"/>
            <w:tcBorders>
              <w:left w:val="single" w:sz="2" w:space="0" w:color="000000"/>
              <w:bottom w:val="single" w:sz="2" w:space="0" w:color="000000"/>
            </w:tcBorders>
            <w:tcMar>
              <w:top w:w="55" w:type="dxa"/>
              <w:left w:w="55" w:type="dxa"/>
              <w:bottom w:w="55" w:type="dxa"/>
              <w:right w:w="55" w:type="dxa"/>
            </w:tcMar>
          </w:tcPr>
          <w:p w14:paraId="4B36C691" w14:textId="77777777" w:rsidR="00A7396E" w:rsidRDefault="00D619B7">
            <w:pPr>
              <w:pStyle w:val="TableContents"/>
              <w:jc w:val="both"/>
            </w:pPr>
            <w:r>
              <w:t># of passing tests</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6C8EA8" w14:textId="77777777" w:rsidR="00A7396E" w:rsidRDefault="00D619B7">
            <w:pPr>
              <w:pStyle w:val="TableContents"/>
              <w:jc w:val="both"/>
            </w:pPr>
            <w:r>
              <w:t># of failing tests</w:t>
            </w:r>
          </w:p>
        </w:tc>
      </w:tr>
    </w:tbl>
    <w:p w14:paraId="4B6D7CCD" w14:textId="77777777" w:rsidR="00A7396E" w:rsidRDefault="00A7396E">
      <w:pPr>
        <w:pStyle w:val="Standard"/>
        <w:jc w:val="both"/>
      </w:pPr>
    </w:p>
    <w:p w14:paraId="4259A907" w14:textId="77777777" w:rsidR="00A7396E" w:rsidRDefault="00D619B7">
      <w:pPr>
        <w:pStyle w:val="Standard"/>
        <w:jc w:val="both"/>
      </w:pPr>
      <w:r>
        <w:t xml:space="preserve">If there are failing tests, provide a list of their names. Ideally, you can also create bookmarks in the document and </w:t>
      </w:r>
      <w:r>
        <w:t>make links to those failing test cases.</w:t>
      </w:r>
    </w:p>
    <w:p w14:paraId="04B6423F" w14:textId="77777777" w:rsidR="00A7396E" w:rsidRDefault="00D619B7">
      <w:pPr>
        <w:pStyle w:val="Heading2"/>
        <w:jc w:val="both"/>
      </w:pPr>
      <w:r>
        <w:rPr>
          <w:rFonts w:ascii="Liberation Serif" w:hAnsi="Liberation Serif"/>
        </w:rPr>
        <w:t xml:space="preserve">9.2. </w:t>
      </w:r>
      <w:r>
        <w:rPr>
          <w:rFonts w:ascii="Liberation Serif" w:hAnsi="Liberation Serif"/>
          <w:sz w:val="32"/>
          <w:szCs w:val="32"/>
        </w:rPr>
        <w:t>Final Thoughts</w:t>
      </w:r>
    </w:p>
    <w:p w14:paraId="5F18100D" w14:textId="77777777" w:rsidR="00A7396E" w:rsidRDefault="00D619B7">
      <w:pPr>
        <w:pStyle w:val="Standard"/>
        <w:jc w:val="both"/>
      </w:pPr>
      <w:r>
        <w:t>Provide some closing statements or your final thoughts about the project you tested. Did you find that it was implemented well? Did you notice any obvious mistakes or flaws in it? Are there some r</w:t>
      </w:r>
      <w:r>
        <w:t>ecommendations or observations you would note for the site?</w:t>
      </w:r>
    </w:p>
    <w:sectPr w:rsidR="00A7396E">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3BDE7" w14:textId="77777777" w:rsidR="00D619B7" w:rsidRDefault="00D619B7">
      <w:r>
        <w:separator/>
      </w:r>
    </w:p>
  </w:endnote>
  <w:endnote w:type="continuationSeparator" w:id="0">
    <w:p w14:paraId="211B8C8D" w14:textId="77777777" w:rsidR="00D619B7" w:rsidRDefault="00D6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FF465" w14:textId="77777777" w:rsidR="00D619B7" w:rsidRDefault="00D619B7">
      <w:r>
        <w:rPr>
          <w:color w:val="000000"/>
        </w:rPr>
        <w:separator/>
      </w:r>
    </w:p>
  </w:footnote>
  <w:footnote w:type="continuationSeparator" w:id="0">
    <w:p w14:paraId="13282DAA" w14:textId="77777777" w:rsidR="00D619B7" w:rsidRDefault="00D619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7396E"/>
    <w:rsid w:val="008A5C54"/>
    <w:rsid w:val="00A7396E"/>
    <w:rsid w:val="00D6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Aldin Kovačević</cp:lastModifiedBy>
  <cp:revision>1</cp:revision>
  <dcterms:created xsi:type="dcterms:W3CDTF">2020-12-16T09:19:00Z</dcterms:created>
  <dcterms:modified xsi:type="dcterms:W3CDTF">2020-12-20T16:37:00Z</dcterms:modified>
</cp:coreProperties>
</file>