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30"/>
          <w:szCs w:val="30"/>
        </w:rPr>
        <w:t>实 验1  SQL基础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实验目的</w:t>
      </w:r>
    </w:p>
    <w:p>
      <w:pPr>
        <w:pStyle w:val="4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使用SQL查询分析器用CREATE语句创建基本表，使用SQL查询分析器用SELECT语句进行数据查询。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实验步骤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1、利用查询分析器创建学生课程数据库</w:t>
      </w: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用鼠标单击“开始”，将鼠标指向程序microsoft SQL server 2012,点击sql server management studio；点击“新建查询”，在弹出窗口下键入 CREATE DATABASE SC 命令并保存，文件名为 SC.sql 用鼠单击任务栏的“执行 ”运行该命令。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2200910" cy="358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201" cy="3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2、利用查询分析器创建基本表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在查询分析器任务栏的数据库选为 SC。 在窗体下键入如下命令：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CREATE TABLE Student(sno CHAR(10) NOT NULL UNIQUE，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sname CHAR(8)，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ssex CHAR(2)， </w:t>
      </w:r>
    </w:p>
    <w:p>
      <w:pPr>
        <w:ind w:firstLine="2310" w:firstLineChars="11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sage INT， </w:t>
      </w:r>
    </w:p>
    <w:p>
      <w:pPr>
        <w:ind w:firstLine="2310" w:firstLineChars="11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sdept CHAR(20))            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保存文件名为 student.sql，用鼠单击任务栏的绿色向右箭头运行。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498850" cy="16649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10" cy="16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输入如下命令：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CREATE TABLE Course (cno CHAR(10) NOT NULL , </w:t>
      </w:r>
    </w:p>
    <w:p>
      <w:pPr>
        <w:ind w:firstLine="2100" w:firstLineChars="10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cname CHAR(20)， </w:t>
      </w:r>
    </w:p>
    <w:p>
      <w:pPr>
        <w:ind w:firstLine="2100" w:firstLineChars="10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ccredit INT)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运行：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292475" cy="642620"/>
            <wp:effectExtent l="0" t="0" r="952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653" cy="6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在窗体下键入如下命令：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CREATE TABLE SC(sno CHAR(10) NOT NULL , </w:t>
      </w:r>
    </w:p>
    <w:p>
      <w:pPr>
        <w:ind w:firstLine="1680" w:firstLineChars="8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cno CHAR(10) NOT NULL, </w:t>
      </w:r>
    </w:p>
    <w:p>
      <w:pPr>
        <w:ind w:firstLine="1680" w:firstLineChars="8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grade INT)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474345</wp:posOffset>
            </wp:positionV>
            <wp:extent cx="5279390" cy="2939415"/>
            <wp:effectExtent l="0" t="0" r="3810" b="6985"/>
            <wp:wrapTight wrapText="bothSides">
              <wp:wrapPolygon>
                <wp:start x="0" y="0"/>
                <wp:lineTo x="0" y="21465"/>
                <wp:lineTo x="21512" y="21465"/>
                <wp:lineTo x="21512" y="0"/>
                <wp:lineTo x="0" y="0"/>
              </wp:wrapPolygon>
            </wp:wrapTight>
            <wp:docPr id="2" name="图片 2" descr="C:\Users\LENOVO\Documents\Tencent Files\1302284554\Image\Group\Image14\@%5@K2ARU]~X)M]M2WMNJ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Documents\Tencent Files\1302284554\Image\Group\Image14\@%5@K2ARU]~X)M]M2WMNJ6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3233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用鼠单击任务栏的绿色向右箭头运行。这样在SC数据库中建成了三个表：Student，Course，SC。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3、利用企业管理器向表中输入数据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选择要编辑的表，右键选择编辑前200行，然后输入以下数据。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314825" cy="1146175"/>
            <wp:effectExtent l="0" t="0" r="3175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" t="14376" r="11173" b="2249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850515" cy="1668780"/>
            <wp:effectExtent l="0" t="0" r="196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7" t="10438" r="12775" b="20981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865755" cy="1429385"/>
            <wp:effectExtent l="0" t="0" r="444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7" t="9451" r="10981" b="8095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4、使用SQL查询分析器用SELECT语句进行数据查询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①简单查询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查询全体学生的姓名、学号、所在系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SELECT sno,sname,sdept FROM Student;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drawing>
          <wp:inline distT="0" distB="0" distL="0" distR="0">
            <wp:extent cx="2762250" cy="16700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查询学生的详细记录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* FROM Student;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028950" cy="1511300"/>
            <wp:effectExtent l="0" t="0" r="1905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查询学校有哪些系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DISTINCT sdept FROM student;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578100" cy="1212850"/>
            <wp:effectExtent l="0" t="0" r="1270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查询计算机系全体学生的学号与姓名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sno,sname FROM Student WHERE sdept = '计算机系';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946400" cy="1143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查询选修一号课程且成绩 90 分以上的学生的学号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 FROM SC WHERE grade &gt; 90;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889250" cy="10668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②连接查询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等值与非等值连接查询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查询每个学生及其选修课程的情况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* FROM Student LEFT JOIN SC ON Student.sno = SC.sno;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359150" cy="1841500"/>
            <wp:effectExtent l="0" t="0" r="1905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复合条件查询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查询每个学生的学号、姓名、选修的课程名及成绩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Student.sno,sname,cname,grade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Student,Course,SC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Student.sno = SC.sno AND Course.cno = SC.cno;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318000" cy="1816100"/>
            <wp:effectExtent l="0" t="0" r="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查询计算机系同学的各科成绩，要求输出姓名、课名和成绩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sname,cname,grade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Student,Course,SC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sdept = '计算机系' AND Student.sno = SC.sno AND Course.cno = SC.cno;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117850" cy="12954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查询选修了数学课且成绩及格的所有学生的学号、姓名和成绩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Student.sno,sname,grade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FROM Student,Course,SC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cname = '数学' AND Student.sno = SC.sno AND Course.cno = SC.cno AND grade &gt; 60;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622550" cy="1104900"/>
            <wp:effectExtent l="0" t="0" r="1905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自身连接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查询和张明在同一个系的学号和姓名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b.sno,b.sname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 a INNER JOIN Student b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ON a.sdept = b.sdept AND a.sname = '张明' AND b.sname &lt;&gt; '张明';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349500" cy="914400"/>
            <wp:effectExtent l="0" t="0" r="1270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③嵌套查询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查询与“张明”在同一个系的学生学号与姓名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sno,sname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 WHERE sdept IN(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sdept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sname = '张明');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422650" cy="121285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查询选修了信息系统学生学号与姓名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sno,sname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sno IN(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cno IN(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cno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Course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cname = '信息系统'));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232150" cy="1257300"/>
            <wp:effectExtent l="0" t="0" r="1905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④谓词查询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查询选修了2号课程，成绩在80-90之间学生学号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grade between 80 and 90 AND cno = 3;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171950" cy="1104900"/>
            <wp:effectExtent l="0" t="0" r="19050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查询数学系和计算机系学生的姓名和性别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sname,ssex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sdept IN('数学系','计算机系');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006850" cy="1397000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查询学号为 200l0l 的学生的详细情况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*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sno IN (200101);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362450" cy="1155700"/>
            <wp:effectExtent l="0" t="0" r="6350" b="1270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查询所有姓李的学生的姓名、学号和性别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sname,sno,ssex FROM Student WHERE sname LIKE '李%';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136900" cy="1123950"/>
            <wp:effectExtent l="0" t="0" r="12700" b="190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查询名字中第 2 个字为“明”字的学生的姓名和学号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sname,sno FROM Student WHERE sname LIKE '_明%';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073400" cy="1035050"/>
            <wp:effectExtent l="0" t="0" r="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查询缺少成绩的学生的学号和相应的课程号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Student.sno,cno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SC,Student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grade IS NULL;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422650" cy="946150"/>
            <wp:effectExtent l="0" t="0" r="6350" b="190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查询所有有成绩的学生学号和课程号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sno,cno FROM SC WHERE grade IS NOT NULL;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143250" cy="1809750"/>
            <wp:effectExtent l="0" t="0" r="6350" b="190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查询其他系中比计算机系某一学生年龄小的学生姓名和年龄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sname,sage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Sage &lt; ANY(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sage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sdept = '计算机系') AND sdept &lt;&gt; '计算机系';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181350" cy="1206500"/>
            <wp:effectExtent l="0" t="0" r="19050" b="127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查询其他系中比计算机系所有学生年龄都小的学生姓名及年龄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sname,sage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Sage &lt; ALL(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sage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sdept = '计算机系') AND sdept &lt;&gt; '计算机系';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978150" cy="1162050"/>
            <wp:effectExtent l="0" t="0" r="1905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查询所有选修了3号课程的学生姓名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EXISTS(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* FROM 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sno = Student.sno AND cno = 3);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448050" cy="1123950"/>
            <wp:effectExtent l="0" t="0" r="6350" b="190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查询没有选修 l 号课程的学生姓名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sname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NOT EXISTS(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* FROM 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sno = Student.sno AND cno = 1);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117850" cy="1339850"/>
            <wp:effectExtent l="0" t="0" r="635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⑤查询结果排序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查询选修了 3 号课程的学生的学号及其成绩，查询结果按分数的降序排列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sno,grade FROM SC WHERE cno = 3 ORDER BY grade DESC;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257550" cy="1181100"/>
            <wp:effectExtent l="0" t="0" r="19050" b="1270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查询全体学生情况，查询结果按所在系的系名升序排列，同一系中的学生按年龄降序排列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* FROM Student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ORDER BY sdept ASC,sage DESC;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270250" cy="1498600"/>
            <wp:effectExtent l="0" t="0" r="635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统计查询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查询学生总人数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count(sno) 人数 FROM Student;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771900" cy="1162050"/>
            <wp:effectExtent l="0" t="0" r="1270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查询选修了课程的学生人数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count(DISTINCT sno) 人数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SC;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740150" cy="800100"/>
            <wp:effectExtent l="0" t="0" r="19050" b="1270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计算数学课的学生平均成绩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SELECT avg(grade) 平均成绩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Course,SC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Course.cno = SC.cno AND cname = '数学';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251200" cy="850900"/>
            <wp:effectExtent l="0" t="0" r="0" b="1270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计算数学课的学生最高分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max(grade) 最高分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Course,SC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WHERE Course.cno = SC.cno AND cname = '数学';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225800" cy="11176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计算各门课的平均成绩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 cno,avg(grade)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FROM SC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GROUP BY cno;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3048000" cy="11684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C83"/>
    <w:multiLevelType w:val="multilevel"/>
    <w:tmpl w:val="086D7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463BA"/>
    <w:multiLevelType w:val="multilevel"/>
    <w:tmpl w:val="15A463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FD27FE"/>
    <w:multiLevelType w:val="multilevel"/>
    <w:tmpl w:val="79FD27F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244"/>
    <w:rsid w:val="6DEA1E0E"/>
    <w:rsid w:val="B787F859"/>
    <w:rsid w:val="FBD7FC30"/>
    <w:rsid w:val="FF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2019-07-20T21:23:00Z</dcterms:created>
  <dc:creator>GENKi</dc:creator>
  <cp:lastModifiedBy>GENKi</cp:lastModifiedBy>
  <dcterms:modified xsi:type="dcterms:W3CDTF">2019-07-20T00:07:45Z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