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316F" w14:textId="04135F48" w:rsidR="00C500B1" w:rsidRDefault="00D4639B" w:rsidP="00F05DF9">
      <w:pPr>
        <w:pStyle w:val="BodyText"/>
        <w:spacing w:line="250" w:lineRule="exact"/>
        <w:ind w:left="284" w:right="-772"/>
        <w:jc w:val="center"/>
        <w:rPr>
          <w:b/>
          <w:sz w:val="28"/>
        </w:rPr>
      </w:pPr>
      <w:r>
        <w:rPr>
          <w:bCs/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3B7B1E0B" wp14:editId="1E480E89">
            <wp:simplePos x="0" y="0"/>
            <wp:positionH relativeFrom="column">
              <wp:posOffset>6223241</wp:posOffset>
            </wp:positionH>
            <wp:positionV relativeFrom="paragraph">
              <wp:posOffset>2264</wp:posOffset>
            </wp:positionV>
            <wp:extent cx="577550" cy="577550"/>
            <wp:effectExtent l="0" t="0" r="0" b="0"/>
            <wp:wrapNone/>
            <wp:docPr id="197119473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94739" name="Picture 1" descr="A qr code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02" cy="57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0B1">
        <w:rPr>
          <w:b/>
          <w:sz w:val="28"/>
        </w:rPr>
        <w:t xml:space="preserve">Ajith Kumar </w:t>
      </w:r>
      <w:proofErr w:type="spellStart"/>
      <w:r w:rsidR="00C500B1">
        <w:rPr>
          <w:b/>
          <w:sz w:val="28"/>
        </w:rPr>
        <w:t>Ethirajulu</w:t>
      </w:r>
      <w:proofErr w:type="spellEnd"/>
    </w:p>
    <w:p w14:paraId="0847A5BE" w14:textId="05225CB9" w:rsidR="00BC0B50" w:rsidRPr="00141AB7" w:rsidRDefault="00A500E8" w:rsidP="00F05DF9">
      <w:pPr>
        <w:pStyle w:val="BodyText"/>
        <w:spacing w:line="250" w:lineRule="exact"/>
        <w:ind w:left="284" w:right="-772"/>
        <w:jc w:val="center"/>
        <w:rPr>
          <w:sz w:val="20"/>
          <w:szCs w:val="20"/>
        </w:rPr>
      </w:pPr>
      <w:r w:rsidRPr="00141AB7">
        <w:rPr>
          <w:sz w:val="20"/>
          <w:szCs w:val="20"/>
        </w:rPr>
        <w:t>44</w:t>
      </w:r>
      <w:r w:rsidRPr="00141AB7">
        <w:rPr>
          <w:spacing w:val="-2"/>
          <w:sz w:val="20"/>
          <w:szCs w:val="20"/>
        </w:rPr>
        <w:t xml:space="preserve"> </w:t>
      </w:r>
      <w:r w:rsidRPr="00141AB7">
        <w:rPr>
          <w:sz w:val="20"/>
          <w:szCs w:val="20"/>
        </w:rPr>
        <w:t>Heath</w:t>
      </w:r>
      <w:r w:rsidRPr="00141AB7">
        <w:rPr>
          <w:spacing w:val="-2"/>
          <w:sz w:val="20"/>
          <w:szCs w:val="20"/>
        </w:rPr>
        <w:t xml:space="preserve"> </w:t>
      </w:r>
      <w:r w:rsidRPr="00141AB7">
        <w:rPr>
          <w:sz w:val="20"/>
          <w:szCs w:val="20"/>
        </w:rPr>
        <w:t>St.,</w:t>
      </w:r>
      <w:r w:rsidRPr="00141AB7">
        <w:rPr>
          <w:spacing w:val="-2"/>
          <w:sz w:val="20"/>
          <w:szCs w:val="20"/>
        </w:rPr>
        <w:t xml:space="preserve"> </w:t>
      </w:r>
      <w:r w:rsidRPr="00141AB7">
        <w:rPr>
          <w:sz w:val="20"/>
          <w:szCs w:val="20"/>
        </w:rPr>
        <w:t>Buffalo,</w:t>
      </w:r>
      <w:r w:rsidRPr="00141AB7">
        <w:rPr>
          <w:spacing w:val="-2"/>
          <w:sz w:val="20"/>
          <w:szCs w:val="20"/>
        </w:rPr>
        <w:t xml:space="preserve"> </w:t>
      </w:r>
      <w:r w:rsidRPr="00141AB7">
        <w:rPr>
          <w:sz w:val="20"/>
          <w:szCs w:val="20"/>
        </w:rPr>
        <w:t>NY</w:t>
      </w:r>
      <w:r w:rsidRPr="00141AB7">
        <w:rPr>
          <w:spacing w:val="-2"/>
          <w:sz w:val="20"/>
          <w:szCs w:val="20"/>
        </w:rPr>
        <w:t xml:space="preserve"> </w:t>
      </w:r>
      <w:r w:rsidRPr="00141AB7">
        <w:rPr>
          <w:sz w:val="20"/>
          <w:szCs w:val="20"/>
        </w:rPr>
        <w:t xml:space="preserve">14214 / 716-256-4115 / </w:t>
      </w:r>
      <w:hyperlink r:id="rId7" w:history="1">
        <w:r w:rsidRPr="00141AB7">
          <w:rPr>
            <w:rStyle w:val="Hyperlink"/>
            <w:sz w:val="20"/>
            <w:szCs w:val="20"/>
          </w:rPr>
          <w:t>aethiraj@buffalo.edu</w:t>
        </w:r>
      </w:hyperlink>
    </w:p>
    <w:p w14:paraId="48775F5C" w14:textId="5EC343F8" w:rsidR="00A500E8" w:rsidRPr="00141AB7" w:rsidRDefault="00000000" w:rsidP="00F05DF9">
      <w:pPr>
        <w:pStyle w:val="BodyText"/>
        <w:spacing w:line="250" w:lineRule="exact"/>
        <w:ind w:left="284" w:right="-772"/>
        <w:jc w:val="center"/>
        <w:rPr>
          <w:sz w:val="20"/>
          <w:szCs w:val="20"/>
        </w:rPr>
      </w:pPr>
      <w:hyperlink r:id="rId8" w:history="1">
        <w:r w:rsidR="00A500E8" w:rsidRPr="00141AB7">
          <w:rPr>
            <w:rStyle w:val="Hyperlink"/>
            <w:sz w:val="20"/>
            <w:szCs w:val="20"/>
          </w:rPr>
          <w:t>LinkedIn</w:t>
        </w:r>
      </w:hyperlink>
      <w:r w:rsidR="00A500E8" w:rsidRPr="00141AB7">
        <w:rPr>
          <w:sz w:val="20"/>
          <w:szCs w:val="20"/>
        </w:rPr>
        <w:t xml:space="preserve"> • </w:t>
      </w:r>
      <w:hyperlink r:id="rId9" w:history="1">
        <w:r w:rsidR="00A500E8" w:rsidRPr="00141AB7">
          <w:rPr>
            <w:rStyle w:val="Hyperlink"/>
            <w:sz w:val="20"/>
            <w:szCs w:val="20"/>
          </w:rPr>
          <w:t>GitHub</w:t>
        </w:r>
      </w:hyperlink>
      <w:r w:rsidR="00A500E8" w:rsidRPr="00141AB7">
        <w:rPr>
          <w:sz w:val="20"/>
          <w:szCs w:val="20"/>
        </w:rPr>
        <w:t xml:space="preserve"> • </w:t>
      </w:r>
      <w:hyperlink r:id="rId10" w:history="1">
        <w:r w:rsidR="00A500E8" w:rsidRPr="00141AB7">
          <w:rPr>
            <w:rStyle w:val="Hyperlink"/>
            <w:sz w:val="20"/>
            <w:szCs w:val="20"/>
          </w:rPr>
          <w:t>Portfolio</w:t>
        </w:r>
      </w:hyperlink>
      <w:r w:rsidR="00A500E8" w:rsidRPr="00141AB7">
        <w:rPr>
          <w:sz w:val="20"/>
          <w:szCs w:val="20"/>
        </w:rPr>
        <w:t xml:space="preserve"> </w:t>
      </w:r>
    </w:p>
    <w:p w14:paraId="18B6A642" w14:textId="2432552E" w:rsidR="00BC0B50" w:rsidRDefault="00BC0B50" w:rsidP="00F05DF9">
      <w:pPr>
        <w:pStyle w:val="BodyText"/>
        <w:spacing w:before="1"/>
        <w:ind w:left="284" w:right="-772"/>
        <w:rPr>
          <w:sz w:val="20"/>
        </w:rPr>
      </w:pPr>
    </w:p>
    <w:p w14:paraId="3214E4DB" w14:textId="745CC5BC" w:rsidR="00BC0B50" w:rsidRPr="00141AB7" w:rsidRDefault="00000000" w:rsidP="00F05DF9">
      <w:pPr>
        <w:ind w:left="284" w:right="-772"/>
        <w:jc w:val="center"/>
        <w:rPr>
          <w:b/>
          <w:bCs/>
          <w:sz w:val="20"/>
          <w:szCs w:val="20"/>
        </w:rPr>
      </w:pPr>
      <w:r w:rsidRPr="00141AB7">
        <w:rPr>
          <w:b/>
          <w:bCs/>
          <w:sz w:val="20"/>
          <w:szCs w:val="20"/>
        </w:rPr>
        <w:t>EDUCATION</w:t>
      </w:r>
    </w:p>
    <w:p w14:paraId="4962A4AC" w14:textId="4EFDBF44" w:rsidR="00E10351" w:rsidRPr="00141AB7" w:rsidRDefault="00A500E8" w:rsidP="00F05DF9">
      <w:pPr>
        <w:tabs>
          <w:tab w:val="right" w:pos="10890"/>
        </w:tabs>
        <w:spacing w:before="2"/>
        <w:ind w:left="284" w:right="-772"/>
        <w:rPr>
          <w:sz w:val="20"/>
          <w:szCs w:val="20"/>
        </w:rPr>
      </w:pPr>
      <w:r w:rsidRPr="00141AB7">
        <w:rPr>
          <w:b/>
          <w:sz w:val="20"/>
          <w:szCs w:val="20"/>
        </w:rPr>
        <w:t>University at Buffalo, The State University of New York</w:t>
      </w:r>
      <w:r w:rsidR="00772170" w:rsidRPr="00141AB7">
        <w:rPr>
          <w:b/>
          <w:sz w:val="20"/>
          <w:szCs w:val="20"/>
        </w:rPr>
        <w:tab/>
      </w:r>
      <w:r w:rsidRPr="00141AB7">
        <w:rPr>
          <w:sz w:val="20"/>
          <w:szCs w:val="20"/>
        </w:rPr>
        <w:t>Buffalo,</w:t>
      </w:r>
      <w:r w:rsidRPr="00141AB7">
        <w:rPr>
          <w:spacing w:val="-1"/>
          <w:sz w:val="20"/>
          <w:szCs w:val="20"/>
        </w:rPr>
        <w:t xml:space="preserve"> </w:t>
      </w:r>
      <w:r w:rsidRPr="00141AB7">
        <w:rPr>
          <w:sz w:val="20"/>
          <w:szCs w:val="20"/>
        </w:rPr>
        <w:t>NY</w:t>
      </w:r>
    </w:p>
    <w:p w14:paraId="75796876" w14:textId="6CE58188" w:rsidR="00E10351" w:rsidRPr="00141AB7" w:rsidRDefault="00E10351" w:rsidP="00F05DF9">
      <w:pPr>
        <w:tabs>
          <w:tab w:val="right" w:pos="10890"/>
        </w:tabs>
        <w:spacing w:before="2"/>
        <w:ind w:left="284" w:right="-772"/>
        <w:rPr>
          <w:bCs/>
          <w:sz w:val="20"/>
          <w:szCs w:val="20"/>
        </w:rPr>
      </w:pPr>
      <w:r w:rsidRPr="00141AB7">
        <w:rPr>
          <w:sz w:val="20"/>
          <w:szCs w:val="20"/>
        </w:rPr>
        <w:t>Master of Science – Data Science</w:t>
      </w:r>
      <w:r w:rsidRPr="00141AB7">
        <w:rPr>
          <w:b/>
          <w:sz w:val="20"/>
          <w:szCs w:val="20"/>
        </w:rPr>
        <w:tab/>
      </w:r>
      <w:r w:rsidRPr="00141AB7">
        <w:rPr>
          <w:bCs/>
          <w:sz w:val="20"/>
          <w:szCs w:val="20"/>
        </w:rPr>
        <w:t>Expected Jan 2024</w:t>
      </w:r>
    </w:p>
    <w:p w14:paraId="04B13A28" w14:textId="6AE92795" w:rsidR="00E10351" w:rsidRPr="00141AB7" w:rsidRDefault="00E10351" w:rsidP="00F05DF9">
      <w:pPr>
        <w:tabs>
          <w:tab w:val="left" w:pos="8030"/>
        </w:tabs>
        <w:spacing w:before="2"/>
        <w:ind w:left="284" w:right="-772"/>
        <w:rPr>
          <w:bCs/>
          <w:sz w:val="20"/>
          <w:szCs w:val="20"/>
        </w:rPr>
      </w:pPr>
      <w:r w:rsidRPr="00141AB7">
        <w:rPr>
          <w:bCs/>
          <w:sz w:val="20"/>
          <w:szCs w:val="20"/>
        </w:rPr>
        <w:t>GPA 3.58</w:t>
      </w:r>
    </w:p>
    <w:p w14:paraId="0CFA8A7B" w14:textId="2D1C694A" w:rsidR="00E10351" w:rsidRPr="00141AB7" w:rsidRDefault="00E10351" w:rsidP="00F05DF9">
      <w:pPr>
        <w:tabs>
          <w:tab w:val="left" w:pos="8030"/>
        </w:tabs>
        <w:spacing w:before="2"/>
        <w:ind w:left="284" w:right="-772"/>
        <w:rPr>
          <w:bCs/>
          <w:sz w:val="20"/>
          <w:szCs w:val="20"/>
        </w:rPr>
      </w:pPr>
      <w:r w:rsidRPr="00141AB7">
        <w:rPr>
          <w:bCs/>
          <w:sz w:val="20"/>
          <w:szCs w:val="20"/>
        </w:rPr>
        <w:t xml:space="preserve">Summer Research Project - Leveraging </w:t>
      </w:r>
      <w:proofErr w:type="spellStart"/>
      <w:r w:rsidRPr="00141AB7">
        <w:rPr>
          <w:bCs/>
          <w:sz w:val="20"/>
          <w:szCs w:val="20"/>
        </w:rPr>
        <w:t>AlphaFold</w:t>
      </w:r>
      <w:proofErr w:type="spellEnd"/>
      <w:r w:rsidRPr="00141AB7">
        <w:rPr>
          <w:bCs/>
          <w:sz w:val="20"/>
          <w:szCs w:val="20"/>
        </w:rPr>
        <w:t xml:space="preserve"> Protein Structure Prediction for Drug Development</w:t>
      </w:r>
    </w:p>
    <w:p w14:paraId="18FC09D4" w14:textId="40FB4EE0" w:rsidR="00E10351" w:rsidRPr="00141AB7" w:rsidRDefault="00E10351" w:rsidP="00F05DF9">
      <w:pPr>
        <w:tabs>
          <w:tab w:val="left" w:pos="8030"/>
        </w:tabs>
        <w:spacing w:before="2"/>
        <w:ind w:left="284" w:right="-772"/>
        <w:rPr>
          <w:sz w:val="20"/>
          <w:szCs w:val="20"/>
        </w:rPr>
        <w:sectPr w:rsidR="00E10351" w:rsidRPr="00141AB7" w:rsidSect="00F836B2">
          <w:type w:val="continuous"/>
          <w:pgSz w:w="12240" w:h="15840"/>
          <w:pgMar w:top="567" w:right="1720" w:bottom="280" w:left="660" w:header="720" w:footer="720" w:gutter="0"/>
          <w:cols w:space="720"/>
        </w:sectPr>
      </w:pPr>
    </w:p>
    <w:p w14:paraId="39457AEB" w14:textId="435EC816" w:rsidR="00BC0B50" w:rsidRPr="00141AB7" w:rsidRDefault="00E10351" w:rsidP="004B42BB">
      <w:pPr>
        <w:pStyle w:val="BodyText"/>
        <w:spacing w:before="240"/>
        <w:ind w:left="284" w:right="-772"/>
        <w:jc w:val="center"/>
        <w:rPr>
          <w:b/>
          <w:bCs/>
          <w:sz w:val="20"/>
          <w:szCs w:val="20"/>
        </w:rPr>
      </w:pPr>
      <w:r w:rsidRPr="00141AB7">
        <w:rPr>
          <w:b/>
          <w:bCs/>
          <w:sz w:val="20"/>
          <w:szCs w:val="20"/>
        </w:rPr>
        <w:t>EXPERIENCE</w:t>
      </w:r>
    </w:p>
    <w:p w14:paraId="39896A1B" w14:textId="09C1FA41" w:rsidR="00BC0B50" w:rsidRPr="00141AB7" w:rsidRDefault="00F05DF9" w:rsidP="004B42BB">
      <w:pPr>
        <w:tabs>
          <w:tab w:val="right" w:pos="10890"/>
        </w:tabs>
        <w:ind w:left="284" w:right="-772"/>
        <w:jc w:val="both"/>
        <w:rPr>
          <w:sz w:val="20"/>
          <w:szCs w:val="20"/>
        </w:rPr>
      </w:pPr>
      <w:r w:rsidRPr="00141AB7">
        <w:rPr>
          <w:b/>
          <w:sz w:val="20"/>
          <w:szCs w:val="20"/>
        </w:rPr>
        <w:t>Fractal Analytics</w:t>
      </w:r>
      <w:r w:rsidRPr="00141AB7">
        <w:rPr>
          <w:b/>
          <w:sz w:val="20"/>
          <w:szCs w:val="20"/>
        </w:rPr>
        <w:tab/>
      </w:r>
      <w:r w:rsidRPr="00141AB7">
        <w:rPr>
          <w:sz w:val="20"/>
          <w:szCs w:val="20"/>
        </w:rPr>
        <w:t>Bengaluru, KA, India</w:t>
      </w:r>
    </w:p>
    <w:p w14:paraId="67B85464" w14:textId="6E140460" w:rsidR="00BC0B50" w:rsidRPr="00141AB7" w:rsidRDefault="00F05DF9" w:rsidP="00F05DF9">
      <w:pPr>
        <w:tabs>
          <w:tab w:val="right" w:pos="10890"/>
        </w:tabs>
        <w:ind w:left="284" w:right="-772"/>
        <w:jc w:val="both"/>
        <w:rPr>
          <w:sz w:val="20"/>
          <w:szCs w:val="20"/>
        </w:rPr>
      </w:pPr>
      <w:r w:rsidRPr="00141AB7">
        <w:rPr>
          <w:b/>
          <w:sz w:val="20"/>
          <w:szCs w:val="20"/>
        </w:rPr>
        <w:t>Data Engineer</w:t>
      </w:r>
      <w:r w:rsidRPr="00141AB7">
        <w:rPr>
          <w:b/>
          <w:sz w:val="20"/>
          <w:szCs w:val="20"/>
        </w:rPr>
        <w:tab/>
      </w:r>
      <w:r w:rsidRPr="00141AB7">
        <w:rPr>
          <w:sz w:val="20"/>
          <w:szCs w:val="20"/>
        </w:rPr>
        <w:t>July 2021 – April 2022</w:t>
      </w:r>
    </w:p>
    <w:p w14:paraId="5EDF1966" w14:textId="54634A16" w:rsidR="001B0A13" w:rsidRPr="00141AB7" w:rsidRDefault="001B0A13" w:rsidP="00CC3E13">
      <w:pPr>
        <w:pStyle w:val="BodyText"/>
        <w:numPr>
          <w:ilvl w:val="0"/>
          <w:numId w:val="8"/>
        </w:numPr>
        <w:spacing w:before="10"/>
        <w:ind w:left="284" w:right="-772" w:firstLine="0"/>
        <w:jc w:val="both"/>
        <w:rPr>
          <w:sz w:val="20"/>
          <w:szCs w:val="20"/>
        </w:rPr>
      </w:pPr>
      <w:r w:rsidRPr="00141AB7">
        <w:rPr>
          <w:sz w:val="20"/>
          <w:szCs w:val="20"/>
        </w:rPr>
        <w:t xml:space="preserve">Developed one-stop solution for transforming and storing logistics data using Python and Azure Functions. </w:t>
      </w:r>
    </w:p>
    <w:p w14:paraId="484D2E4F" w14:textId="683D9E12" w:rsidR="00BC0B50" w:rsidRPr="00141AB7" w:rsidRDefault="001B0A13" w:rsidP="00CC3E13">
      <w:pPr>
        <w:pStyle w:val="BodyText"/>
        <w:numPr>
          <w:ilvl w:val="0"/>
          <w:numId w:val="8"/>
        </w:numPr>
        <w:spacing w:before="10"/>
        <w:ind w:left="284" w:right="-772" w:firstLine="0"/>
        <w:jc w:val="both"/>
        <w:rPr>
          <w:sz w:val="20"/>
          <w:szCs w:val="20"/>
        </w:rPr>
      </w:pPr>
      <w:r w:rsidRPr="00141AB7">
        <w:rPr>
          <w:sz w:val="20"/>
          <w:szCs w:val="20"/>
        </w:rPr>
        <w:t>Implemented Azure Functions to capture and transform streaming data from Azure Event Hub and stored the transformed data on Azure Cosmos DB using MongoDB API.</w:t>
      </w:r>
    </w:p>
    <w:p w14:paraId="40EE0E06" w14:textId="77777777" w:rsidR="006C5A7D" w:rsidRPr="00141AB7" w:rsidRDefault="006C5A7D" w:rsidP="00F05DF9">
      <w:pPr>
        <w:tabs>
          <w:tab w:val="right" w:pos="10890"/>
        </w:tabs>
        <w:ind w:left="284" w:right="-772"/>
        <w:rPr>
          <w:b/>
          <w:sz w:val="20"/>
          <w:szCs w:val="20"/>
        </w:rPr>
      </w:pPr>
    </w:p>
    <w:p w14:paraId="53F66DBB" w14:textId="001857D4" w:rsidR="00BC0B50" w:rsidRPr="00141AB7" w:rsidRDefault="00DB2C82" w:rsidP="00F05DF9">
      <w:pPr>
        <w:tabs>
          <w:tab w:val="right" w:pos="10890"/>
        </w:tabs>
        <w:ind w:left="284" w:right="-772"/>
        <w:rPr>
          <w:sz w:val="20"/>
          <w:szCs w:val="20"/>
        </w:rPr>
      </w:pPr>
      <w:r w:rsidRPr="00141AB7">
        <w:rPr>
          <w:b/>
          <w:sz w:val="20"/>
          <w:szCs w:val="20"/>
        </w:rPr>
        <w:t>Infosys Limited</w:t>
      </w:r>
      <w:r w:rsidRPr="00141AB7">
        <w:rPr>
          <w:b/>
          <w:sz w:val="20"/>
          <w:szCs w:val="20"/>
        </w:rPr>
        <w:tab/>
      </w:r>
      <w:r w:rsidRPr="00141AB7">
        <w:rPr>
          <w:sz w:val="20"/>
          <w:szCs w:val="20"/>
        </w:rPr>
        <w:t>Chennai, TN,</w:t>
      </w:r>
      <w:r w:rsidRPr="00141AB7">
        <w:rPr>
          <w:spacing w:val="-2"/>
          <w:sz w:val="20"/>
          <w:szCs w:val="20"/>
        </w:rPr>
        <w:t xml:space="preserve"> </w:t>
      </w:r>
      <w:r w:rsidRPr="00141AB7">
        <w:rPr>
          <w:sz w:val="20"/>
          <w:szCs w:val="20"/>
        </w:rPr>
        <w:t>India</w:t>
      </w:r>
    </w:p>
    <w:p w14:paraId="2FDC8164" w14:textId="2D38B0E6" w:rsidR="00BC0B50" w:rsidRPr="00141AB7" w:rsidRDefault="00DB2C82" w:rsidP="00F05DF9">
      <w:pPr>
        <w:pStyle w:val="Heading1"/>
        <w:tabs>
          <w:tab w:val="right" w:pos="10890"/>
        </w:tabs>
        <w:ind w:left="284" w:right="-772"/>
        <w:rPr>
          <w:b w:val="0"/>
          <w:sz w:val="20"/>
          <w:szCs w:val="20"/>
        </w:rPr>
      </w:pPr>
      <w:r w:rsidRPr="00141AB7">
        <w:rPr>
          <w:sz w:val="20"/>
          <w:szCs w:val="20"/>
        </w:rPr>
        <w:t>Senior Systems Engineer</w:t>
      </w:r>
      <w:r w:rsidRPr="00141AB7">
        <w:rPr>
          <w:sz w:val="20"/>
          <w:szCs w:val="20"/>
        </w:rPr>
        <w:tab/>
      </w:r>
      <w:r w:rsidRPr="00141AB7">
        <w:rPr>
          <w:b w:val="0"/>
          <w:sz w:val="20"/>
          <w:szCs w:val="20"/>
        </w:rPr>
        <w:t>April 2018 – July 2021</w:t>
      </w:r>
    </w:p>
    <w:p w14:paraId="393F3DDF" w14:textId="1E09A82B" w:rsidR="006C5A7D" w:rsidRPr="00141AB7" w:rsidRDefault="006C5A7D" w:rsidP="00CC3E13">
      <w:pPr>
        <w:pStyle w:val="BodyText"/>
        <w:numPr>
          <w:ilvl w:val="0"/>
          <w:numId w:val="9"/>
        </w:numPr>
        <w:ind w:left="284" w:right="-772" w:firstLine="0"/>
        <w:jc w:val="both"/>
        <w:rPr>
          <w:sz w:val="20"/>
          <w:szCs w:val="20"/>
        </w:rPr>
      </w:pPr>
      <w:r w:rsidRPr="00141AB7">
        <w:rPr>
          <w:sz w:val="20"/>
          <w:szCs w:val="20"/>
        </w:rPr>
        <w:t>Managed and maintained trade store applications and master databases for a banking client, ensuring data integrity and optimizing database performance on Oracle and Unix platforms.</w:t>
      </w:r>
    </w:p>
    <w:p w14:paraId="4A356E13" w14:textId="73852DEB" w:rsidR="006C5A7D" w:rsidRPr="00141AB7" w:rsidRDefault="006C5A7D" w:rsidP="00CC3E13">
      <w:pPr>
        <w:pStyle w:val="BodyText"/>
        <w:numPr>
          <w:ilvl w:val="0"/>
          <w:numId w:val="9"/>
        </w:numPr>
        <w:ind w:left="284" w:right="-772" w:firstLine="0"/>
        <w:jc w:val="both"/>
        <w:rPr>
          <w:sz w:val="20"/>
          <w:szCs w:val="20"/>
        </w:rPr>
      </w:pPr>
      <w:r w:rsidRPr="00141AB7">
        <w:rPr>
          <w:sz w:val="20"/>
          <w:szCs w:val="20"/>
        </w:rPr>
        <w:t xml:space="preserve">Leveraged various monitoring and scheduling tools including Autosys, </w:t>
      </w:r>
      <w:proofErr w:type="spellStart"/>
      <w:r w:rsidRPr="00141AB7">
        <w:rPr>
          <w:sz w:val="20"/>
          <w:szCs w:val="20"/>
        </w:rPr>
        <w:t>Geneos</w:t>
      </w:r>
      <w:proofErr w:type="spellEnd"/>
      <w:r w:rsidRPr="00141AB7">
        <w:rPr>
          <w:sz w:val="20"/>
          <w:szCs w:val="20"/>
        </w:rPr>
        <w:t>, and ServiceNow to track system performance, schedule jobs, and ensure service level agreements (SLAs) were met.</w:t>
      </w:r>
    </w:p>
    <w:p w14:paraId="7ECCB57A" w14:textId="573F8855" w:rsidR="006C5A7D" w:rsidRPr="00141AB7" w:rsidRDefault="006C5A7D" w:rsidP="00CC3E13">
      <w:pPr>
        <w:pStyle w:val="BodyText"/>
        <w:numPr>
          <w:ilvl w:val="0"/>
          <w:numId w:val="9"/>
        </w:numPr>
        <w:ind w:left="284" w:right="-772" w:firstLine="0"/>
        <w:jc w:val="both"/>
        <w:rPr>
          <w:sz w:val="20"/>
          <w:szCs w:val="20"/>
        </w:rPr>
      </w:pPr>
      <w:r w:rsidRPr="00141AB7">
        <w:rPr>
          <w:sz w:val="20"/>
          <w:szCs w:val="20"/>
        </w:rPr>
        <w:t>Developed and implemented a procedural SQL script that automated multiple manual tasks, significantly reducing the time taken to resolve critical data compatibility issues by 25 minutes.</w:t>
      </w:r>
    </w:p>
    <w:p w14:paraId="719AA311" w14:textId="3B5DF760" w:rsidR="006C5A7D" w:rsidRPr="00141AB7" w:rsidRDefault="006C5A7D" w:rsidP="00CC3E13">
      <w:pPr>
        <w:pStyle w:val="BodyText"/>
        <w:numPr>
          <w:ilvl w:val="0"/>
          <w:numId w:val="9"/>
        </w:numPr>
        <w:ind w:left="284" w:right="-772" w:firstLine="0"/>
        <w:jc w:val="both"/>
        <w:rPr>
          <w:sz w:val="20"/>
          <w:szCs w:val="20"/>
        </w:rPr>
      </w:pPr>
      <w:r w:rsidRPr="00141AB7">
        <w:rPr>
          <w:sz w:val="20"/>
          <w:szCs w:val="20"/>
        </w:rPr>
        <w:t>Infosys Certified in MySQL, Power BI, Tableau and Talend Open Studio for Data Integration. Also secured 93% in the Infosys training program on Python, RDBMS, and Software Engineering.</w:t>
      </w:r>
    </w:p>
    <w:p w14:paraId="52504EC9" w14:textId="6E6D491C" w:rsidR="00BC0B50" w:rsidRPr="00141AB7" w:rsidRDefault="00DB2C82" w:rsidP="006C5A7D">
      <w:pPr>
        <w:pStyle w:val="BodyText"/>
        <w:spacing w:before="240"/>
        <w:ind w:left="284" w:right="-772"/>
        <w:jc w:val="center"/>
        <w:rPr>
          <w:sz w:val="20"/>
          <w:szCs w:val="20"/>
        </w:rPr>
      </w:pPr>
      <w:r w:rsidRPr="00141AB7">
        <w:rPr>
          <w:b/>
          <w:bCs/>
          <w:sz w:val="20"/>
          <w:szCs w:val="20"/>
        </w:rPr>
        <w:t>PROJECTS</w:t>
      </w:r>
    </w:p>
    <w:p w14:paraId="77AD3A8C" w14:textId="2DAC4A48" w:rsidR="00BC0B50" w:rsidRPr="00141AB7" w:rsidRDefault="00DB2C82" w:rsidP="00B87C90">
      <w:pPr>
        <w:tabs>
          <w:tab w:val="right" w:pos="10890"/>
        </w:tabs>
        <w:ind w:left="284" w:right="-772"/>
        <w:rPr>
          <w:b/>
          <w:sz w:val="20"/>
          <w:szCs w:val="20"/>
        </w:rPr>
      </w:pPr>
      <w:r w:rsidRPr="00141AB7">
        <w:rPr>
          <w:b/>
          <w:sz w:val="20"/>
          <w:szCs w:val="20"/>
        </w:rPr>
        <w:t>Skin Melanoma Prediction</w:t>
      </w:r>
      <w:r w:rsidRPr="00141AB7">
        <w:rPr>
          <w:b/>
          <w:sz w:val="20"/>
          <w:szCs w:val="20"/>
        </w:rPr>
        <w:tab/>
      </w:r>
      <w:r w:rsidRPr="00141AB7">
        <w:rPr>
          <w:sz w:val="20"/>
          <w:szCs w:val="20"/>
        </w:rPr>
        <w:t>2022</w:t>
      </w:r>
    </w:p>
    <w:p w14:paraId="39FE4E95" w14:textId="6D9F402C" w:rsidR="00042B3F" w:rsidRPr="00141AB7" w:rsidRDefault="006700FD" w:rsidP="00CC3E13">
      <w:pPr>
        <w:pStyle w:val="BodyText"/>
        <w:numPr>
          <w:ilvl w:val="0"/>
          <w:numId w:val="7"/>
        </w:numPr>
        <w:ind w:left="284" w:right="-772" w:firstLine="0"/>
        <w:jc w:val="both"/>
        <w:rPr>
          <w:sz w:val="20"/>
          <w:szCs w:val="20"/>
        </w:rPr>
      </w:pPr>
      <w:r w:rsidRPr="00141AB7">
        <w:rPr>
          <w:sz w:val="20"/>
          <w:szCs w:val="20"/>
        </w:rPr>
        <w:t>P</w:t>
      </w:r>
      <w:r w:rsidR="00042B3F" w:rsidRPr="00141AB7">
        <w:rPr>
          <w:sz w:val="20"/>
          <w:szCs w:val="20"/>
        </w:rPr>
        <w:t>redict</w:t>
      </w:r>
      <w:r w:rsidRPr="00141AB7">
        <w:rPr>
          <w:sz w:val="20"/>
          <w:szCs w:val="20"/>
        </w:rPr>
        <w:t>ed</w:t>
      </w:r>
      <w:r w:rsidR="00042B3F" w:rsidRPr="00141AB7">
        <w:rPr>
          <w:sz w:val="20"/>
          <w:szCs w:val="20"/>
        </w:rPr>
        <w:t xml:space="preserve"> probability of a given image being skin cancer (melanoma). </w:t>
      </w:r>
      <w:r w:rsidRPr="00141AB7">
        <w:rPr>
          <w:sz w:val="20"/>
          <w:szCs w:val="20"/>
        </w:rPr>
        <w:t>U</w:t>
      </w:r>
      <w:r w:rsidR="00042B3F" w:rsidRPr="00141AB7">
        <w:rPr>
          <w:sz w:val="20"/>
          <w:szCs w:val="20"/>
        </w:rPr>
        <w:t>sed Convolutional Neural Network to build a binary classification model, trained and validated using dataset containing about 33000 images.</w:t>
      </w:r>
    </w:p>
    <w:p w14:paraId="09513B72" w14:textId="1B8D5442" w:rsidR="00042B3F" w:rsidRPr="00141AB7" w:rsidRDefault="00042B3F" w:rsidP="00CC3E13">
      <w:pPr>
        <w:pStyle w:val="BodyText"/>
        <w:numPr>
          <w:ilvl w:val="0"/>
          <w:numId w:val="7"/>
        </w:numPr>
        <w:ind w:left="284" w:right="-772" w:firstLine="0"/>
        <w:jc w:val="both"/>
        <w:rPr>
          <w:sz w:val="20"/>
          <w:szCs w:val="20"/>
        </w:rPr>
      </w:pPr>
      <w:r w:rsidRPr="00141AB7">
        <w:rPr>
          <w:sz w:val="20"/>
          <w:szCs w:val="20"/>
        </w:rPr>
        <w:t xml:space="preserve">Achieved 92% accuracy using a 3-hidden layer base model and achieved 94% accuracy using EfficientNetB4 transfer learning model. </w:t>
      </w:r>
      <w:r w:rsidR="006700FD" w:rsidRPr="00141AB7">
        <w:rPr>
          <w:sz w:val="20"/>
          <w:szCs w:val="20"/>
        </w:rPr>
        <w:t>Deployed</w:t>
      </w:r>
      <w:r w:rsidRPr="00141AB7">
        <w:rPr>
          <w:sz w:val="20"/>
          <w:szCs w:val="20"/>
        </w:rPr>
        <w:t xml:space="preserve"> web app using python flask and html to upload a picture and make predictions</w:t>
      </w:r>
      <w:r w:rsidR="00CC3E13" w:rsidRPr="00141AB7">
        <w:rPr>
          <w:sz w:val="20"/>
          <w:szCs w:val="20"/>
        </w:rPr>
        <w:t>.</w:t>
      </w:r>
    </w:p>
    <w:p w14:paraId="5CCC721F" w14:textId="75F66A19" w:rsidR="00BC0B50" w:rsidRPr="00141AB7" w:rsidRDefault="00DB2C82" w:rsidP="00042B3F">
      <w:pPr>
        <w:tabs>
          <w:tab w:val="right" w:pos="10890"/>
        </w:tabs>
        <w:spacing w:before="240"/>
        <w:ind w:left="284" w:right="-772"/>
        <w:rPr>
          <w:sz w:val="20"/>
          <w:szCs w:val="20"/>
        </w:rPr>
      </w:pPr>
      <w:r w:rsidRPr="00141AB7">
        <w:rPr>
          <w:b/>
          <w:sz w:val="20"/>
          <w:szCs w:val="20"/>
        </w:rPr>
        <w:t>Credit Defaulter Analysis and Prediction</w:t>
      </w:r>
      <w:r w:rsidRPr="00141AB7">
        <w:rPr>
          <w:b/>
          <w:sz w:val="20"/>
          <w:szCs w:val="20"/>
        </w:rPr>
        <w:tab/>
      </w:r>
      <w:r w:rsidRPr="00141AB7">
        <w:rPr>
          <w:sz w:val="20"/>
          <w:szCs w:val="20"/>
        </w:rPr>
        <w:t>2022</w:t>
      </w:r>
    </w:p>
    <w:p w14:paraId="2B53A7FC" w14:textId="7F60529C" w:rsidR="00EC79E9" w:rsidRPr="00141AB7" w:rsidRDefault="00CC3E13" w:rsidP="00CC3E13">
      <w:pPr>
        <w:pStyle w:val="BodyText"/>
        <w:numPr>
          <w:ilvl w:val="0"/>
          <w:numId w:val="7"/>
        </w:numPr>
        <w:ind w:left="284" w:right="-772" w:firstLine="0"/>
        <w:jc w:val="both"/>
        <w:rPr>
          <w:sz w:val="20"/>
          <w:szCs w:val="20"/>
        </w:rPr>
      </w:pPr>
      <w:r w:rsidRPr="00141AB7">
        <w:rPr>
          <w:sz w:val="20"/>
          <w:szCs w:val="20"/>
        </w:rPr>
        <w:t>Utilized</w:t>
      </w:r>
      <w:r w:rsidR="00EC79E9" w:rsidRPr="00141AB7">
        <w:rPr>
          <w:sz w:val="20"/>
          <w:szCs w:val="20"/>
        </w:rPr>
        <w:t xml:space="preserve"> SQLite and Python to </w:t>
      </w:r>
      <w:r w:rsidR="00A16782" w:rsidRPr="00141AB7">
        <w:rPr>
          <w:sz w:val="20"/>
          <w:szCs w:val="20"/>
        </w:rPr>
        <w:t>store and</w:t>
      </w:r>
      <w:r w:rsidR="00EC79E9" w:rsidRPr="00141AB7">
        <w:rPr>
          <w:sz w:val="20"/>
          <w:szCs w:val="20"/>
        </w:rPr>
        <w:t xml:space="preserve"> analyze vast data containing 120 features and 1.2 million records.</w:t>
      </w:r>
    </w:p>
    <w:p w14:paraId="048CBBDF" w14:textId="41E02407" w:rsidR="00EC79E9" w:rsidRPr="00141AB7" w:rsidRDefault="00EC79E9" w:rsidP="00CC3E13">
      <w:pPr>
        <w:pStyle w:val="BodyText"/>
        <w:numPr>
          <w:ilvl w:val="0"/>
          <w:numId w:val="7"/>
        </w:numPr>
        <w:ind w:left="284" w:right="-772" w:firstLine="0"/>
        <w:jc w:val="both"/>
        <w:rPr>
          <w:sz w:val="20"/>
          <w:szCs w:val="20"/>
        </w:rPr>
      </w:pPr>
      <w:r w:rsidRPr="00141AB7">
        <w:rPr>
          <w:sz w:val="20"/>
          <w:szCs w:val="20"/>
        </w:rPr>
        <w:t xml:space="preserve">Built binary classification machine learning model using Support Vector Machines, </w:t>
      </w:r>
      <w:proofErr w:type="spellStart"/>
      <w:r w:rsidRPr="00141AB7">
        <w:rPr>
          <w:sz w:val="20"/>
          <w:szCs w:val="20"/>
        </w:rPr>
        <w:t>RandomForest</w:t>
      </w:r>
      <w:proofErr w:type="spellEnd"/>
      <w:r w:rsidRPr="00141AB7">
        <w:rPr>
          <w:sz w:val="20"/>
          <w:szCs w:val="20"/>
        </w:rPr>
        <w:t xml:space="preserve"> and </w:t>
      </w:r>
      <w:proofErr w:type="spellStart"/>
      <w:r w:rsidRPr="00141AB7">
        <w:rPr>
          <w:sz w:val="20"/>
          <w:szCs w:val="20"/>
        </w:rPr>
        <w:t>Tensorflow</w:t>
      </w:r>
      <w:proofErr w:type="spellEnd"/>
      <w:r w:rsidRPr="00141AB7">
        <w:rPr>
          <w:sz w:val="20"/>
          <w:szCs w:val="20"/>
        </w:rPr>
        <w:t xml:space="preserve"> (</w:t>
      </w:r>
      <w:proofErr w:type="spellStart"/>
      <w:r w:rsidRPr="00141AB7">
        <w:rPr>
          <w:sz w:val="20"/>
          <w:szCs w:val="20"/>
        </w:rPr>
        <w:t>Keras</w:t>
      </w:r>
      <w:proofErr w:type="spellEnd"/>
      <w:r w:rsidRPr="00141AB7">
        <w:rPr>
          <w:sz w:val="20"/>
          <w:szCs w:val="20"/>
        </w:rPr>
        <w:t xml:space="preserve">). Highest accuracy obtained 91%. </w:t>
      </w:r>
      <w:r w:rsidR="006700FD" w:rsidRPr="00141AB7">
        <w:rPr>
          <w:sz w:val="20"/>
          <w:szCs w:val="20"/>
        </w:rPr>
        <w:t>Deployed</w:t>
      </w:r>
      <w:r w:rsidRPr="00141AB7">
        <w:rPr>
          <w:sz w:val="20"/>
          <w:szCs w:val="20"/>
        </w:rPr>
        <w:t xml:space="preserve"> Python flask app to enter customer data and provide model’s predictions.</w:t>
      </w:r>
    </w:p>
    <w:p w14:paraId="6BF97B29" w14:textId="292A65B2" w:rsidR="00081C5F" w:rsidRPr="00141AB7" w:rsidRDefault="00DB2C82" w:rsidP="00A16782">
      <w:pPr>
        <w:tabs>
          <w:tab w:val="right" w:pos="10632"/>
        </w:tabs>
        <w:spacing w:before="240"/>
        <w:ind w:left="284" w:right="-772"/>
        <w:rPr>
          <w:sz w:val="20"/>
          <w:szCs w:val="20"/>
        </w:rPr>
      </w:pPr>
      <w:r w:rsidRPr="00141AB7">
        <w:rPr>
          <w:b/>
          <w:sz w:val="20"/>
          <w:szCs w:val="20"/>
        </w:rPr>
        <w:t>Online Retail Sales Analysis using Power BI</w:t>
      </w:r>
      <w:r w:rsidRPr="00141AB7">
        <w:rPr>
          <w:b/>
          <w:sz w:val="20"/>
          <w:szCs w:val="20"/>
        </w:rPr>
        <w:tab/>
      </w:r>
      <w:r w:rsidR="0019455C" w:rsidRPr="00141AB7">
        <w:rPr>
          <w:b/>
          <w:sz w:val="20"/>
          <w:szCs w:val="20"/>
        </w:rPr>
        <w:t xml:space="preserve"> </w:t>
      </w:r>
      <w:r w:rsidRPr="00141AB7">
        <w:rPr>
          <w:sz w:val="20"/>
          <w:szCs w:val="20"/>
        </w:rPr>
        <w:t>2021</w:t>
      </w:r>
    </w:p>
    <w:p w14:paraId="2A0D0B15" w14:textId="034313AF" w:rsidR="00081C5F" w:rsidRPr="00141AB7" w:rsidRDefault="00D7515B" w:rsidP="00081C5F">
      <w:pPr>
        <w:pStyle w:val="BodyText"/>
        <w:numPr>
          <w:ilvl w:val="0"/>
          <w:numId w:val="7"/>
        </w:numPr>
        <w:ind w:left="284" w:right="-772" w:firstLine="0"/>
        <w:jc w:val="both"/>
        <w:rPr>
          <w:sz w:val="20"/>
          <w:szCs w:val="20"/>
        </w:rPr>
      </w:pPr>
      <w:r w:rsidRPr="00141AB7">
        <w:rPr>
          <w:sz w:val="20"/>
          <w:szCs w:val="20"/>
        </w:rPr>
        <w:t>Analyzed sales data using Power BI</w:t>
      </w:r>
      <w:r w:rsidR="00A16782">
        <w:rPr>
          <w:sz w:val="20"/>
          <w:szCs w:val="20"/>
        </w:rPr>
        <w:t>, developed</w:t>
      </w:r>
      <w:r w:rsidR="00081C5F" w:rsidRPr="00141AB7">
        <w:rPr>
          <w:sz w:val="20"/>
          <w:szCs w:val="20"/>
        </w:rPr>
        <w:t xml:space="preserve"> detailed Power BI report with appealing visualizations, utilizing DAX for calculated measures and custom columns, and </w:t>
      </w:r>
      <w:r w:rsidR="00A16782">
        <w:rPr>
          <w:sz w:val="20"/>
          <w:szCs w:val="20"/>
        </w:rPr>
        <w:t xml:space="preserve">identified </w:t>
      </w:r>
      <w:r w:rsidR="00081C5F" w:rsidRPr="00141AB7">
        <w:rPr>
          <w:sz w:val="20"/>
          <w:szCs w:val="20"/>
        </w:rPr>
        <w:t>trends, patterns, and insights for data-driven decision-making</w:t>
      </w:r>
      <w:r w:rsidR="00A16782">
        <w:rPr>
          <w:sz w:val="20"/>
          <w:szCs w:val="20"/>
        </w:rPr>
        <w:t xml:space="preserve"> using KPIs</w:t>
      </w:r>
      <w:r w:rsidR="00081C5F" w:rsidRPr="00141AB7">
        <w:rPr>
          <w:sz w:val="20"/>
          <w:szCs w:val="20"/>
        </w:rPr>
        <w:t>.</w:t>
      </w:r>
    </w:p>
    <w:p w14:paraId="66BAA4B5" w14:textId="30D7CDB2" w:rsidR="00DB2C82" w:rsidRPr="00141AB7" w:rsidRDefault="00DB2C82" w:rsidP="003534B5">
      <w:pPr>
        <w:pStyle w:val="BodyText"/>
        <w:spacing w:before="240"/>
        <w:ind w:left="284" w:right="-772"/>
        <w:rPr>
          <w:sz w:val="20"/>
          <w:szCs w:val="20"/>
        </w:rPr>
      </w:pPr>
      <w:r w:rsidRPr="00141AB7">
        <w:rPr>
          <w:b/>
          <w:sz w:val="20"/>
          <w:szCs w:val="20"/>
        </w:rPr>
        <w:t>Analysis of Loan Defaulters - Tableau</w:t>
      </w:r>
      <w:r w:rsidRPr="00141AB7">
        <w:rPr>
          <w:b/>
          <w:sz w:val="20"/>
          <w:szCs w:val="20"/>
        </w:rPr>
        <w:tab/>
        <w:t xml:space="preserve"> </w:t>
      </w:r>
      <w:r w:rsidR="00081C5F" w:rsidRPr="00141AB7">
        <w:rPr>
          <w:b/>
          <w:sz w:val="20"/>
          <w:szCs w:val="20"/>
        </w:rPr>
        <w:tab/>
      </w:r>
      <w:r w:rsidR="00081C5F" w:rsidRPr="00141AB7">
        <w:rPr>
          <w:b/>
          <w:sz w:val="20"/>
          <w:szCs w:val="20"/>
        </w:rPr>
        <w:tab/>
      </w:r>
      <w:r w:rsidR="00081C5F" w:rsidRPr="00141AB7">
        <w:rPr>
          <w:b/>
          <w:sz w:val="20"/>
          <w:szCs w:val="20"/>
        </w:rPr>
        <w:tab/>
      </w:r>
      <w:r w:rsidR="00081C5F" w:rsidRPr="00141AB7">
        <w:rPr>
          <w:b/>
          <w:sz w:val="20"/>
          <w:szCs w:val="20"/>
        </w:rPr>
        <w:tab/>
      </w:r>
      <w:r w:rsidR="00081C5F" w:rsidRPr="00141AB7">
        <w:rPr>
          <w:b/>
          <w:sz w:val="20"/>
          <w:szCs w:val="20"/>
        </w:rPr>
        <w:tab/>
      </w:r>
      <w:r w:rsidR="00081C5F" w:rsidRPr="00141AB7">
        <w:rPr>
          <w:b/>
          <w:sz w:val="20"/>
          <w:szCs w:val="20"/>
        </w:rPr>
        <w:tab/>
      </w:r>
      <w:r w:rsidR="00081C5F" w:rsidRPr="00141AB7">
        <w:rPr>
          <w:b/>
          <w:sz w:val="20"/>
          <w:szCs w:val="20"/>
        </w:rPr>
        <w:tab/>
      </w:r>
      <w:r w:rsidR="00081C5F" w:rsidRPr="00141AB7">
        <w:rPr>
          <w:b/>
          <w:sz w:val="20"/>
          <w:szCs w:val="20"/>
        </w:rPr>
        <w:tab/>
      </w:r>
      <w:r w:rsidR="003534B5">
        <w:rPr>
          <w:b/>
          <w:sz w:val="20"/>
          <w:szCs w:val="20"/>
        </w:rPr>
        <w:tab/>
        <w:t xml:space="preserve">   </w:t>
      </w:r>
      <w:r w:rsidRPr="00141AB7">
        <w:rPr>
          <w:sz w:val="20"/>
          <w:szCs w:val="20"/>
        </w:rPr>
        <w:t>2021</w:t>
      </w:r>
    </w:p>
    <w:p w14:paraId="0796069D" w14:textId="218858DA" w:rsidR="00444012" w:rsidRPr="00141AB7" w:rsidRDefault="00444012" w:rsidP="00444012">
      <w:pPr>
        <w:pStyle w:val="BodyText"/>
        <w:numPr>
          <w:ilvl w:val="0"/>
          <w:numId w:val="7"/>
        </w:numPr>
        <w:ind w:left="284" w:right="-772" w:firstLine="0"/>
        <w:jc w:val="both"/>
        <w:rPr>
          <w:sz w:val="20"/>
          <w:szCs w:val="20"/>
        </w:rPr>
      </w:pPr>
      <w:r w:rsidRPr="00141AB7">
        <w:rPr>
          <w:sz w:val="20"/>
          <w:szCs w:val="20"/>
        </w:rPr>
        <w:t>Created a Tableau dashboard with visualizations that presented clear indications of factors related to loan defaulters, providing valuable insights for business decision-makers.</w:t>
      </w:r>
    </w:p>
    <w:p w14:paraId="749D0FD5" w14:textId="46B0CC2F" w:rsidR="004B42BB" w:rsidRPr="00141AB7" w:rsidRDefault="004B42BB" w:rsidP="004B42BB">
      <w:pPr>
        <w:spacing w:before="240" w:line="252" w:lineRule="exact"/>
        <w:ind w:left="284" w:right="-772"/>
        <w:rPr>
          <w:sz w:val="20"/>
          <w:szCs w:val="20"/>
        </w:rPr>
      </w:pPr>
      <w:r w:rsidRPr="00141AB7">
        <w:rPr>
          <w:b/>
          <w:sz w:val="20"/>
          <w:szCs w:val="20"/>
        </w:rPr>
        <w:t>Skills:</w:t>
      </w:r>
      <w:r w:rsidRPr="00141AB7">
        <w:rPr>
          <w:b/>
          <w:spacing w:val="51"/>
          <w:sz w:val="20"/>
          <w:szCs w:val="20"/>
        </w:rPr>
        <w:t xml:space="preserve"> </w:t>
      </w:r>
    </w:p>
    <w:p w14:paraId="14D4A62A" w14:textId="61845ED7" w:rsidR="004B42BB" w:rsidRPr="00141AB7" w:rsidRDefault="004B42BB" w:rsidP="004B42BB">
      <w:pPr>
        <w:pStyle w:val="BodyText"/>
        <w:ind w:left="284" w:right="-772"/>
        <w:rPr>
          <w:sz w:val="20"/>
          <w:szCs w:val="20"/>
        </w:rPr>
      </w:pPr>
      <w:r w:rsidRPr="00141AB7">
        <w:rPr>
          <w:sz w:val="20"/>
          <w:szCs w:val="20"/>
        </w:rPr>
        <w:t>Programming:</w:t>
      </w:r>
      <w:r w:rsidRPr="00141AB7">
        <w:rPr>
          <w:sz w:val="20"/>
          <w:szCs w:val="20"/>
        </w:rPr>
        <w:tab/>
        <w:t>Python, R, SQL, MATLAB, Machine Learning, Deep Learning, Reinforcement Learning</w:t>
      </w:r>
    </w:p>
    <w:p w14:paraId="3CF7519B" w14:textId="77777777" w:rsidR="004B42BB" w:rsidRPr="00141AB7" w:rsidRDefault="004B42BB" w:rsidP="004B42BB">
      <w:pPr>
        <w:pStyle w:val="BodyText"/>
        <w:ind w:left="284" w:right="-772"/>
        <w:rPr>
          <w:sz w:val="20"/>
          <w:szCs w:val="20"/>
        </w:rPr>
      </w:pPr>
      <w:r w:rsidRPr="00141AB7">
        <w:rPr>
          <w:sz w:val="20"/>
          <w:szCs w:val="20"/>
        </w:rPr>
        <w:t xml:space="preserve">Databases: </w:t>
      </w:r>
      <w:r w:rsidRPr="00141AB7">
        <w:rPr>
          <w:sz w:val="20"/>
          <w:szCs w:val="20"/>
        </w:rPr>
        <w:tab/>
        <w:t xml:space="preserve">      </w:t>
      </w:r>
      <w:r w:rsidRPr="00141AB7">
        <w:rPr>
          <w:sz w:val="20"/>
          <w:szCs w:val="20"/>
        </w:rPr>
        <w:tab/>
        <w:t>MySQL, SQLite, Postgres SQL, Data Warehousing</w:t>
      </w:r>
    </w:p>
    <w:p w14:paraId="7702718F" w14:textId="77777777" w:rsidR="004B42BB" w:rsidRPr="00141AB7" w:rsidRDefault="004B42BB" w:rsidP="004B42BB">
      <w:pPr>
        <w:pStyle w:val="BodyText"/>
        <w:ind w:left="284" w:right="-772"/>
        <w:rPr>
          <w:sz w:val="20"/>
          <w:szCs w:val="20"/>
        </w:rPr>
      </w:pPr>
      <w:r w:rsidRPr="00141AB7">
        <w:rPr>
          <w:sz w:val="20"/>
          <w:szCs w:val="20"/>
        </w:rPr>
        <w:t xml:space="preserve">Data Engineering: </w:t>
      </w:r>
      <w:r w:rsidRPr="00141AB7">
        <w:rPr>
          <w:sz w:val="20"/>
          <w:szCs w:val="20"/>
        </w:rPr>
        <w:tab/>
      </w:r>
      <w:proofErr w:type="spellStart"/>
      <w:r w:rsidRPr="00141AB7">
        <w:rPr>
          <w:sz w:val="20"/>
          <w:szCs w:val="20"/>
        </w:rPr>
        <w:t>Pyspark</w:t>
      </w:r>
      <w:proofErr w:type="spellEnd"/>
      <w:r w:rsidRPr="00141AB7">
        <w:rPr>
          <w:sz w:val="20"/>
          <w:szCs w:val="20"/>
        </w:rPr>
        <w:t>, ETL, HDFS</w:t>
      </w:r>
    </w:p>
    <w:p w14:paraId="33CB7B61" w14:textId="2E374A74" w:rsidR="004B42BB" w:rsidRPr="00141AB7" w:rsidRDefault="004B42BB" w:rsidP="004B42BB">
      <w:pPr>
        <w:pStyle w:val="BodyText"/>
        <w:ind w:left="284" w:right="-772"/>
        <w:rPr>
          <w:sz w:val="20"/>
          <w:szCs w:val="20"/>
        </w:rPr>
      </w:pPr>
      <w:r w:rsidRPr="00141AB7">
        <w:rPr>
          <w:sz w:val="20"/>
          <w:szCs w:val="20"/>
        </w:rPr>
        <w:t xml:space="preserve">Cloud: </w:t>
      </w:r>
      <w:r w:rsidRPr="00141AB7">
        <w:rPr>
          <w:sz w:val="20"/>
          <w:szCs w:val="20"/>
        </w:rPr>
        <w:tab/>
      </w:r>
      <w:r w:rsidRPr="00141AB7">
        <w:rPr>
          <w:sz w:val="20"/>
          <w:szCs w:val="20"/>
        </w:rPr>
        <w:tab/>
        <w:t xml:space="preserve">Azure Data Factory, Azure Databricks, Azure Data lakes </w:t>
      </w:r>
    </w:p>
    <w:p w14:paraId="146CDBD2" w14:textId="1A3010A5" w:rsidR="004B42BB" w:rsidRPr="00141AB7" w:rsidRDefault="004B42BB" w:rsidP="004B42BB">
      <w:pPr>
        <w:pStyle w:val="BodyText"/>
        <w:ind w:left="284" w:right="-772"/>
        <w:rPr>
          <w:sz w:val="20"/>
          <w:szCs w:val="20"/>
        </w:rPr>
      </w:pPr>
      <w:r w:rsidRPr="00141AB7">
        <w:rPr>
          <w:sz w:val="20"/>
          <w:szCs w:val="20"/>
        </w:rPr>
        <w:t>Visualization:</w:t>
      </w:r>
      <w:r w:rsidRPr="00141AB7">
        <w:rPr>
          <w:sz w:val="20"/>
          <w:szCs w:val="20"/>
        </w:rPr>
        <w:tab/>
        <w:t>Tableau, Power BI, Seaborn, Matplotlib</w:t>
      </w:r>
    </w:p>
    <w:p w14:paraId="0F8B5950" w14:textId="4D3E1118" w:rsidR="00BC0B50" w:rsidRPr="00141AB7" w:rsidRDefault="00000000" w:rsidP="00D17A83">
      <w:pPr>
        <w:spacing w:before="240" w:line="252" w:lineRule="exact"/>
        <w:ind w:left="284" w:right="-772"/>
        <w:rPr>
          <w:sz w:val="20"/>
          <w:szCs w:val="20"/>
        </w:rPr>
      </w:pPr>
      <w:r w:rsidRPr="00141AB7">
        <w:rPr>
          <w:b/>
          <w:sz w:val="20"/>
          <w:szCs w:val="20"/>
        </w:rPr>
        <w:t>Certifications:</w:t>
      </w:r>
      <w:r w:rsidRPr="00141AB7">
        <w:rPr>
          <w:b/>
          <w:spacing w:val="51"/>
          <w:sz w:val="20"/>
          <w:szCs w:val="20"/>
        </w:rPr>
        <w:t xml:space="preserve"> </w:t>
      </w:r>
    </w:p>
    <w:p w14:paraId="1F381784" w14:textId="61FB01D3" w:rsidR="007A1BDE" w:rsidRPr="00141AB7" w:rsidRDefault="007A1BDE" w:rsidP="003534B5">
      <w:pPr>
        <w:pStyle w:val="BodyText"/>
        <w:numPr>
          <w:ilvl w:val="0"/>
          <w:numId w:val="7"/>
        </w:numPr>
        <w:spacing w:before="5"/>
        <w:ind w:left="284" w:right="-772" w:firstLine="0"/>
        <w:rPr>
          <w:sz w:val="20"/>
          <w:szCs w:val="20"/>
        </w:rPr>
      </w:pPr>
      <w:r w:rsidRPr="00141AB7">
        <w:rPr>
          <w:sz w:val="20"/>
          <w:szCs w:val="20"/>
        </w:rPr>
        <w:t>PG Certification in Business Analytics and Data Science | SSN SACE | Chennai, India | Aug 2021 | CGPA: 9.3</w:t>
      </w:r>
    </w:p>
    <w:p w14:paraId="1865DBAC" w14:textId="7581E586" w:rsidR="00BC0B50" w:rsidRPr="00141AB7" w:rsidRDefault="007A1BDE" w:rsidP="003534B5">
      <w:pPr>
        <w:pStyle w:val="BodyText"/>
        <w:numPr>
          <w:ilvl w:val="0"/>
          <w:numId w:val="7"/>
        </w:numPr>
        <w:spacing w:before="5"/>
        <w:ind w:left="284" w:right="-772" w:firstLine="0"/>
        <w:rPr>
          <w:sz w:val="20"/>
          <w:szCs w:val="20"/>
        </w:rPr>
      </w:pPr>
      <w:r w:rsidRPr="00141AB7">
        <w:rPr>
          <w:sz w:val="20"/>
          <w:szCs w:val="20"/>
        </w:rPr>
        <w:t>Microsoft Certified Azure Data Engineer Associate | September 2021 (Expires September 2023).</w:t>
      </w:r>
    </w:p>
    <w:p w14:paraId="16A90990" w14:textId="364F9B71" w:rsidR="00BC0B50" w:rsidRPr="00141AB7" w:rsidRDefault="00D17A83" w:rsidP="003534B5">
      <w:pPr>
        <w:pStyle w:val="BodyText"/>
        <w:spacing w:before="240"/>
        <w:ind w:left="284" w:right="-772"/>
        <w:rPr>
          <w:sz w:val="20"/>
          <w:szCs w:val="20"/>
        </w:rPr>
      </w:pPr>
      <w:r w:rsidRPr="00141AB7">
        <w:rPr>
          <w:b/>
          <w:sz w:val="20"/>
          <w:szCs w:val="20"/>
        </w:rPr>
        <w:t>Achievements</w:t>
      </w:r>
      <w:r w:rsidR="00000000" w:rsidRPr="00141AB7">
        <w:rPr>
          <w:b/>
          <w:sz w:val="20"/>
          <w:szCs w:val="20"/>
        </w:rPr>
        <w:t>:</w:t>
      </w:r>
      <w:r w:rsidR="0019455C" w:rsidRPr="00141AB7">
        <w:rPr>
          <w:sz w:val="20"/>
          <w:szCs w:val="20"/>
        </w:rPr>
        <w:t xml:space="preserve"> </w:t>
      </w:r>
      <w:r w:rsidRPr="00141AB7">
        <w:rPr>
          <w:sz w:val="20"/>
          <w:szCs w:val="20"/>
        </w:rPr>
        <w:t>INSTA Award, Infosys Limited, July 2020 – For exhibiting excellent teamwork and taking up additional responsibilities for the team’s success.</w:t>
      </w:r>
    </w:p>
    <w:sectPr w:rsidR="00BC0B50" w:rsidRPr="00141AB7">
      <w:type w:val="continuous"/>
      <w:pgSz w:w="12240" w:h="15840"/>
      <w:pgMar w:top="980" w:right="172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000"/>
    <w:multiLevelType w:val="hybridMultilevel"/>
    <w:tmpl w:val="767E3AE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4467F9B"/>
    <w:multiLevelType w:val="hybridMultilevel"/>
    <w:tmpl w:val="241E0602"/>
    <w:lvl w:ilvl="0" w:tplc="228E1FD6">
      <w:start w:val="1"/>
      <w:numFmt w:val="bullet"/>
      <w:lvlText w:val=""/>
      <w:lvlJc w:val="left"/>
      <w:pPr>
        <w:ind w:left="1004" w:hanging="360"/>
      </w:pPr>
      <w:rPr>
        <w:rFonts w:ascii="Times New Roman" w:hAnsi="Times New Roman" w:cs="Times New Roman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E66086"/>
    <w:multiLevelType w:val="hybridMultilevel"/>
    <w:tmpl w:val="9E42D16E"/>
    <w:lvl w:ilvl="0" w:tplc="228E1FD6">
      <w:start w:val="1"/>
      <w:numFmt w:val="bullet"/>
      <w:lvlText w:val=""/>
      <w:lvlJc w:val="left"/>
      <w:pPr>
        <w:ind w:left="1288" w:hanging="360"/>
      </w:pPr>
      <w:rPr>
        <w:rFonts w:ascii="Times New Roman" w:hAnsi="Times New Roman" w:cs="Times New Roman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990E95"/>
    <w:multiLevelType w:val="hybridMultilevel"/>
    <w:tmpl w:val="C0A03752"/>
    <w:lvl w:ilvl="0" w:tplc="24C608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6F1146"/>
    <w:multiLevelType w:val="hybridMultilevel"/>
    <w:tmpl w:val="C4E4DCC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A120493"/>
    <w:multiLevelType w:val="hybridMultilevel"/>
    <w:tmpl w:val="0186CA2A"/>
    <w:lvl w:ilvl="0" w:tplc="40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5EE7B02"/>
    <w:multiLevelType w:val="hybridMultilevel"/>
    <w:tmpl w:val="BDAAC40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4C22C7B"/>
    <w:multiLevelType w:val="hybridMultilevel"/>
    <w:tmpl w:val="681A2F1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D5C40D3"/>
    <w:multiLevelType w:val="hybridMultilevel"/>
    <w:tmpl w:val="5714EDE6"/>
    <w:lvl w:ilvl="0" w:tplc="228E1FD6">
      <w:start w:val="1"/>
      <w:numFmt w:val="bullet"/>
      <w:lvlText w:val=""/>
      <w:lvlJc w:val="left"/>
      <w:pPr>
        <w:ind w:left="1288" w:hanging="360"/>
      </w:pPr>
      <w:rPr>
        <w:rFonts w:ascii="Times New Roman" w:hAnsi="Times New Roman" w:cs="Times New Roman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364984933">
    <w:abstractNumId w:val="3"/>
  </w:num>
  <w:num w:numId="2" w16cid:durableId="633097108">
    <w:abstractNumId w:val="4"/>
  </w:num>
  <w:num w:numId="3" w16cid:durableId="1587349076">
    <w:abstractNumId w:val="7"/>
  </w:num>
  <w:num w:numId="4" w16cid:durableId="226302090">
    <w:abstractNumId w:val="1"/>
  </w:num>
  <w:num w:numId="5" w16cid:durableId="1955018669">
    <w:abstractNumId w:val="2"/>
  </w:num>
  <w:num w:numId="6" w16cid:durableId="2078088663">
    <w:abstractNumId w:val="8"/>
  </w:num>
  <w:num w:numId="7" w16cid:durableId="923613835">
    <w:abstractNumId w:val="5"/>
  </w:num>
  <w:num w:numId="8" w16cid:durableId="1758214496">
    <w:abstractNumId w:val="6"/>
  </w:num>
  <w:num w:numId="9" w16cid:durableId="114874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50"/>
    <w:rsid w:val="00042B3F"/>
    <w:rsid w:val="00081C5F"/>
    <w:rsid w:val="00141AB7"/>
    <w:rsid w:val="0019455C"/>
    <w:rsid w:val="001B0A13"/>
    <w:rsid w:val="00276F8F"/>
    <w:rsid w:val="003534B5"/>
    <w:rsid w:val="00444012"/>
    <w:rsid w:val="004B42BB"/>
    <w:rsid w:val="0058345B"/>
    <w:rsid w:val="006700FD"/>
    <w:rsid w:val="006C5A7D"/>
    <w:rsid w:val="007337E9"/>
    <w:rsid w:val="00772170"/>
    <w:rsid w:val="007A1BDE"/>
    <w:rsid w:val="007C12F8"/>
    <w:rsid w:val="00911F04"/>
    <w:rsid w:val="00A16782"/>
    <w:rsid w:val="00A500E8"/>
    <w:rsid w:val="00A64239"/>
    <w:rsid w:val="00AA6503"/>
    <w:rsid w:val="00B10DCF"/>
    <w:rsid w:val="00B81B7E"/>
    <w:rsid w:val="00B87C90"/>
    <w:rsid w:val="00BC0B50"/>
    <w:rsid w:val="00C500B1"/>
    <w:rsid w:val="00CC3E13"/>
    <w:rsid w:val="00D17A83"/>
    <w:rsid w:val="00D4639B"/>
    <w:rsid w:val="00D7515B"/>
    <w:rsid w:val="00DB2C82"/>
    <w:rsid w:val="00DC2808"/>
    <w:rsid w:val="00E10351"/>
    <w:rsid w:val="00EC79E9"/>
    <w:rsid w:val="00F05DF9"/>
    <w:rsid w:val="00F76F04"/>
    <w:rsid w:val="00F8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8325"/>
  <w15:docId w15:val="{26D564CB-BE36-41CF-8900-56C87CA3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2B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8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6"/>
      <w:ind w:left="87"/>
    </w:pPr>
    <w:rPr>
      <w:sz w:val="50"/>
      <w:szCs w:val="5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00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0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00E8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DB2C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je2907" TargetMode="External"/><Relationship Id="rId3" Type="http://schemas.openxmlformats.org/officeDocument/2006/relationships/styles" Target="styles.xml"/><Relationship Id="rId7" Type="http://schemas.openxmlformats.org/officeDocument/2006/relationships/hyperlink" Target="mailto:aethiraj@buffalo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je2907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je29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9433C-4600-4D40-9E27-A8E8B81EE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 Kumar E</dc:creator>
  <cp:lastModifiedBy>Ajith Kumar E</cp:lastModifiedBy>
  <cp:revision>3</cp:revision>
  <dcterms:created xsi:type="dcterms:W3CDTF">2023-08-02T20:28:00Z</dcterms:created>
  <dcterms:modified xsi:type="dcterms:W3CDTF">2023-08-05T01:10:00Z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2023-06-08T00:00:00Z</vt:filetime>
  </property>
</Properties>
</file>