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12C" w:rsidRDefault="0059612C" w:rsidP="0059612C">
      <w:r>
        <w:t>#include &lt;</w:t>
      </w:r>
      <w:proofErr w:type="spellStart"/>
      <w:r>
        <w:t>stdio.h</w:t>
      </w:r>
      <w:proofErr w:type="spellEnd"/>
      <w:r>
        <w:t>&gt;</w:t>
      </w:r>
    </w:p>
    <w:p w:rsidR="0059612C" w:rsidRDefault="0059612C" w:rsidP="0059612C"/>
    <w:p w:rsidR="0059612C" w:rsidRDefault="0059612C" w:rsidP="0059612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9612C" w:rsidRDefault="0059612C" w:rsidP="0059612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59612C" w:rsidRDefault="0059612C" w:rsidP="0059612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: ");</w:t>
      </w:r>
    </w:p>
    <w:p w:rsidR="0059612C" w:rsidRDefault="0059612C" w:rsidP="0059612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59612C" w:rsidRDefault="0059612C" w:rsidP="0059612C">
      <w:r>
        <w:tab/>
      </w:r>
    </w:p>
    <w:p w:rsidR="0059612C" w:rsidRDefault="0059612C" w:rsidP="0059612C">
      <w:r>
        <w:tab/>
      </w:r>
      <w:proofErr w:type="gramStart"/>
      <w:r>
        <w:t>if(</w:t>
      </w:r>
      <w:proofErr w:type="gramEnd"/>
      <w:r>
        <w:t>num%2==0){</w:t>
      </w:r>
    </w:p>
    <w:p w:rsidR="0059612C" w:rsidRDefault="0059612C" w:rsidP="0059612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</w:t>
      </w:r>
      <w:proofErr w:type="spellStart"/>
      <w:r>
        <w:t>a</w:t>
      </w:r>
      <w:proofErr w:type="spellEnd"/>
      <w:r>
        <w:t xml:space="preserve"> even number",</w:t>
      </w:r>
      <w:proofErr w:type="spellStart"/>
      <w:r>
        <w:t>num</w:t>
      </w:r>
      <w:proofErr w:type="spellEnd"/>
      <w:r>
        <w:t>);</w:t>
      </w:r>
    </w:p>
    <w:p w:rsidR="0059612C" w:rsidRDefault="0059612C" w:rsidP="0059612C">
      <w:r>
        <w:tab/>
        <w:t>}</w:t>
      </w:r>
    </w:p>
    <w:p w:rsidR="0059612C" w:rsidRDefault="0059612C" w:rsidP="0059612C">
      <w:r>
        <w:tab/>
      </w:r>
      <w:proofErr w:type="gramStart"/>
      <w:r>
        <w:t>else{</w:t>
      </w:r>
      <w:proofErr w:type="spellStart"/>
      <w:proofErr w:type="gramEnd"/>
      <w:r>
        <w:t>printf</w:t>
      </w:r>
      <w:proofErr w:type="spellEnd"/>
      <w:r>
        <w:t xml:space="preserve">("%d is </w:t>
      </w:r>
      <w:proofErr w:type="spellStart"/>
      <w:r>
        <w:t>a</w:t>
      </w:r>
      <w:proofErr w:type="spellEnd"/>
      <w:r>
        <w:t xml:space="preserve"> odd number",</w:t>
      </w:r>
      <w:proofErr w:type="spellStart"/>
      <w:r>
        <w:t>num</w:t>
      </w:r>
      <w:proofErr w:type="spellEnd"/>
      <w:r>
        <w:t>);</w:t>
      </w:r>
    </w:p>
    <w:p w:rsidR="0059612C" w:rsidRDefault="0059612C" w:rsidP="0059612C">
      <w:r>
        <w:tab/>
        <w:t>}</w:t>
      </w:r>
    </w:p>
    <w:p w:rsidR="0059612C" w:rsidRDefault="0059612C" w:rsidP="0059612C">
      <w:r>
        <w:tab/>
      </w:r>
      <w:proofErr w:type="gramStart"/>
      <w:r>
        <w:t>return</w:t>
      </w:r>
      <w:proofErr w:type="gramEnd"/>
      <w:r>
        <w:t xml:space="preserve"> 0;</w:t>
      </w:r>
    </w:p>
    <w:p w:rsidR="000757B5" w:rsidRDefault="0059612C" w:rsidP="0059612C">
      <w:r>
        <w:t>}</w:t>
      </w:r>
    </w:p>
    <w:p w:rsidR="0059612C" w:rsidRDefault="0059612C" w:rsidP="0059612C"/>
    <w:p w:rsidR="0059612C" w:rsidRDefault="0059612C" w:rsidP="0059612C">
      <w:r w:rsidRPr="0059612C">
        <w:drawing>
          <wp:inline distT="0" distB="0" distL="0" distR="0" wp14:anchorId="7FAF934D" wp14:editId="240666AB">
            <wp:extent cx="4934639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C8D"/>
    <w:rsid w:val="000757B5"/>
    <w:rsid w:val="0059612C"/>
    <w:rsid w:val="00BB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D74E"/>
  <w15:chartTrackingRefBased/>
  <w15:docId w15:val="{5DE1A80F-A387-4177-A82C-9429E263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2025-08-26T09:43:00Z</dcterms:created>
  <dcterms:modified xsi:type="dcterms:W3CDTF">2025-08-26T09:44:00Z</dcterms:modified>
</cp:coreProperties>
</file>