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0FFEC" w14:textId="04785EF7" w:rsidR="0020074D" w:rsidRDefault="00C550F7" w:rsidP="00C550F7">
      <w:pPr>
        <w:jc w:val="center"/>
        <w:rPr>
          <w:rFonts w:ascii="Verdana" w:hAnsi="Verdana"/>
          <w:sz w:val="32"/>
          <w:szCs w:val="32"/>
        </w:rPr>
      </w:pPr>
      <w:proofErr w:type="spellStart"/>
      <w:r w:rsidRPr="00C550F7">
        <w:rPr>
          <w:rFonts w:ascii="Verdana" w:hAnsi="Verdana"/>
          <w:sz w:val="32"/>
          <w:szCs w:val="32"/>
        </w:rPr>
        <w:t>Raytracer</w:t>
      </w:r>
      <w:proofErr w:type="spellEnd"/>
      <w:r w:rsidRPr="00C550F7">
        <w:rPr>
          <w:rFonts w:ascii="Verdana" w:hAnsi="Verdana"/>
          <w:sz w:val="32"/>
          <w:szCs w:val="32"/>
        </w:rPr>
        <w:t xml:space="preserve"> with Rasterizing Editor</w:t>
      </w:r>
    </w:p>
    <w:p w14:paraId="18DFD1D2" w14:textId="03E1EA82" w:rsidR="00C550F7" w:rsidRDefault="00C550F7" w:rsidP="00C550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Overview:</w:t>
      </w:r>
    </w:p>
    <w:p w14:paraId="0CEE31FB" w14:textId="51B157DF" w:rsidR="00C550F7" w:rsidRDefault="00797F8F" w:rsidP="00C550F7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426D59B9" wp14:editId="57B16AD2">
            <wp:simplePos x="0" y="0"/>
            <wp:positionH relativeFrom="margin">
              <wp:align>right</wp:align>
            </wp:positionH>
            <wp:positionV relativeFrom="paragraph">
              <wp:posOffset>1697355</wp:posOffset>
            </wp:positionV>
            <wp:extent cx="5934075" cy="361950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0F7">
        <w:rPr>
          <w:rFonts w:ascii="Verdana" w:hAnsi="Verdana"/>
        </w:rPr>
        <w:tab/>
      </w:r>
      <w:r w:rsidR="00905EC4">
        <w:rPr>
          <w:rFonts w:ascii="Verdana" w:hAnsi="Verdana"/>
        </w:rPr>
        <w:t xml:space="preserve">“This” </w:t>
      </w:r>
      <w:r w:rsidR="000E51C1">
        <w:rPr>
          <w:rFonts w:ascii="Verdana" w:hAnsi="Verdana"/>
        </w:rPr>
        <w:t xml:space="preserve">will be a rendering engine used to create scenes and render them using basic raytracing technology. The basic user interface will </w:t>
      </w:r>
      <w:r w:rsidR="00016612">
        <w:rPr>
          <w:rFonts w:ascii="Verdana" w:hAnsi="Verdana"/>
        </w:rPr>
        <w:t>look like a piece of software with a window holding a rasterizing rendering engine.</w:t>
      </w:r>
      <w:r w:rsidR="00E6046D">
        <w:rPr>
          <w:rFonts w:ascii="Verdana" w:hAnsi="Verdana"/>
        </w:rPr>
        <w:t xml:space="preserve"> Al</w:t>
      </w:r>
      <w:r w:rsidR="006706FA">
        <w:rPr>
          <w:rFonts w:ascii="Verdana" w:hAnsi="Verdana"/>
        </w:rPr>
        <w:t xml:space="preserve">ong the edge there will be a </w:t>
      </w:r>
      <w:r w:rsidR="004856B4">
        <w:rPr>
          <w:rFonts w:ascii="Verdana" w:hAnsi="Verdana"/>
        </w:rPr>
        <w:t xml:space="preserve">section holding tools and options for objects in the scene. The rasterizing engine is there for the </w:t>
      </w:r>
      <w:r w:rsidR="00682B4B">
        <w:rPr>
          <w:rFonts w:ascii="Verdana" w:hAnsi="Verdana"/>
        </w:rPr>
        <w:t>user to be able to create scenes quickly with low quality so they can organize things how they want to look</w:t>
      </w:r>
      <w:r w:rsidR="00A37255">
        <w:rPr>
          <w:rFonts w:ascii="Verdana" w:hAnsi="Verdana"/>
        </w:rPr>
        <w:t>. The editor will create the model of the scene as defined by the user and then pass that data to the raytracing engine which will then render the image at a higher fidelity.</w:t>
      </w:r>
    </w:p>
    <w:p w14:paraId="54685A2D" w14:textId="379501D1" w:rsidR="00A37255" w:rsidRDefault="00A37255" w:rsidP="00C550F7">
      <w:pPr>
        <w:rPr>
          <w:rFonts w:ascii="Verdana" w:hAnsi="Verdana"/>
        </w:rPr>
      </w:pPr>
    </w:p>
    <w:p w14:paraId="19DA70EA" w14:textId="14578768" w:rsidR="00962AB6" w:rsidRDefault="00797F8F" w:rsidP="00C550F7">
      <w:pPr>
        <w:rPr>
          <w:rFonts w:ascii="Verdana" w:hAnsi="Verdana"/>
        </w:rPr>
      </w:pPr>
      <w:r>
        <w:rPr>
          <w:rFonts w:ascii="Verdana" w:hAnsi="Verdana"/>
        </w:rPr>
        <w:t>1: The tools window (move, rotate, scale etc.)</w:t>
      </w:r>
    </w:p>
    <w:p w14:paraId="7CF251C8" w14:textId="7F3D7177" w:rsidR="00797F8F" w:rsidRDefault="00797F8F" w:rsidP="00C550F7">
      <w:pPr>
        <w:rPr>
          <w:rFonts w:ascii="Verdana" w:hAnsi="Verdana"/>
        </w:rPr>
      </w:pPr>
      <w:r>
        <w:rPr>
          <w:rFonts w:ascii="Verdana" w:hAnsi="Verdana"/>
        </w:rPr>
        <w:t>2: The editor window (allows for user manipulation of objects)</w:t>
      </w:r>
    </w:p>
    <w:p w14:paraId="7336E760" w14:textId="6886F627" w:rsidR="00797F8F" w:rsidRDefault="00797F8F" w:rsidP="00C550F7">
      <w:pPr>
        <w:rPr>
          <w:rFonts w:ascii="Verdana" w:hAnsi="Verdana"/>
        </w:rPr>
      </w:pPr>
      <w:r>
        <w:rPr>
          <w:rFonts w:ascii="Verdana" w:hAnsi="Verdana"/>
        </w:rPr>
        <w:t>3: The options window (lets the user set options like material properties)</w:t>
      </w:r>
    </w:p>
    <w:p w14:paraId="1C9E2870" w14:textId="7A82043C" w:rsidR="00A322E2" w:rsidRDefault="00A322E2" w:rsidP="00C550F7">
      <w:pPr>
        <w:rPr>
          <w:rFonts w:ascii="Verdana" w:hAnsi="Verdana"/>
        </w:rPr>
      </w:pPr>
    </w:p>
    <w:p w14:paraId="7BC67BEE" w14:textId="77777777" w:rsidR="00115572" w:rsidRDefault="00115572" w:rsidP="00C550F7">
      <w:pPr>
        <w:rPr>
          <w:rFonts w:ascii="Verdana" w:hAnsi="Verdana"/>
          <w:sz w:val="28"/>
          <w:szCs w:val="28"/>
        </w:rPr>
      </w:pPr>
    </w:p>
    <w:p w14:paraId="32F79205" w14:textId="77777777" w:rsidR="00115572" w:rsidRDefault="00115572" w:rsidP="00C550F7">
      <w:pPr>
        <w:rPr>
          <w:rFonts w:ascii="Verdana" w:hAnsi="Verdana"/>
          <w:sz w:val="28"/>
          <w:szCs w:val="28"/>
        </w:rPr>
      </w:pPr>
    </w:p>
    <w:p w14:paraId="68E970CC" w14:textId="088D620F" w:rsidR="00A322E2" w:rsidRDefault="00A322E2" w:rsidP="00C550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Technologies used:</w:t>
      </w:r>
    </w:p>
    <w:p w14:paraId="0BD1308B" w14:textId="093BC8D5" w:rsidR="00A322E2" w:rsidRDefault="00A322E2" w:rsidP="0011557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15572">
        <w:rPr>
          <w:rFonts w:ascii="Verdana" w:hAnsi="Verdana"/>
        </w:rPr>
        <w:t>The editor will be wri</w:t>
      </w:r>
      <w:r w:rsidR="00470D24">
        <w:rPr>
          <w:rFonts w:ascii="Verdana" w:hAnsi="Verdana"/>
        </w:rPr>
        <w:t>tten</w:t>
      </w:r>
      <w:r w:rsidRPr="00115572">
        <w:rPr>
          <w:rFonts w:ascii="Verdana" w:hAnsi="Verdana"/>
        </w:rPr>
        <w:t xml:space="preserve"> in C# using WPF (or UWP maybe)</w:t>
      </w:r>
      <w:r w:rsidR="00155E35" w:rsidRPr="00115572">
        <w:rPr>
          <w:rFonts w:ascii="Verdana" w:hAnsi="Verdana"/>
        </w:rPr>
        <w:t xml:space="preserve">. It will read in models from OBJ files and textures from various formats, primarily </w:t>
      </w:r>
      <w:r w:rsidR="00115572" w:rsidRPr="00115572">
        <w:rPr>
          <w:rFonts w:ascii="Verdana" w:hAnsi="Verdana"/>
        </w:rPr>
        <w:t xml:space="preserve">JPG and PNG. </w:t>
      </w:r>
    </w:p>
    <w:p w14:paraId="2DC44C86" w14:textId="28F85873" w:rsidR="00115572" w:rsidRDefault="001E666A" w:rsidP="0011557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editor will save the data in the scene out in </w:t>
      </w:r>
      <w:r w:rsidR="00F1259B">
        <w:rPr>
          <w:rFonts w:ascii="Verdana" w:hAnsi="Verdana"/>
        </w:rPr>
        <w:t>JSON</w:t>
      </w:r>
      <w:r>
        <w:rPr>
          <w:rFonts w:ascii="Verdana" w:hAnsi="Verdana"/>
        </w:rPr>
        <w:t xml:space="preserve"> format to be read in by the </w:t>
      </w:r>
      <w:proofErr w:type="spellStart"/>
      <w:r>
        <w:rPr>
          <w:rFonts w:ascii="Verdana" w:hAnsi="Verdana"/>
        </w:rPr>
        <w:t>raytracer</w:t>
      </w:r>
      <w:proofErr w:type="spellEnd"/>
      <w:r>
        <w:rPr>
          <w:rFonts w:ascii="Verdana" w:hAnsi="Verdana"/>
        </w:rPr>
        <w:t>.</w:t>
      </w:r>
    </w:p>
    <w:p w14:paraId="5A6608D2" w14:textId="45620B87" w:rsidR="00B46A77" w:rsidRDefault="00B46A77" w:rsidP="0011557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editor will use a rasterizing engine written in C++ </w:t>
      </w:r>
      <w:r w:rsidR="00B432B3">
        <w:rPr>
          <w:rFonts w:ascii="Verdana" w:hAnsi="Verdana"/>
        </w:rPr>
        <w:t>using</w:t>
      </w:r>
      <w:r w:rsidR="00752CD5">
        <w:rPr>
          <w:rFonts w:ascii="Verdana" w:hAnsi="Verdana"/>
        </w:rPr>
        <w:t xml:space="preserve"> SDL,</w:t>
      </w:r>
      <w:r w:rsidR="00B432B3">
        <w:rPr>
          <w:rFonts w:ascii="Verdana" w:hAnsi="Verdana"/>
        </w:rPr>
        <w:t xml:space="preserve"> OpenGL</w:t>
      </w:r>
      <w:r w:rsidR="00752CD5">
        <w:rPr>
          <w:rFonts w:ascii="Verdana" w:hAnsi="Verdana"/>
        </w:rPr>
        <w:t>, and GLM</w:t>
      </w:r>
      <w:r w:rsidR="00B432B3">
        <w:rPr>
          <w:rFonts w:ascii="Verdana" w:hAnsi="Verdana"/>
        </w:rPr>
        <w:t xml:space="preserve"> </w:t>
      </w:r>
      <w:r>
        <w:rPr>
          <w:rFonts w:ascii="Verdana" w:hAnsi="Verdana"/>
        </w:rPr>
        <w:t>to allow for quick edits to the scene.</w:t>
      </w:r>
    </w:p>
    <w:p w14:paraId="380AB972" w14:textId="5D8938CC" w:rsidR="00962AB6" w:rsidRDefault="007C3C7D" w:rsidP="00C550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</w:rPr>
        <w:t>raytracer</w:t>
      </w:r>
      <w:proofErr w:type="spellEnd"/>
      <w:r>
        <w:rPr>
          <w:rFonts w:ascii="Verdana" w:hAnsi="Verdana"/>
        </w:rPr>
        <w:t xml:space="preserve"> </w:t>
      </w:r>
      <w:r w:rsidR="00D7115D">
        <w:rPr>
          <w:rFonts w:ascii="Verdana" w:hAnsi="Verdana"/>
        </w:rPr>
        <w:t>renderer</w:t>
      </w:r>
      <w:r>
        <w:rPr>
          <w:rFonts w:ascii="Verdana" w:hAnsi="Verdana"/>
        </w:rPr>
        <w:t xml:space="preserve"> will be written in C++, using </w:t>
      </w:r>
      <w:r w:rsidR="005A4405">
        <w:rPr>
          <w:rFonts w:ascii="Verdana" w:hAnsi="Verdana"/>
        </w:rPr>
        <w:t>CUDA/Open</w:t>
      </w:r>
      <w:r w:rsidR="00C95966">
        <w:rPr>
          <w:rFonts w:ascii="Verdana" w:hAnsi="Verdana"/>
        </w:rPr>
        <w:t>C</w:t>
      </w:r>
      <w:r w:rsidR="005A4405">
        <w:rPr>
          <w:rFonts w:ascii="Verdana" w:hAnsi="Verdana"/>
        </w:rPr>
        <w:t>L</w:t>
      </w:r>
      <w:r w:rsidR="006857F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to render faster </w:t>
      </w:r>
      <w:r w:rsidR="00714DB8">
        <w:rPr>
          <w:rFonts w:ascii="Verdana" w:hAnsi="Verdana"/>
        </w:rPr>
        <w:t>(using parallel processing</w:t>
      </w:r>
      <w:r w:rsidR="00467FC3">
        <w:rPr>
          <w:rFonts w:ascii="Verdana" w:hAnsi="Verdana"/>
        </w:rPr>
        <w:t xml:space="preserve"> on the GPU</w:t>
      </w:r>
      <w:r w:rsidR="00714DB8">
        <w:rPr>
          <w:rFonts w:ascii="Verdana" w:hAnsi="Verdana"/>
        </w:rPr>
        <w:t>)</w:t>
      </w:r>
      <w:r w:rsidR="00467FC3">
        <w:rPr>
          <w:rFonts w:ascii="Verdana" w:hAnsi="Verdana"/>
        </w:rPr>
        <w:t>.</w:t>
      </w:r>
      <w:r w:rsidR="00714DB8">
        <w:rPr>
          <w:rFonts w:ascii="Verdana" w:hAnsi="Verdana"/>
        </w:rPr>
        <w:t xml:space="preserve"> </w:t>
      </w:r>
    </w:p>
    <w:p w14:paraId="3A70F070" w14:textId="5B0C8C5A" w:rsidR="00924827" w:rsidRDefault="00924827" w:rsidP="00C550F7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Rapidjson</w:t>
      </w:r>
      <w:proofErr w:type="spellEnd"/>
      <w:r>
        <w:rPr>
          <w:rFonts w:ascii="Verdana" w:hAnsi="Verdana"/>
        </w:rPr>
        <w:t>? for reading and writing the JSON</w:t>
      </w:r>
    </w:p>
    <w:p w14:paraId="4A42D7FA" w14:textId="77777777" w:rsidR="00442CB8" w:rsidRDefault="00442CB8" w:rsidP="00442CB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ASSIMP to load obj files into both engines</w:t>
      </w:r>
    </w:p>
    <w:p w14:paraId="4459F618" w14:textId="2CEA9F40" w:rsidR="00442CB8" w:rsidRDefault="00442CB8" w:rsidP="00442CB8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Stb_image</w:t>
      </w:r>
      <w:proofErr w:type="spellEnd"/>
      <w:r>
        <w:rPr>
          <w:rFonts w:ascii="Verdana" w:hAnsi="Verdana"/>
        </w:rPr>
        <w:t xml:space="preserve"> to load images into both engines</w:t>
      </w:r>
    </w:p>
    <w:p w14:paraId="3FEC1D3C" w14:textId="57C0E195" w:rsidR="00752CD5" w:rsidRPr="00442CB8" w:rsidRDefault="00752CD5" w:rsidP="00442CB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GLM for </w:t>
      </w:r>
      <w:proofErr w:type="spellStart"/>
      <w:r>
        <w:rPr>
          <w:rFonts w:ascii="Verdana" w:hAnsi="Verdana"/>
        </w:rPr>
        <w:t>raytracer</w:t>
      </w:r>
      <w:proofErr w:type="spellEnd"/>
      <w:r>
        <w:rPr>
          <w:rFonts w:ascii="Verdana" w:hAnsi="Verdana"/>
        </w:rPr>
        <w:t xml:space="preserve"> as well?</w:t>
      </w:r>
    </w:p>
    <w:p w14:paraId="58CC9F25" w14:textId="26A0BDB1" w:rsidR="00962AB6" w:rsidRDefault="008A76AE" w:rsidP="00C550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Biggest Problems to Solve</w:t>
      </w:r>
    </w:p>
    <w:p w14:paraId="2FD4039A" w14:textId="77777777" w:rsidR="00BE7BD1" w:rsidRDefault="00BE7BD1" w:rsidP="00BE7BD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Putting the rasterizing engine into the C# WPF container, since they are written in different languages, and will use different threads at the least.</w:t>
      </w:r>
    </w:p>
    <w:p w14:paraId="0FBE93AD" w14:textId="44E777C1" w:rsidR="00BE7BD1" w:rsidRDefault="00BE7BD1" w:rsidP="00BE7BD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Implementing a </w:t>
      </w:r>
      <w:proofErr w:type="spellStart"/>
      <w:r>
        <w:rPr>
          <w:rFonts w:ascii="Verdana" w:hAnsi="Verdana"/>
        </w:rPr>
        <w:t>raytracer</w:t>
      </w:r>
      <w:proofErr w:type="spellEnd"/>
    </w:p>
    <w:p w14:paraId="7EEA048C" w14:textId="4126CADC" w:rsidR="004301EE" w:rsidRDefault="004301EE" w:rsidP="00BE7BD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Raytracing models</w:t>
      </w:r>
    </w:p>
    <w:p w14:paraId="08414227" w14:textId="053008D8" w:rsidR="004301EE" w:rsidRDefault="004301EE" w:rsidP="00BE7BD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Reading in models correctly for them to be raytraced</w:t>
      </w:r>
    </w:p>
    <w:p w14:paraId="25BBC728" w14:textId="49611384" w:rsidR="00BE7BD1" w:rsidRPr="00BE7BD1" w:rsidRDefault="00BE7BD1" w:rsidP="00BE7BD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Learning CUDA</w:t>
      </w:r>
      <w:r w:rsidR="00E679DD">
        <w:rPr>
          <w:rFonts w:ascii="Verdana" w:hAnsi="Verdana"/>
        </w:rPr>
        <w:t>/OpenCL</w:t>
      </w:r>
    </w:p>
    <w:p w14:paraId="7F99EB3D" w14:textId="3E3EB88F" w:rsidR="008A76AE" w:rsidRDefault="00C1231A" w:rsidP="008A76A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Learning WPF</w:t>
      </w:r>
    </w:p>
    <w:p w14:paraId="19FABF5C" w14:textId="39749452" w:rsidR="00962AB6" w:rsidRDefault="009C2D79" w:rsidP="00C550F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In the </w:t>
      </w:r>
      <w:proofErr w:type="spellStart"/>
      <w:r>
        <w:rPr>
          <w:rFonts w:ascii="Verdana" w:hAnsi="Verdana"/>
        </w:rPr>
        <w:t>raytracer</w:t>
      </w:r>
      <w:proofErr w:type="spellEnd"/>
      <w:r>
        <w:rPr>
          <w:rFonts w:ascii="Verdana" w:hAnsi="Verdana"/>
        </w:rPr>
        <w:t>, CUDA</w:t>
      </w:r>
      <w:r w:rsidR="00E679DD">
        <w:rPr>
          <w:rFonts w:ascii="Verdana" w:hAnsi="Verdana"/>
        </w:rPr>
        <w:t>/OpenCL</w:t>
      </w:r>
      <w:r>
        <w:rPr>
          <w:rFonts w:ascii="Verdana" w:hAnsi="Verdana"/>
        </w:rPr>
        <w:t xml:space="preserve"> require</w:t>
      </w:r>
      <w:r w:rsidR="00E679D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certain functions to be </w:t>
      </w:r>
      <w:r w:rsidR="00BC4C16">
        <w:rPr>
          <w:rFonts w:ascii="Verdana" w:hAnsi="Verdana"/>
        </w:rPr>
        <w:t>defined as host or device functions. Basically, will it be possible to load in data from a JSON file since that will be done on the CPU? I’m 90% yes on this, since data does not get marked as hos</w:t>
      </w:r>
      <w:r w:rsidR="00110592">
        <w:rPr>
          <w:rFonts w:ascii="Verdana" w:hAnsi="Verdana"/>
        </w:rPr>
        <w:t>t</w:t>
      </w:r>
      <w:r w:rsidR="00BC4C16">
        <w:rPr>
          <w:rFonts w:ascii="Verdana" w:hAnsi="Verdana"/>
        </w:rPr>
        <w:t xml:space="preserve"> or device</w:t>
      </w:r>
      <w:r w:rsidR="00110592">
        <w:rPr>
          <w:rFonts w:ascii="Verdana" w:hAnsi="Verdana"/>
        </w:rPr>
        <w:t>, and in the example I have, the data is calculated at runtime using random functions… through a global function?? Does that mean it is on</w:t>
      </w:r>
      <w:r w:rsidR="00B06067">
        <w:rPr>
          <w:rFonts w:ascii="Verdana" w:hAnsi="Verdana"/>
        </w:rPr>
        <w:t xml:space="preserve"> the GPU?</w:t>
      </w:r>
    </w:p>
    <w:p w14:paraId="20B852AC" w14:textId="77777777" w:rsidR="00766024" w:rsidRDefault="00766024" w:rsidP="0076602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The two applications/programs will probably communicate very little. The C# program will most likely just start the </w:t>
      </w:r>
      <w:proofErr w:type="spellStart"/>
      <w:r>
        <w:rPr>
          <w:rFonts w:ascii="Verdana" w:hAnsi="Verdana"/>
        </w:rPr>
        <w:t>raytracer</w:t>
      </w:r>
      <w:proofErr w:type="spellEnd"/>
      <w:r>
        <w:rPr>
          <w:rFonts w:ascii="Verdana" w:hAnsi="Verdana"/>
        </w:rPr>
        <w:t xml:space="preserve"> application with command-line arguments that point to the JSON file of the scene to render, and the output file format and location.</w:t>
      </w:r>
    </w:p>
    <w:p w14:paraId="5474D265" w14:textId="77777777" w:rsidR="00766024" w:rsidRDefault="00766024" w:rsidP="00766024">
      <w:pPr>
        <w:pStyle w:val="ListParagraph"/>
        <w:rPr>
          <w:rFonts w:ascii="Verdana" w:hAnsi="Verdana"/>
        </w:rPr>
      </w:pPr>
    </w:p>
    <w:p w14:paraId="6C189E2F" w14:textId="735BA509" w:rsidR="00962AB6" w:rsidRDefault="00962AB6" w:rsidP="00C550F7">
      <w:pPr>
        <w:rPr>
          <w:rFonts w:ascii="Verdana" w:hAnsi="Verdana"/>
        </w:rPr>
      </w:pPr>
    </w:p>
    <w:p w14:paraId="5785D35A" w14:textId="1E7606C8" w:rsidR="00962AB6" w:rsidRDefault="00962AB6" w:rsidP="00C550F7">
      <w:pPr>
        <w:rPr>
          <w:rFonts w:ascii="Verdana" w:hAnsi="Verdana"/>
        </w:rPr>
      </w:pPr>
    </w:p>
    <w:sectPr w:rsidR="0096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740FD"/>
    <w:multiLevelType w:val="hybridMultilevel"/>
    <w:tmpl w:val="D1F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B316F"/>
    <w:multiLevelType w:val="hybridMultilevel"/>
    <w:tmpl w:val="399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4"/>
    <w:rsid w:val="00016612"/>
    <w:rsid w:val="000E51C1"/>
    <w:rsid w:val="00110592"/>
    <w:rsid w:val="00115572"/>
    <w:rsid w:val="00155E35"/>
    <w:rsid w:val="00172C8A"/>
    <w:rsid w:val="001E666A"/>
    <w:rsid w:val="002C16F2"/>
    <w:rsid w:val="004301EE"/>
    <w:rsid w:val="00442CB8"/>
    <w:rsid w:val="00460D44"/>
    <w:rsid w:val="00467FC3"/>
    <w:rsid w:val="00470D24"/>
    <w:rsid w:val="004856B4"/>
    <w:rsid w:val="00567FAA"/>
    <w:rsid w:val="00582DB3"/>
    <w:rsid w:val="005A4405"/>
    <w:rsid w:val="006706FA"/>
    <w:rsid w:val="00682B4B"/>
    <w:rsid w:val="006857F0"/>
    <w:rsid w:val="00714DB8"/>
    <w:rsid w:val="00752CD5"/>
    <w:rsid w:val="00766024"/>
    <w:rsid w:val="00797F8F"/>
    <w:rsid w:val="007C3C7D"/>
    <w:rsid w:val="008A76AE"/>
    <w:rsid w:val="00905EC4"/>
    <w:rsid w:val="00916F57"/>
    <w:rsid w:val="00924827"/>
    <w:rsid w:val="00946EEF"/>
    <w:rsid w:val="00962AB6"/>
    <w:rsid w:val="009C2D79"/>
    <w:rsid w:val="00A322E2"/>
    <w:rsid w:val="00A37255"/>
    <w:rsid w:val="00B06067"/>
    <w:rsid w:val="00B432B3"/>
    <w:rsid w:val="00B46A77"/>
    <w:rsid w:val="00BC4C16"/>
    <w:rsid w:val="00BE7BD1"/>
    <w:rsid w:val="00C1231A"/>
    <w:rsid w:val="00C550F7"/>
    <w:rsid w:val="00C95966"/>
    <w:rsid w:val="00D335B0"/>
    <w:rsid w:val="00D7115D"/>
    <w:rsid w:val="00E6046D"/>
    <w:rsid w:val="00E679DD"/>
    <w:rsid w:val="00EC2B68"/>
    <w:rsid w:val="00EF72F2"/>
    <w:rsid w:val="00F1259B"/>
    <w:rsid w:val="00F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0B56"/>
  <w15:chartTrackingRefBased/>
  <w15:docId w15:val="{E2232A29-B998-41EF-AB03-678701A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49</cp:revision>
  <dcterms:created xsi:type="dcterms:W3CDTF">2020-07-06T15:39:00Z</dcterms:created>
  <dcterms:modified xsi:type="dcterms:W3CDTF">2020-10-06T16:58:00Z</dcterms:modified>
</cp:coreProperties>
</file>