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49" w:rsidRDefault="007F3978" w:rsidP="000B5C9F">
      <w:pPr>
        <w:jc w:val="center"/>
        <w:rPr>
          <w:rFonts w:ascii="Times New Roman" w:hAnsi="Times New Roman" w:cs="Times New Roman"/>
        </w:rPr>
      </w:pPr>
      <w:r w:rsidRPr="007F3978">
        <w:rPr>
          <w:rFonts w:ascii="Times New Roman" w:hAnsi="Times New Roman" w:cs="Times New Roman"/>
        </w:rPr>
        <w:t>TEORI DUA FAKTOR FREDERICK HERZBERG</w:t>
      </w:r>
    </w:p>
    <w:p w:rsidR="007F3978" w:rsidRDefault="007F3978" w:rsidP="000B5C9F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>:</w:t>
      </w:r>
    </w:p>
    <w:p w:rsidR="007F3978" w:rsidRDefault="007F3978" w:rsidP="000B5C9F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Ajeng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Prameswari</w:t>
      </w:r>
      <w:proofErr w:type="spellEnd"/>
      <w:r>
        <w:rPr>
          <w:rFonts w:ascii="Times New Roman" w:hAnsi="Times New Roman" w:cs="Times New Roman"/>
        </w:rPr>
        <w:t xml:space="preserve"> Diva</w:t>
      </w:r>
    </w:p>
    <w:p w:rsidR="000B5C9F" w:rsidRDefault="000B5C9F" w:rsidP="000B5C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NIM: 071911633053</w:t>
      </w:r>
    </w:p>
    <w:p w:rsidR="007F3978" w:rsidRDefault="007F3978" w:rsidP="000B5C9F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Fakultas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sosial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politik</w:t>
      </w:r>
      <w:proofErr w:type="spellEnd"/>
    </w:p>
    <w:p w:rsidR="007F3978" w:rsidRDefault="007F3978" w:rsidP="000B5C9F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Universitas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Airlangga</w:t>
      </w:r>
      <w:proofErr w:type="spellEnd"/>
    </w:p>
    <w:p w:rsidR="007F3978" w:rsidRDefault="007F3978" w:rsidP="000B5C9F">
      <w:pPr>
        <w:jc w:val="both"/>
        <w:rPr>
          <w:rFonts w:ascii="Times New Roman" w:hAnsi="Times New Roman" w:cs="Times New Roman"/>
        </w:rPr>
      </w:pPr>
    </w:p>
    <w:p w:rsidR="007F3978" w:rsidRDefault="007F3978" w:rsidP="000B5C9F">
      <w:pPr>
        <w:jc w:val="both"/>
        <w:rPr>
          <w:rFonts w:ascii="Times New Roman" w:hAnsi="Times New Roman" w:cs="Times New Roman"/>
        </w:rPr>
      </w:pPr>
    </w:p>
    <w:p w:rsidR="007F3978" w:rsidRDefault="007F3978" w:rsidP="000B5C9F">
      <w:pPr>
        <w:ind w:firstLine="720"/>
        <w:jc w:val="both"/>
        <w:rPr>
          <w:rFonts w:ascii="Times New Roman" w:hAnsi="Times New Roman" w:cs="Times New Roman"/>
          <w:shd w:val="clear" w:color="auto" w:fill="FAFAFA"/>
        </w:rPr>
      </w:pPr>
      <w:r>
        <w:rPr>
          <w:rFonts w:ascii="Times New Roman" w:hAnsi="Times New Roman" w:cs="Times New Roman"/>
        </w:rPr>
        <w:t xml:space="preserve">Frederick </w:t>
      </w:r>
      <w:proofErr w:type="gramStart"/>
      <w:r>
        <w:rPr>
          <w:rFonts w:ascii="Times New Roman" w:hAnsi="Times New Roman" w:cs="Times New Roman"/>
        </w:rPr>
        <w:t xml:space="preserve">Herzberg </w:t>
      </w:r>
      <w:r>
        <w:rPr>
          <w:color w:val="222222"/>
          <w:shd w:val="clear" w:color="auto" w:fill="FAFAFA"/>
        </w:rPr>
        <w:t> </w:t>
      </w:r>
      <w:r w:rsidRPr="007F3978">
        <w:rPr>
          <w:rFonts w:ascii="Times New Roman" w:hAnsi="Times New Roman" w:cs="Times New Roman"/>
          <w:shd w:val="clear" w:color="auto" w:fill="FAFAFA"/>
        </w:rPr>
        <w:t>(</w:t>
      </w:r>
      <w:proofErr w:type="gramEnd"/>
      <w:r w:rsidRPr="007F3978">
        <w:rPr>
          <w:rFonts w:ascii="Times New Roman" w:hAnsi="Times New Roman" w:cs="Times New Roman"/>
          <w:shd w:val="clear" w:color="auto" w:fill="FAFAFA"/>
        </w:rPr>
        <w:t xml:space="preserve">18 April 1923 - 19 </w:t>
      </w:r>
      <w:proofErr w:type="spellStart"/>
      <w:r w:rsidRPr="007F3978">
        <w:rPr>
          <w:rFonts w:ascii="Times New Roman" w:hAnsi="Times New Roman" w:cs="Times New Roman"/>
          <w:shd w:val="clear" w:color="auto" w:fill="FAFAFA"/>
        </w:rPr>
        <w:t>Januari</w:t>
      </w:r>
      <w:proofErr w:type="spellEnd"/>
      <w:r w:rsidRPr="007F3978">
        <w:rPr>
          <w:rFonts w:ascii="Times New Roman" w:hAnsi="Times New Roman" w:cs="Times New Roman"/>
          <w:shd w:val="clear" w:color="auto" w:fill="FAFAFA"/>
        </w:rPr>
        <w:t xml:space="preserve"> 2000)</w:t>
      </w:r>
      <w:r w:rsidR="0087666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merupakan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seorang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psikolog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Amerika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 yang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menjadi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salah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satu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 orang yang paling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berpengaruh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dibidang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manajemen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bisnis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.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Beliau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mulai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dikenal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dunia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ketika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memperkenalkan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teori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dua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 factor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didalam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 system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manajemen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>.</w:t>
      </w:r>
      <w:r w:rsidR="0087666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Teori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dua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 factor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ini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sering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dikenal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dengan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teori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 (</w:t>
      </w:r>
      <w:r w:rsidR="0087666D">
        <w:rPr>
          <w:rFonts w:ascii="Times New Roman" w:hAnsi="Times New Roman" w:cs="Times New Roman"/>
          <w:i/>
          <w:shd w:val="clear" w:color="auto" w:fill="FAFAFA"/>
        </w:rPr>
        <w:t>Hygiene-motivation)</w:t>
      </w:r>
      <w:r w:rsidR="0087666D">
        <w:rPr>
          <w:rFonts w:ascii="Times New Roman" w:hAnsi="Times New Roman" w:cs="Times New Roman"/>
          <w:shd w:val="clear" w:color="auto" w:fill="FAFAFA"/>
        </w:rPr>
        <w:t>.</w:t>
      </w:r>
      <w:r w:rsidR="00AC74D7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Teori</w:t>
      </w:r>
      <w:proofErr w:type="spellEnd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ini</w:t>
      </w:r>
      <w:proofErr w:type="spellEnd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masuk</w:t>
      </w:r>
      <w:proofErr w:type="spellEnd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</w:t>
      </w:r>
      <w:proofErr w:type="spellEnd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dalam</w:t>
      </w:r>
      <w:proofErr w:type="spellEnd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teori</w:t>
      </w:r>
      <w:proofErr w:type="spellEnd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Manajemen</w:t>
      </w:r>
      <w:proofErr w:type="spellEnd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Perilaku</w:t>
      </w:r>
      <w:proofErr w:type="spellEnd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dikarenakan</w:t>
      </w:r>
      <w:proofErr w:type="spellEnd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teorinya</w:t>
      </w:r>
      <w:proofErr w:type="spellEnd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membahas</w:t>
      </w:r>
      <w:proofErr w:type="spellEnd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tentang</w:t>
      </w:r>
      <w:proofErr w:type="spellEnd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kinerja</w:t>
      </w:r>
      <w:proofErr w:type="spellEnd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/</w:t>
      </w:r>
      <w:proofErr w:type="spellStart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perilaku</w:t>
      </w:r>
      <w:proofErr w:type="spellEnd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karyawan</w:t>
      </w:r>
      <w:proofErr w:type="spellEnd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dalam</w:t>
      </w:r>
      <w:proofErr w:type="spellEnd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suatu</w:t>
      </w:r>
      <w:proofErr w:type="spellEnd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perusahaan</w:t>
      </w:r>
      <w:proofErr w:type="spellEnd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</w:t>
      </w:r>
      <w:proofErr w:type="spellStart"/>
      <w:proofErr w:type="gramStart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Ia</w:t>
      </w:r>
      <w:proofErr w:type="spellEnd"/>
      <w:proofErr w:type="gramEnd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ingin</w:t>
      </w:r>
      <w:proofErr w:type="spellEnd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melihat</w:t>
      </w:r>
      <w:proofErr w:type="spellEnd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tingkat</w:t>
      </w:r>
      <w:proofErr w:type="spellEnd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kepuasan</w:t>
      </w:r>
      <w:proofErr w:type="spellEnd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dan</w:t>
      </w:r>
      <w:proofErr w:type="spellEnd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ketidakpuasan</w:t>
      </w:r>
      <w:proofErr w:type="spellEnd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karyawan</w:t>
      </w:r>
      <w:proofErr w:type="spellEnd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terhadap</w:t>
      </w:r>
      <w:proofErr w:type="spellEnd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pekerjaan</w:t>
      </w:r>
      <w:proofErr w:type="spellEnd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C74D7" w:rsidRPr="00AD06C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mereka</w:t>
      </w:r>
      <w:proofErr w:type="spellEnd"/>
      <w:r w:rsidR="00AC74D7" w:rsidRPr="00AD06CE">
        <w:rPr>
          <w:rFonts w:ascii="Times New Roman" w:hAnsi="Times New Roman" w:cs="Times New Roman"/>
          <w:shd w:val="clear" w:color="auto" w:fill="FAFAFA"/>
        </w:rPr>
        <w:t>.</w:t>
      </w:r>
      <w:r w:rsidR="00AC74D7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AC74D7">
        <w:rPr>
          <w:rFonts w:ascii="Times New Roman" w:hAnsi="Times New Roman" w:cs="Times New Roman"/>
          <w:shd w:val="clear" w:color="auto" w:fill="FAFAFA"/>
        </w:rPr>
        <w:t>Akhirnya</w:t>
      </w:r>
      <w:proofErr w:type="spellEnd"/>
      <w:r w:rsidR="00AC74D7">
        <w:rPr>
          <w:rFonts w:ascii="Times New Roman" w:hAnsi="Times New Roman" w:cs="Times New Roman"/>
          <w:shd w:val="clear" w:color="auto" w:fill="FAFAFA"/>
        </w:rPr>
        <w:t xml:space="preserve"> </w:t>
      </w:r>
      <w:r w:rsidR="0087666D">
        <w:rPr>
          <w:rFonts w:ascii="Times New Roman" w:hAnsi="Times New Roman" w:cs="Times New Roman"/>
          <w:shd w:val="clear" w:color="auto" w:fill="FAFAFA"/>
        </w:rPr>
        <w:t xml:space="preserve">Herzberg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membagi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teori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kebutuhan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 Maslow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menjadi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 2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kebutuhan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besar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. </w:t>
      </w:r>
      <w:proofErr w:type="spellStart"/>
      <w:r w:rsidR="0087666D">
        <w:rPr>
          <w:rFonts w:ascii="Times New Roman" w:hAnsi="Times New Roman" w:cs="Times New Roman"/>
          <w:shd w:val="clear" w:color="auto" w:fill="FAFAFA"/>
        </w:rPr>
        <w:t>Kebutuhan</w:t>
      </w:r>
      <w:proofErr w:type="spellEnd"/>
      <w:r w:rsidR="0087666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tingkat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rendah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(</w:t>
      </w:r>
      <w:proofErr w:type="spellStart"/>
      <w:r w:rsidR="0008383D" w:rsidRPr="0008383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fisik</w:t>
      </w:r>
      <w:proofErr w:type="spellEnd"/>
      <w:r w:rsidR="0008383D" w:rsidRPr="0008383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rasa </w:t>
      </w:r>
      <w:proofErr w:type="spellStart"/>
      <w:r w:rsidR="0008383D" w:rsidRPr="0008383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aman</w:t>
      </w:r>
      <w:proofErr w:type="spellEnd"/>
      <w:r w:rsidR="0008383D" w:rsidRPr="0008383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="0008383D" w:rsidRPr="0008383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="0008383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08383D" w:rsidRPr="0008383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sosial</w:t>
      </w:r>
      <w:proofErr w:type="spellEnd"/>
      <w:r w:rsidR="00EE32F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</w:t>
      </w:r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dan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kebutuhan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tingkat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tinggi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(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prestise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dan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aktuisasi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diri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>).</w:t>
      </w:r>
      <w:r w:rsidR="00AC74D7">
        <w:rPr>
          <w:rFonts w:ascii="Times New Roman" w:hAnsi="Times New Roman" w:cs="Times New Roman"/>
          <w:shd w:val="clear" w:color="auto" w:fill="FAFAFA"/>
        </w:rPr>
        <w:t xml:space="preserve"> </w:t>
      </w:r>
      <w:r w:rsidR="0008383D">
        <w:rPr>
          <w:rFonts w:ascii="Times New Roman" w:hAnsi="Times New Roman" w:cs="Times New Roman"/>
          <w:shd w:val="clear" w:color="auto" w:fill="FAFAFA"/>
        </w:rPr>
        <w:t xml:space="preserve">Herzberg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juga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mengemukakan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bahwa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untuk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mencapai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tingkat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kepuasan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pekerja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dengan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memenuhi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kebutuhan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tingkat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tingginya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.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Menurut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Herzberg </w:t>
      </w:r>
      <w:proofErr w:type="spellStart"/>
      <w:r w:rsidR="00EE32FA">
        <w:rPr>
          <w:rFonts w:ascii="Times New Roman" w:hAnsi="Times New Roman" w:cs="Times New Roman"/>
          <w:shd w:val="clear" w:color="auto" w:fill="FAFAFA"/>
        </w:rPr>
        <w:t>fak</w:t>
      </w:r>
      <w:r w:rsidR="0008383D">
        <w:rPr>
          <w:rFonts w:ascii="Times New Roman" w:hAnsi="Times New Roman" w:cs="Times New Roman"/>
          <w:shd w:val="clear" w:color="auto" w:fill="FAFAFA"/>
        </w:rPr>
        <w:t>tor-faktor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seperti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kebijakan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,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administrasi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perusahaan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dan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gaji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yang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memadai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proofErr w:type="gramStart"/>
      <w:r w:rsidR="0008383D">
        <w:rPr>
          <w:rFonts w:ascii="Times New Roman" w:hAnsi="Times New Roman" w:cs="Times New Roman"/>
          <w:shd w:val="clear" w:color="auto" w:fill="FAFAFA"/>
        </w:rPr>
        <w:t>akan</w:t>
      </w:r>
      <w:proofErr w:type="spellEnd"/>
      <w:proofErr w:type="gram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menentramkan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karyawan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.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Apabila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EE32FA">
        <w:rPr>
          <w:rFonts w:ascii="Times New Roman" w:hAnsi="Times New Roman" w:cs="Times New Roman"/>
          <w:shd w:val="clear" w:color="auto" w:fill="FAFAFA"/>
        </w:rPr>
        <w:t>fak</w:t>
      </w:r>
      <w:r w:rsidR="0008383D">
        <w:rPr>
          <w:rFonts w:ascii="Times New Roman" w:hAnsi="Times New Roman" w:cs="Times New Roman"/>
          <w:shd w:val="clear" w:color="auto" w:fill="FAFAFA"/>
        </w:rPr>
        <w:t>tor-faktor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tersebut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tidak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terpenuhi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maka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orang-orang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tidak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proofErr w:type="gramStart"/>
      <w:r w:rsidR="0008383D">
        <w:rPr>
          <w:rFonts w:ascii="Times New Roman" w:hAnsi="Times New Roman" w:cs="Times New Roman"/>
          <w:shd w:val="clear" w:color="auto" w:fill="FAFAFA"/>
        </w:rPr>
        <w:t>akan</w:t>
      </w:r>
      <w:proofErr w:type="spellEnd"/>
      <w:proofErr w:type="gramEnd"/>
      <w:r w:rsidR="0008383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8383D">
        <w:rPr>
          <w:rFonts w:ascii="Times New Roman" w:hAnsi="Times New Roman" w:cs="Times New Roman"/>
          <w:shd w:val="clear" w:color="auto" w:fill="FAFAFA"/>
        </w:rPr>
        <w:t>terpuaskan</w:t>
      </w:r>
      <w:proofErr w:type="spellEnd"/>
      <w:r w:rsidR="0008383D">
        <w:rPr>
          <w:rFonts w:ascii="Times New Roman" w:hAnsi="Times New Roman" w:cs="Times New Roman"/>
          <w:shd w:val="clear" w:color="auto" w:fill="FAFAFA"/>
        </w:rPr>
        <w:t xml:space="preserve"> (Robbins, 2001</w:t>
      </w:r>
      <w:r w:rsidR="00EE32FA">
        <w:rPr>
          <w:rFonts w:ascii="Times New Roman" w:hAnsi="Times New Roman" w:cs="Times New Roman"/>
          <w:shd w:val="clear" w:color="auto" w:fill="FAFAFA"/>
        </w:rPr>
        <w:t xml:space="preserve">:170). Herzberg </w:t>
      </w:r>
      <w:proofErr w:type="spellStart"/>
      <w:r w:rsidR="00EE32FA">
        <w:rPr>
          <w:rFonts w:ascii="Times New Roman" w:hAnsi="Times New Roman" w:cs="Times New Roman"/>
          <w:shd w:val="clear" w:color="auto" w:fill="FAFAFA"/>
        </w:rPr>
        <w:t>menyatakan</w:t>
      </w:r>
      <w:proofErr w:type="spellEnd"/>
      <w:r w:rsidR="00EE32FA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EE32FA">
        <w:rPr>
          <w:rFonts w:ascii="Times New Roman" w:hAnsi="Times New Roman" w:cs="Times New Roman"/>
          <w:shd w:val="clear" w:color="auto" w:fill="FAFAFA"/>
        </w:rPr>
        <w:t>bahwa</w:t>
      </w:r>
      <w:proofErr w:type="spellEnd"/>
      <w:r w:rsidR="00EE32FA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EE32FA">
        <w:rPr>
          <w:rFonts w:ascii="Times New Roman" w:hAnsi="Times New Roman" w:cs="Times New Roman"/>
          <w:shd w:val="clear" w:color="auto" w:fill="FAFAFA"/>
        </w:rPr>
        <w:t>terdap</w:t>
      </w:r>
      <w:r w:rsidR="00283217">
        <w:rPr>
          <w:rFonts w:ascii="Times New Roman" w:hAnsi="Times New Roman" w:cs="Times New Roman"/>
          <w:shd w:val="clear" w:color="auto" w:fill="FAFAFA"/>
        </w:rPr>
        <w:t>at</w:t>
      </w:r>
      <w:proofErr w:type="spellEnd"/>
      <w:r w:rsidR="00283217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283217">
        <w:rPr>
          <w:rFonts w:ascii="Times New Roman" w:hAnsi="Times New Roman" w:cs="Times New Roman"/>
          <w:shd w:val="clear" w:color="auto" w:fill="FAFAFA"/>
        </w:rPr>
        <w:t>fak</w:t>
      </w:r>
      <w:r w:rsidR="00EE32FA">
        <w:rPr>
          <w:rFonts w:ascii="Times New Roman" w:hAnsi="Times New Roman" w:cs="Times New Roman"/>
          <w:shd w:val="clear" w:color="auto" w:fill="FAFAFA"/>
        </w:rPr>
        <w:t>tor-faktor</w:t>
      </w:r>
      <w:proofErr w:type="spellEnd"/>
      <w:r w:rsidR="00EE32FA">
        <w:rPr>
          <w:rFonts w:ascii="Times New Roman" w:hAnsi="Times New Roman" w:cs="Times New Roman"/>
          <w:shd w:val="clear" w:color="auto" w:fill="FAFAFA"/>
        </w:rPr>
        <w:t xml:space="preserve"> yang </w:t>
      </w:r>
      <w:proofErr w:type="spellStart"/>
      <w:r w:rsidR="00EE32FA">
        <w:rPr>
          <w:rFonts w:ascii="Times New Roman" w:hAnsi="Times New Roman" w:cs="Times New Roman"/>
          <w:shd w:val="clear" w:color="auto" w:fill="FAFAFA"/>
        </w:rPr>
        <w:t>dapat</w:t>
      </w:r>
      <w:proofErr w:type="spellEnd"/>
      <w:r w:rsidR="00EE32FA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EE32FA">
        <w:rPr>
          <w:rFonts w:ascii="Times New Roman" w:hAnsi="Times New Roman" w:cs="Times New Roman"/>
          <w:shd w:val="clear" w:color="auto" w:fill="FAFAFA"/>
        </w:rPr>
        <w:t>mempegaruhi</w:t>
      </w:r>
      <w:proofErr w:type="spellEnd"/>
      <w:r w:rsidR="00EE32FA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EE32FA">
        <w:rPr>
          <w:rFonts w:ascii="Times New Roman" w:hAnsi="Times New Roman" w:cs="Times New Roman"/>
          <w:shd w:val="clear" w:color="auto" w:fill="FAFAFA"/>
        </w:rPr>
        <w:t>kepuasan</w:t>
      </w:r>
      <w:proofErr w:type="spellEnd"/>
      <w:r w:rsidR="00EE32FA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EE32FA">
        <w:rPr>
          <w:rFonts w:ascii="Times New Roman" w:hAnsi="Times New Roman" w:cs="Times New Roman"/>
          <w:shd w:val="clear" w:color="auto" w:fill="FAFAFA"/>
        </w:rPr>
        <w:t>karyawan</w:t>
      </w:r>
      <w:proofErr w:type="spellEnd"/>
      <w:r w:rsidR="00EE32FA">
        <w:rPr>
          <w:rFonts w:ascii="Times New Roman" w:hAnsi="Times New Roman" w:cs="Times New Roman"/>
          <w:shd w:val="clear" w:color="auto" w:fill="FAFAFA"/>
        </w:rPr>
        <w:t xml:space="preserve">, </w:t>
      </w:r>
      <w:proofErr w:type="spellStart"/>
      <w:r w:rsidR="00EE32FA">
        <w:rPr>
          <w:rFonts w:ascii="Times New Roman" w:hAnsi="Times New Roman" w:cs="Times New Roman"/>
          <w:shd w:val="clear" w:color="auto" w:fill="FAFAFA"/>
        </w:rPr>
        <w:t>dan</w:t>
      </w:r>
      <w:proofErr w:type="spellEnd"/>
      <w:r w:rsidR="00EE32FA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EE32FA">
        <w:rPr>
          <w:rFonts w:ascii="Times New Roman" w:hAnsi="Times New Roman" w:cs="Times New Roman"/>
          <w:shd w:val="clear" w:color="auto" w:fill="FAFAFA"/>
        </w:rPr>
        <w:t>ada</w:t>
      </w:r>
      <w:proofErr w:type="spellEnd"/>
      <w:r w:rsidR="00EE32FA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EE32FA">
        <w:rPr>
          <w:rFonts w:ascii="Times New Roman" w:hAnsi="Times New Roman" w:cs="Times New Roman"/>
          <w:shd w:val="clear" w:color="auto" w:fill="FAFAFA"/>
        </w:rPr>
        <w:t>juga</w:t>
      </w:r>
      <w:proofErr w:type="spellEnd"/>
      <w:r w:rsidR="00EE32FA">
        <w:rPr>
          <w:rFonts w:ascii="Times New Roman" w:hAnsi="Times New Roman" w:cs="Times New Roman"/>
          <w:shd w:val="clear" w:color="auto" w:fill="FAFAFA"/>
        </w:rPr>
        <w:t xml:space="preserve"> factor yang </w:t>
      </w:r>
      <w:proofErr w:type="spellStart"/>
      <w:r w:rsidR="00EE32FA">
        <w:rPr>
          <w:rFonts w:ascii="Times New Roman" w:hAnsi="Times New Roman" w:cs="Times New Roman"/>
          <w:shd w:val="clear" w:color="auto" w:fill="FAFAFA"/>
        </w:rPr>
        <w:t>menyebabkan</w:t>
      </w:r>
      <w:proofErr w:type="spellEnd"/>
      <w:r w:rsidR="00EE32FA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EE32FA">
        <w:rPr>
          <w:rFonts w:ascii="Times New Roman" w:hAnsi="Times New Roman" w:cs="Times New Roman"/>
          <w:shd w:val="clear" w:color="auto" w:fill="FAFAFA"/>
        </w:rPr>
        <w:t>ketidakpuasan</w:t>
      </w:r>
      <w:proofErr w:type="spellEnd"/>
      <w:r w:rsidR="00EE32FA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EE32FA">
        <w:rPr>
          <w:rFonts w:ascii="Times New Roman" w:hAnsi="Times New Roman" w:cs="Times New Roman"/>
          <w:shd w:val="clear" w:color="auto" w:fill="FAFAFA"/>
        </w:rPr>
        <w:t>karyawan</w:t>
      </w:r>
      <w:proofErr w:type="spellEnd"/>
      <w:r w:rsidR="00EE32FA">
        <w:rPr>
          <w:rFonts w:ascii="Times New Roman" w:hAnsi="Times New Roman" w:cs="Times New Roman"/>
          <w:shd w:val="clear" w:color="auto" w:fill="FAFAFA"/>
        </w:rPr>
        <w:t xml:space="preserve">. </w:t>
      </w:r>
      <w:proofErr w:type="spellStart"/>
      <w:r w:rsidR="00EE32FA">
        <w:rPr>
          <w:rFonts w:ascii="Times New Roman" w:hAnsi="Times New Roman" w:cs="Times New Roman"/>
          <w:shd w:val="clear" w:color="auto" w:fill="FAFAFA"/>
        </w:rPr>
        <w:t>Dengan</w:t>
      </w:r>
      <w:proofErr w:type="spellEnd"/>
      <w:r w:rsidR="00EE32FA">
        <w:rPr>
          <w:rFonts w:ascii="Times New Roman" w:hAnsi="Times New Roman" w:cs="Times New Roman"/>
          <w:shd w:val="clear" w:color="auto" w:fill="FAFAFA"/>
        </w:rPr>
        <w:t xml:space="preserve"> kata lain, </w:t>
      </w:r>
      <w:proofErr w:type="spellStart"/>
      <w:r w:rsidR="00E32D59">
        <w:rPr>
          <w:rFonts w:ascii="Times New Roman" w:hAnsi="Times New Roman" w:cs="Times New Roman"/>
          <w:shd w:val="clear" w:color="auto" w:fill="FAFAFA"/>
        </w:rPr>
        <w:t>fak</w:t>
      </w:r>
      <w:r w:rsidR="00EE32FA">
        <w:rPr>
          <w:rFonts w:ascii="Times New Roman" w:hAnsi="Times New Roman" w:cs="Times New Roman"/>
          <w:shd w:val="clear" w:color="auto" w:fill="FAFAFA"/>
        </w:rPr>
        <w:t>tor</w:t>
      </w:r>
      <w:proofErr w:type="spellEnd"/>
      <w:r w:rsidR="00EE32FA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EE32FA">
        <w:rPr>
          <w:rFonts w:ascii="Times New Roman" w:hAnsi="Times New Roman" w:cs="Times New Roman"/>
          <w:shd w:val="clear" w:color="auto" w:fill="FAFAFA"/>
        </w:rPr>
        <w:t>kepuasan</w:t>
      </w:r>
      <w:proofErr w:type="spellEnd"/>
      <w:r w:rsidR="00EE32FA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EE32FA">
        <w:rPr>
          <w:rFonts w:ascii="Times New Roman" w:hAnsi="Times New Roman" w:cs="Times New Roman"/>
          <w:shd w:val="clear" w:color="auto" w:fill="FAFAFA"/>
        </w:rPr>
        <w:t>dan</w:t>
      </w:r>
      <w:proofErr w:type="spellEnd"/>
      <w:r w:rsidR="00EE32FA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EE32FA">
        <w:rPr>
          <w:rFonts w:ascii="Times New Roman" w:hAnsi="Times New Roman" w:cs="Times New Roman"/>
          <w:shd w:val="clear" w:color="auto" w:fill="FAFAFA"/>
        </w:rPr>
        <w:t>ketidakpuasan</w:t>
      </w:r>
      <w:proofErr w:type="spellEnd"/>
      <w:r w:rsidR="00EE32FA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EE32FA">
        <w:rPr>
          <w:rFonts w:ascii="Times New Roman" w:hAnsi="Times New Roman" w:cs="Times New Roman"/>
          <w:shd w:val="clear" w:color="auto" w:fill="FAFAFA"/>
        </w:rPr>
        <w:t>kerja</w:t>
      </w:r>
      <w:proofErr w:type="spellEnd"/>
      <w:r w:rsidR="00EE32FA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EE32FA">
        <w:rPr>
          <w:rFonts w:ascii="Times New Roman" w:hAnsi="Times New Roman" w:cs="Times New Roman"/>
          <w:shd w:val="clear" w:color="auto" w:fill="FAFAFA"/>
        </w:rPr>
        <w:t>saling</w:t>
      </w:r>
      <w:proofErr w:type="spellEnd"/>
      <w:r w:rsidR="00EE32FA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EE32FA">
        <w:rPr>
          <w:rFonts w:ascii="Times New Roman" w:hAnsi="Times New Roman" w:cs="Times New Roman"/>
          <w:shd w:val="clear" w:color="auto" w:fill="FAFAFA"/>
        </w:rPr>
        <w:t>berhubungan</w:t>
      </w:r>
      <w:proofErr w:type="spellEnd"/>
      <w:r w:rsidR="00EE32FA">
        <w:rPr>
          <w:rFonts w:ascii="Times New Roman" w:hAnsi="Times New Roman" w:cs="Times New Roman"/>
          <w:shd w:val="clear" w:color="auto" w:fill="FAFAFA"/>
        </w:rPr>
        <w:t>.</w:t>
      </w:r>
    </w:p>
    <w:p w:rsidR="000C4CBA" w:rsidRDefault="001A012C" w:rsidP="000B5C9F">
      <w:pPr>
        <w:jc w:val="both"/>
        <w:rPr>
          <w:rFonts w:ascii="Times New Roman" w:hAnsi="Times New Roman" w:cs="Times New Roman"/>
          <w:shd w:val="clear" w:color="auto" w:fill="FAFAFA"/>
        </w:rPr>
      </w:pPr>
      <w:r>
        <w:rPr>
          <w:rFonts w:ascii="Times New Roman" w:hAnsi="Times New Roman" w:cs="Times New Roman"/>
          <w:shd w:val="clear" w:color="auto" w:fill="FAFAFA"/>
        </w:rPr>
        <w:t xml:space="preserve">Herzberg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menyatakan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bahwa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kinerja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seseorang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dalam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bekerja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diperngaruhi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oleh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dua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faktor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yang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merupakan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kebutuhan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yaitu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Faktor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Higienis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dan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faktor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motivasi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.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Faktor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higien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merupakan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faktor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ekstrinsik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didalam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kepuasan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pekerja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. 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Faktor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Higien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atau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bisa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juga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disebut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i/>
          <w:shd w:val="clear" w:color="auto" w:fill="FAFAFA"/>
        </w:rPr>
        <w:t>Maintence</w:t>
      </w:r>
      <w:proofErr w:type="spellEnd"/>
      <w:r>
        <w:rPr>
          <w:rFonts w:ascii="Times New Roman" w:hAnsi="Times New Roman" w:cs="Times New Roman"/>
          <w:i/>
          <w:shd w:val="clear" w:color="auto" w:fill="FAFAFA"/>
        </w:rPr>
        <w:t xml:space="preserve"> factor</w:t>
      </w:r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merupakan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faktor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pemeliharaan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yang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berhubungan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dengan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hakikat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manusia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yang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ingin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memperoleh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ketentraman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badaniah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.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Kebutuhan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kesehatan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ini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menurut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Herzberg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merupakan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kebutuhan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yang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berlangsung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secara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terus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menerus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,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karena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kebutuhan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ini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proofErr w:type="gramStart"/>
      <w:r w:rsidR="00F74112">
        <w:rPr>
          <w:rFonts w:ascii="Times New Roman" w:hAnsi="Times New Roman" w:cs="Times New Roman"/>
          <w:shd w:val="clear" w:color="auto" w:fill="FAFAFA"/>
        </w:rPr>
        <w:t>akan</w:t>
      </w:r>
      <w:proofErr w:type="spellEnd"/>
      <w:proofErr w:type="gram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kembali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ke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titik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nol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apabila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sudah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dipenuhi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.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Contohnya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apabila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seseorang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merasa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mengantuk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,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maka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dia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proofErr w:type="gramStart"/>
      <w:r w:rsidR="00F74112">
        <w:rPr>
          <w:rFonts w:ascii="Times New Roman" w:hAnsi="Times New Roman" w:cs="Times New Roman"/>
          <w:shd w:val="clear" w:color="auto" w:fill="FAFAFA"/>
        </w:rPr>
        <w:t>akan</w:t>
      </w:r>
      <w:proofErr w:type="spellEnd"/>
      <w:proofErr w:type="gram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tidur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untuk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beberapa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saat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>.</w:t>
      </w:r>
      <w:r w:rsidR="00032CD3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32CD3">
        <w:rPr>
          <w:rFonts w:ascii="Times New Roman" w:hAnsi="Times New Roman" w:cs="Times New Roman"/>
          <w:shd w:val="clear" w:color="auto" w:fill="FAFAFA"/>
        </w:rPr>
        <w:t>Atau</w:t>
      </w:r>
      <w:proofErr w:type="spellEnd"/>
      <w:r w:rsidR="00032CD3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32CD3">
        <w:rPr>
          <w:rFonts w:ascii="Times New Roman" w:hAnsi="Times New Roman" w:cs="Times New Roman"/>
          <w:shd w:val="clear" w:color="auto" w:fill="FAFAFA"/>
        </w:rPr>
        <w:t>contoh</w:t>
      </w:r>
      <w:proofErr w:type="spellEnd"/>
      <w:r w:rsidR="00032CD3">
        <w:rPr>
          <w:rFonts w:ascii="Times New Roman" w:hAnsi="Times New Roman" w:cs="Times New Roman"/>
          <w:shd w:val="clear" w:color="auto" w:fill="FAFAFA"/>
        </w:rPr>
        <w:t xml:space="preserve"> lain </w:t>
      </w:r>
      <w:proofErr w:type="spellStart"/>
      <w:r w:rsidR="00032CD3">
        <w:rPr>
          <w:rFonts w:ascii="Times New Roman" w:hAnsi="Times New Roman" w:cs="Times New Roman"/>
          <w:shd w:val="clear" w:color="auto" w:fill="FAFAFA"/>
        </w:rPr>
        <w:t>ketika</w:t>
      </w:r>
      <w:proofErr w:type="spellEnd"/>
      <w:r w:rsidR="00032CD3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32CD3">
        <w:rPr>
          <w:rFonts w:ascii="Times New Roman" w:hAnsi="Times New Roman" w:cs="Times New Roman"/>
          <w:shd w:val="clear" w:color="auto" w:fill="FAFAFA"/>
        </w:rPr>
        <w:t>seseorang</w:t>
      </w:r>
      <w:proofErr w:type="spellEnd"/>
      <w:r w:rsidR="00032CD3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32CD3">
        <w:rPr>
          <w:rFonts w:ascii="Times New Roman" w:hAnsi="Times New Roman" w:cs="Times New Roman"/>
          <w:shd w:val="clear" w:color="auto" w:fill="FAFAFA"/>
        </w:rPr>
        <w:t>merasa</w:t>
      </w:r>
      <w:proofErr w:type="spellEnd"/>
      <w:r w:rsidR="00032CD3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32CD3">
        <w:rPr>
          <w:rFonts w:ascii="Times New Roman" w:hAnsi="Times New Roman" w:cs="Times New Roman"/>
          <w:shd w:val="clear" w:color="auto" w:fill="FAFAFA"/>
        </w:rPr>
        <w:t>lapar</w:t>
      </w:r>
      <w:proofErr w:type="spellEnd"/>
      <w:r w:rsidR="00032CD3">
        <w:rPr>
          <w:rFonts w:ascii="Times New Roman" w:hAnsi="Times New Roman" w:cs="Times New Roman"/>
          <w:shd w:val="clear" w:color="auto" w:fill="FAFAFA"/>
        </w:rPr>
        <w:t xml:space="preserve">, </w:t>
      </w:r>
      <w:proofErr w:type="spellStart"/>
      <w:proofErr w:type="gramStart"/>
      <w:r w:rsidR="00032CD3">
        <w:rPr>
          <w:rFonts w:ascii="Times New Roman" w:hAnsi="Times New Roman" w:cs="Times New Roman"/>
          <w:shd w:val="clear" w:color="auto" w:fill="FAFAFA"/>
        </w:rPr>
        <w:t>ia</w:t>
      </w:r>
      <w:proofErr w:type="spellEnd"/>
      <w:proofErr w:type="gramEnd"/>
      <w:r w:rsidR="00032CD3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32CD3">
        <w:rPr>
          <w:rFonts w:ascii="Times New Roman" w:hAnsi="Times New Roman" w:cs="Times New Roman"/>
          <w:shd w:val="clear" w:color="auto" w:fill="FAFAFA"/>
        </w:rPr>
        <w:t>kemudian</w:t>
      </w:r>
      <w:proofErr w:type="spellEnd"/>
      <w:r w:rsidR="00032CD3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32CD3">
        <w:rPr>
          <w:rFonts w:ascii="Times New Roman" w:hAnsi="Times New Roman" w:cs="Times New Roman"/>
          <w:shd w:val="clear" w:color="auto" w:fill="FAFAFA"/>
        </w:rPr>
        <w:t>akan</w:t>
      </w:r>
      <w:proofErr w:type="spellEnd"/>
      <w:r w:rsidR="00032CD3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32CD3">
        <w:rPr>
          <w:rFonts w:ascii="Times New Roman" w:hAnsi="Times New Roman" w:cs="Times New Roman"/>
          <w:shd w:val="clear" w:color="auto" w:fill="FAFAFA"/>
        </w:rPr>
        <w:t>makan</w:t>
      </w:r>
      <w:proofErr w:type="spellEnd"/>
      <w:r w:rsidR="00032CD3">
        <w:rPr>
          <w:rFonts w:ascii="Times New Roman" w:hAnsi="Times New Roman" w:cs="Times New Roman"/>
          <w:shd w:val="clear" w:color="auto" w:fill="FAFAFA"/>
        </w:rPr>
        <w:t>.</w:t>
      </w:r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Faktor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higien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ini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perlu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diperhatikan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agar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kepuasan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karyawan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dapat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tercapai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.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Faktor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higien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32CD3">
        <w:rPr>
          <w:rFonts w:ascii="Times New Roman" w:hAnsi="Times New Roman" w:cs="Times New Roman"/>
          <w:shd w:val="clear" w:color="auto" w:fill="FAFAFA"/>
        </w:rPr>
        <w:t>sendiri</w:t>
      </w:r>
      <w:proofErr w:type="spellEnd"/>
      <w:r w:rsidR="00032CD3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meliputi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gaji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,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kondisi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kerja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,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kebijaksanaan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perusahaan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,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hubungan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antar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pribadi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dan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kualitas</w:t>
      </w:r>
      <w:proofErr w:type="spellEnd"/>
      <w:r w:rsidR="00F74112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F74112">
        <w:rPr>
          <w:rFonts w:ascii="Times New Roman" w:hAnsi="Times New Roman" w:cs="Times New Roman"/>
          <w:shd w:val="clear" w:color="auto" w:fill="FAFAFA"/>
        </w:rPr>
        <w:t>supervis</w:t>
      </w:r>
      <w:r w:rsidR="00032CD3">
        <w:rPr>
          <w:rFonts w:ascii="Times New Roman" w:hAnsi="Times New Roman" w:cs="Times New Roman"/>
          <w:shd w:val="clear" w:color="auto" w:fill="FAFAFA"/>
        </w:rPr>
        <w:t>i</w:t>
      </w:r>
      <w:proofErr w:type="spellEnd"/>
      <w:r w:rsidR="00032CD3">
        <w:rPr>
          <w:rFonts w:ascii="Times New Roman" w:hAnsi="Times New Roman" w:cs="Times New Roman"/>
          <w:shd w:val="clear" w:color="auto" w:fill="FAFAFA"/>
        </w:rPr>
        <w:t xml:space="preserve">. </w:t>
      </w:r>
      <w:proofErr w:type="spellStart"/>
      <w:r w:rsidR="00032CD3">
        <w:rPr>
          <w:rFonts w:ascii="Times New Roman" w:hAnsi="Times New Roman" w:cs="Times New Roman"/>
          <w:shd w:val="clear" w:color="auto" w:fill="FAFAFA"/>
        </w:rPr>
        <w:t>Faktor-faktor</w:t>
      </w:r>
      <w:proofErr w:type="spellEnd"/>
      <w:r w:rsidR="00032CD3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32CD3">
        <w:rPr>
          <w:rFonts w:ascii="Times New Roman" w:hAnsi="Times New Roman" w:cs="Times New Roman"/>
          <w:shd w:val="clear" w:color="auto" w:fill="FAFAFA"/>
        </w:rPr>
        <w:t>ekstrinsik</w:t>
      </w:r>
      <w:proofErr w:type="spellEnd"/>
      <w:r w:rsidR="00032CD3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32CD3">
        <w:rPr>
          <w:rFonts w:ascii="Times New Roman" w:hAnsi="Times New Roman" w:cs="Times New Roman"/>
          <w:shd w:val="clear" w:color="auto" w:fill="FAFAFA"/>
        </w:rPr>
        <w:t>lebih</w:t>
      </w:r>
      <w:proofErr w:type="spellEnd"/>
      <w:r w:rsidR="00032CD3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32CD3">
        <w:rPr>
          <w:rFonts w:ascii="Times New Roman" w:hAnsi="Times New Roman" w:cs="Times New Roman"/>
          <w:shd w:val="clear" w:color="auto" w:fill="FAFAFA"/>
        </w:rPr>
        <w:t>melihat</w:t>
      </w:r>
      <w:proofErr w:type="spellEnd"/>
      <w:r w:rsidR="00032CD3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32CD3">
        <w:rPr>
          <w:rFonts w:ascii="Times New Roman" w:hAnsi="Times New Roman" w:cs="Times New Roman"/>
          <w:shd w:val="clear" w:color="auto" w:fill="FAFAFA"/>
        </w:rPr>
        <w:t>pada</w:t>
      </w:r>
      <w:proofErr w:type="spellEnd"/>
      <w:r w:rsidR="00032CD3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proofErr w:type="gramStart"/>
      <w:r w:rsidR="00032CD3">
        <w:rPr>
          <w:rFonts w:ascii="Times New Roman" w:hAnsi="Times New Roman" w:cs="Times New Roman"/>
          <w:shd w:val="clear" w:color="auto" w:fill="FAFAFA"/>
        </w:rPr>
        <w:t>apa</w:t>
      </w:r>
      <w:proofErr w:type="spellEnd"/>
      <w:proofErr w:type="gramEnd"/>
      <w:r w:rsidR="00032CD3">
        <w:rPr>
          <w:rFonts w:ascii="Times New Roman" w:hAnsi="Times New Roman" w:cs="Times New Roman"/>
          <w:shd w:val="clear" w:color="auto" w:fill="FAFAFA"/>
        </w:rPr>
        <w:t xml:space="preserve"> yang </w:t>
      </w:r>
      <w:proofErr w:type="spellStart"/>
      <w:r w:rsidR="00032CD3">
        <w:rPr>
          <w:rFonts w:ascii="Times New Roman" w:hAnsi="Times New Roman" w:cs="Times New Roman"/>
          <w:shd w:val="clear" w:color="auto" w:fill="FAFAFA"/>
        </w:rPr>
        <w:t>perusahaan</w:t>
      </w:r>
      <w:proofErr w:type="spellEnd"/>
      <w:r w:rsidR="00032CD3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32CD3">
        <w:rPr>
          <w:rFonts w:ascii="Times New Roman" w:hAnsi="Times New Roman" w:cs="Times New Roman"/>
          <w:shd w:val="clear" w:color="auto" w:fill="FAFAFA"/>
        </w:rPr>
        <w:t>berikan</w:t>
      </w:r>
      <w:proofErr w:type="spellEnd"/>
      <w:r w:rsidR="00032CD3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32CD3">
        <w:rPr>
          <w:rFonts w:ascii="Times New Roman" w:hAnsi="Times New Roman" w:cs="Times New Roman"/>
          <w:shd w:val="clear" w:color="auto" w:fill="FAFAFA"/>
        </w:rPr>
        <w:t>kepada</w:t>
      </w:r>
      <w:proofErr w:type="spellEnd"/>
      <w:r w:rsidR="00032CD3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32CD3">
        <w:rPr>
          <w:rFonts w:ascii="Times New Roman" w:hAnsi="Times New Roman" w:cs="Times New Roman"/>
          <w:shd w:val="clear" w:color="auto" w:fill="FAFAFA"/>
        </w:rPr>
        <w:t>pekerja</w:t>
      </w:r>
      <w:proofErr w:type="spellEnd"/>
      <w:r w:rsidR="00032CD3">
        <w:rPr>
          <w:rFonts w:ascii="Times New Roman" w:hAnsi="Times New Roman" w:cs="Times New Roman"/>
          <w:shd w:val="clear" w:color="auto" w:fill="FAFAFA"/>
        </w:rPr>
        <w:t xml:space="preserve">. </w:t>
      </w:r>
      <w:proofErr w:type="spellStart"/>
      <w:r w:rsidR="000C4CBA">
        <w:rPr>
          <w:rFonts w:ascii="Times New Roman" w:hAnsi="Times New Roman" w:cs="Times New Roman"/>
          <w:shd w:val="clear" w:color="auto" w:fill="FAFAFA"/>
        </w:rPr>
        <w:t>Oleh</w:t>
      </w:r>
      <w:proofErr w:type="spellEnd"/>
      <w:r w:rsidR="000C4CBA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C4CBA">
        <w:rPr>
          <w:rFonts w:ascii="Times New Roman" w:hAnsi="Times New Roman" w:cs="Times New Roman"/>
          <w:shd w:val="clear" w:color="auto" w:fill="FAFAFA"/>
        </w:rPr>
        <w:t>karena</w:t>
      </w:r>
      <w:proofErr w:type="spellEnd"/>
      <w:r w:rsidR="000C4CBA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C4CBA">
        <w:rPr>
          <w:rFonts w:ascii="Times New Roman" w:hAnsi="Times New Roman" w:cs="Times New Roman"/>
          <w:shd w:val="clear" w:color="auto" w:fill="FAFAFA"/>
        </w:rPr>
        <w:t>itu</w:t>
      </w:r>
      <w:proofErr w:type="spellEnd"/>
      <w:r w:rsidR="000C4CBA">
        <w:rPr>
          <w:rFonts w:ascii="Times New Roman" w:hAnsi="Times New Roman" w:cs="Times New Roman"/>
          <w:shd w:val="clear" w:color="auto" w:fill="FAFAFA"/>
        </w:rPr>
        <w:t xml:space="preserve">, </w:t>
      </w:r>
      <w:proofErr w:type="spellStart"/>
      <w:r w:rsidR="000C4CBA">
        <w:rPr>
          <w:rFonts w:ascii="Times New Roman" w:hAnsi="Times New Roman" w:cs="Times New Roman"/>
          <w:shd w:val="clear" w:color="auto" w:fill="FAFAFA"/>
        </w:rPr>
        <w:t>faktor</w:t>
      </w:r>
      <w:proofErr w:type="spellEnd"/>
      <w:r w:rsidR="000C4CBA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C4CBA">
        <w:rPr>
          <w:rFonts w:ascii="Times New Roman" w:hAnsi="Times New Roman" w:cs="Times New Roman"/>
          <w:shd w:val="clear" w:color="auto" w:fill="FAFAFA"/>
        </w:rPr>
        <w:t>ekstrinsik</w:t>
      </w:r>
      <w:proofErr w:type="spellEnd"/>
      <w:r w:rsidR="000C4CBA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C4CBA">
        <w:rPr>
          <w:rFonts w:ascii="Times New Roman" w:hAnsi="Times New Roman" w:cs="Times New Roman"/>
          <w:shd w:val="clear" w:color="auto" w:fill="FAFAFA"/>
        </w:rPr>
        <w:t>ini</w:t>
      </w:r>
      <w:proofErr w:type="spellEnd"/>
      <w:r w:rsidR="000C4CBA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C4CBA">
        <w:rPr>
          <w:rFonts w:ascii="Times New Roman" w:hAnsi="Times New Roman" w:cs="Times New Roman"/>
          <w:shd w:val="clear" w:color="auto" w:fill="FAFAFA"/>
        </w:rPr>
        <w:t>merupakan</w:t>
      </w:r>
      <w:proofErr w:type="spellEnd"/>
      <w:r w:rsidR="000C4CBA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C4CBA">
        <w:rPr>
          <w:rFonts w:ascii="Times New Roman" w:hAnsi="Times New Roman" w:cs="Times New Roman"/>
          <w:shd w:val="clear" w:color="auto" w:fill="FAFAFA"/>
        </w:rPr>
        <w:t>hal</w:t>
      </w:r>
      <w:proofErr w:type="spellEnd"/>
      <w:r w:rsidR="000C4CBA">
        <w:rPr>
          <w:rFonts w:ascii="Times New Roman" w:hAnsi="Times New Roman" w:cs="Times New Roman"/>
          <w:shd w:val="clear" w:color="auto" w:fill="FAFAFA"/>
        </w:rPr>
        <w:t xml:space="preserve"> yang </w:t>
      </w:r>
      <w:proofErr w:type="spellStart"/>
      <w:r w:rsidR="000C4CBA">
        <w:rPr>
          <w:rFonts w:ascii="Times New Roman" w:hAnsi="Times New Roman" w:cs="Times New Roman"/>
          <w:shd w:val="clear" w:color="auto" w:fill="FAFAFA"/>
        </w:rPr>
        <w:t>harus</w:t>
      </w:r>
      <w:proofErr w:type="spellEnd"/>
      <w:r w:rsidR="000C4CBA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C4CBA">
        <w:rPr>
          <w:rFonts w:ascii="Times New Roman" w:hAnsi="Times New Roman" w:cs="Times New Roman"/>
          <w:shd w:val="clear" w:color="auto" w:fill="FAFAFA"/>
        </w:rPr>
        <w:t>dipenuhi</w:t>
      </w:r>
      <w:proofErr w:type="spellEnd"/>
      <w:r w:rsidR="000C4CBA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C4CBA">
        <w:rPr>
          <w:rFonts w:ascii="Times New Roman" w:hAnsi="Times New Roman" w:cs="Times New Roman"/>
          <w:shd w:val="clear" w:color="auto" w:fill="FAFAFA"/>
        </w:rPr>
        <w:t>untuk</w:t>
      </w:r>
      <w:proofErr w:type="spellEnd"/>
      <w:r w:rsidR="000C4CBA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C4CBA">
        <w:rPr>
          <w:rFonts w:ascii="Times New Roman" w:hAnsi="Times New Roman" w:cs="Times New Roman"/>
          <w:shd w:val="clear" w:color="auto" w:fill="FAFAFA"/>
        </w:rPr>
        <w:t>mencapai</w:t>
      </w:r>
      <w:proofErr w:type="spellEnd"/>
      <w:r w:rsidR="000C4CBA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C4CBA">
        <w:rPr>
          <w:rFonts w:ascii="Times New Roman" w:hAnsi="Times New Roman" w:cs="Times New Roman"/>
          <w:shd w:val="clear" w:color="auto" w:fill="FAFAFA"/>
        </w:rPr>
        <w:t>kepuasan</w:t>
      </w:r>
      <w:proofErr w:type="spellEnd"/>
      <w:r w:rsidR="000C4CBA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C4CBA">
        <w:rPr>
          <w:rFonts w:ascii="Times New Roman" w:hAnsi="Times New Roman" w:cs="Times New Roman"/>
          <w:shd w:val="clear" w:color="auto" w:fill="FAFAFA"/>
        </w:rPr>
        <w:t>kerja</w:t>
      </w:r>
      <w:proofErr w:type="spellEnd"/>
      <w:r w:rsidR="000C4CBA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0C4CBA">
        <w:rPr>
          <w:rFonts w:ascii="Times New Roman" w:hAnsi="Times New Roman" w:cs="Times New Roman"/>
          <w:shd w:val="clear" w:color="auto" w:fill="FAFAFA"/>
        </w:rPr>
        <w:t>karyawan</w:t>
      </w:r>
      <w:proofErr w:type="spellEnd"/>
      <w:r w:rsidR="000C4CBA">
        <w:rPr>
          <w:rFonts w:ascii="Times New Roman" w:hAnsi="Times New Roman" w:cs="Times New Roman"/>
          <w:shd w:val="clear" w:color="auto" w:fill="FAFAFA"/>
        </w:rPr>
        <w:t>.</w:t>
      </w:r>
    </w:p>
    <w:p w:rsidR="00275F4C" w:rsidRDefault="000C4CBA" w:rsidP="000B5C9F">
      <w:pPr>
        <w:ind w:firstLine="720"/>
        <w:jc w:val="both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hd w:val="clear" w:color="auto" w:fill="FAFAFA"/>
        </w:rPr>
        <w:t>Faktor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kedua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yaitu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faktor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movitasi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(</w:t>
      </w:r>
      <w:r>
        <w:rPr>
          <w:rFonts w:ascii="Times New Roman" w:hAnsi="Times New Roman" w:cs="Times New Roman"/>
          <w:i/>
          <w:shd w:val="clear" w:color="auto" w:fill="FAFAFA"/>
        </w:rPr>
        <w:t>Motivation factor).</w:t>
      </w:r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Faktor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motivasi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merupakan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faktor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intrinsik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yang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datang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dari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dalam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diri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pekerja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.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Faktor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motivasi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berkaitan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dengan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kebutuhan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psikologis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.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Apabila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faktor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motivasi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ini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terpenuhi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maka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AFAFA"/>
        </w:rPr>
        <w:t>akan</w:t>
      </w:r>
      <w:proofErr w:type="spellEnd"/>
      <w:proofErr w:type="gram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meningkatkan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kualitas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kerja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 para </w:t>
      </w:r>
      <w:proofErr w:type="spellStart"/>
      <w:r>
        <w:rPr>
          <w:rFonts w:ascii="Times New Roman" w:hAnsi="Times New Roman" w:cs="Times New Roman"/>
          <w:shd w:val="clear" w:color="auto" w:fill="FAFAFA"/>
        </w:rPr>
        <w:t>karyawan</w:t>
      </w:r>
      <w:proofErr w:type="spellEnd"/>
      <w:r>
        <w:rPr>
          <w:rFonts w:ascii="Times New Roman" w:hAnsi="Times New Roman" w:cs="Times New Roman"/>
          <w:shd w:val="clear" w:color="auto" w:fill="FAFAFA"/>
        </w:rPr>
        <w:t xml:space="preserve">.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Faktor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motivasi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sangat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penting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karena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berefek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langsung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pada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kualitas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pekerjaan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karyawan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.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Karyawan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yang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mendapatkan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motivasi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secara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langsung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dari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pimpinannya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tanpa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sadar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proofErr w:type="gramStart"/>
      <w:r w:rsidR="00544E11">
        <w:rPr>
          <w:rFonts w:ascii="Times New Roman" w:hAnsi="Times New Roman" w:cs="Times New Roman"/>
          <w:shd w:val="clear" w:color="auto" w:fill="FAFAFA"/>
        </w:rPr>
        <w:t>akan</w:t>
      </w:r>
      <w:proofErr w:type="spellEnd"/>
      <w:proofErr w:type="gram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meningkatkan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kualitas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kerja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.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Faktor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motivasi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ini</w:t>
      </w:r>
      <w:proofErr w:type="spellEnd"/>
      <w:r w:rsidR="0089119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89119D">
        <w:rPr>
          <w:rFonts w:ascii="Times New Roman" w:hAnsi="Times New Roman" w:cs="Times New Roman"/>
          <w:shd w:val="clear" w:color="auto" w:fill="FAFAFA"/>
        </w:rPr>
        <w:t>sendiri</w:t>
      </w:r>
      <w:proofErr w:type="spellEnd"/>
      <w:r w:rsidR="0089119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89119D">
        <w:rPr>
          <w:rFonts w:ascii="Times New Roman" w:hAnsi="Times New Roman" w:cs="Times New Roman"/>
          <w:shd w:val="clear" w:color="auto" w:fill="FAFAFA"/>
        </w:rPr>
        <w:t>meliputi</w:t>
      </w:r>
      <w:proofErr w:type="spellEnd"/>
      <w:r w:rsidR="0089119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89119D">
        <w:rPr>
          <w:rFonts w:ascii="Times New Roman" w:hAnsi="Times New Roman" w:cs="Times New Roman"/>
          <w:shd w:val="clear" w:color="auto" w:fill="FAFAFA"/>
        </w:rPr>
        <w:t>beberapa</w:t>
      </w:r>
      <w:proofErr w:type="spellEnd"/>
      <w:r w:rsidR="0089119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89119D">
        <w:rPr>
          <w:rFonts w:ascii="Times New Roman" w:hAnsi="Times New Roman" w:cs="Times New Roman"/>
          <w:shd w:val="clear" w:color="auto" w:fill="FAFAFA"/>
        </w:rPr>
        <w:t>hal</w:t>
      </w:r>
      <w:proofErr w:type="spellEnd"/>
      <w:r w:rsidR="0089119D">
        <w:rPr>
          <w:rFonts w:ascii="Times New Roman" w:hAnsi="Times New Roman" w:cs="Times New Roman"/>
          <w:shd w:val="clear" w:color="auto" w:fill="FAFAFA"/>
        </w:rPr>
        <w:t xml:space="preserve">, yang </w:t>
      </w:r>
      <w:proofErr w:type="spellStart"/>
      <w:r w:rsidR="0089119D">
        <w:rPr>
          <w:rFonts w:ascii="Times New Roman" w:hAnsi="Times New Roman" w:cs="Times New Roman"/>
          <w:shd w:val="clear" w:color="auto" w:fill="FAFAFA"/>
        </w:rPr>
        <w:t>pertama</w:t>
      </w:r>
      <w:proofErr w:type="spellEnd"/>
      <w:r w:rsidR="0089119D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89119D">
        <w:rPr>
          <w:rFonts w:ascii="Times New Roman" w:hAnsi="Times New Roman" w:cs="Times New Roman"/>
          <w:shd w:val="clear" w:color="auto" w:fill="FAFAFA"/>
        </w:rPr>
        <w:t>y</w:t>
      </w:r>
      <w:r w:rsidR="00544E11">
        <w:rPr>
          <w:rFonts w:ascii="Times New Roman" w:hAnsi="Times New Roman" w:cs="Times New Roman"/>
          <w:shd w:val="clear" w:color="auto" w:fill="FAFAFA"/>
        </w:rPr>
        <w:t>aitu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pengakuan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kerja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.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Adanya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pengakuan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kerja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proofErr w:type="gramStart"/>
      <w:r w:rsidR="00544E11">
        <w:rPr>
          <w:rFonts w:ascii="Times New Roman" w:hAnsi="Times New Roman" w:cs="Times New Roman"/>
          <w:shd w:val="clear" w:color="auto" w:fill="FAFAFA"/>
        </w:rPr>
        <w:t>akan</w:t>
      </w:r>
      <w:proofErr w:type="spellEnd"/>
      <w:proofErr w:type="gram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mening</w:t>
      </w:r>
      <w:r w:rsidR="00A475AC">
        <w:rPr>
          <w:rFonts w:ascii="Times New Roman" w:hAnsi="Times New Roman" w:cs="Times New Roman"/>
          <w:shd w:val="clear" w:color="auto" w:fill="FAFAFA"/>
        </w:rPr>
        <w:t>katkan</w:t>
      </w:r>
      <w:proofErr w:type="spellEnd"/>
      <w:r w:rsidR="00A475AC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A475AC">
        <w:rPr>
          <w:rFonts w:ascii="Times New Roman" w:hAnsi="Times New Roman" w:cs="Times New Roman"/>
          <w:shd w:val="clear" w:color="auto" w:fill="FAFAFA"/>
        </w:rPr>
        <w:t>kualitas</w:t>
      </w:r>
      <w:proofErr w:type="spellEnd"/>
      <w:r w:rsidR="00A475AC">
        <w:rPr>
          <w:rFonts w:ascii="Times New Roman" w:hAnsi="Times New Roman" w:cs="Times New Roman"/>
          <w:shd w:val="clear" w:color="auto" w:fill="FAFAFA"/>
        </w:rPr>
        <w:t xml:space="preserve"> PSDM</w:t>
      </w:r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untuk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kelangsungan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suatu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perusahaan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itu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sendiri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.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Kemudian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ada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prestasi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,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tanggung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jawab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,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peningkatan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dan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perkembangan</w:t>
      </w:r>
      <w:proofErr w:type="spellEnd"/>
      <w:r w:rsidR="00544E11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544E11">
        <w:rPr>
          <w:rFonts w:ascii="Times New Roman" w:hAnsi="Times New Roman" w:cs="Times New Roman"/>
          <w:shd w:val="clear" w:color="auto" w:fill="FAFAFA"/>
        </w:rPr>
        <w:t>pekerjaan</w:t>
      </w:r>
      <w:proofErr w:type="spellEnd"/>
      <w:r w:rsidR="00A475AC">
        <w:rPr>
          <w:rFonts w:ascii="Times New Roman" w:hAnsi="Times New Roman" w:cs="Times New Roman"/>
          <w:shd w:val="clear" w:color="auto" w:fill="FAFAFA"/>
        </w:rPr>
        <w:t xml:space="preserve">, </w:t>
      </w:r>
      <w:proofErr w:type="spellStart"/>
      <w:r w:rsidR="00A475AC">
        <w:rPr>
          <w:rFonts w:ascii="Times New Roman" w:hAnsi="Times New Roman" w:cs="Times New Roman"/>
          <w:shd w:val="clear" w:color="auto" w:fill="FAFAFA"/>
        </w:rPr>
        <w:t>serta</w:t>
      </w:r>
      <w:proofErr w:type="spellEnd"/>
      <w:r w:rsidR="00E32D59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="00E32D59">
        <w:rPr>
          <w:rFonts w:ascii="Times New Roman" w:hAnsi="Times New Roman" w:cs="Times New Roman"/>
          <w:shd w:val="clear" w:color="auto" w:fill="FAFAFA"/>
        </w:rPr>
        <w:t>pengembangan</w:t>
      </w:r>
      <w:proofErr w:type="spellEnd"/>
      <w:r w:rsidR="00E32D59">
        <w:rPr>
          <w:rFonts w:ascii="Times New Roman" w:hAnsi="Times New Roman" w:cs="Times New Roman"/>
          <w:shd w:val="clear" w:color="auto" w:fill="FAFAFA"/>
        </w:rPr>
        <w:t xml:space="preserve"> para </w:t>
      </w:r>
      <w:proofErr w:type="spellStart"/>
      <w:r w:rsidR="00E32D59">
        <w:rPr>
          <w:rFonts w:ascii="Times New Roman" w:hAnsi="Times New Roman" w:cs="Times New Roman"/>
          <w:shd w:val="clear" w:color="auto" w:fill="FAFAFA"/>
        </w:rPr>
        <w:t>individu</w:t>
      </w:r>
      <w:proofErr w:type="spellEnd"/>
      <w:r w:rsidR="00E32D59">
        <w:rPr>
          <w:rFonts w:ascii="Times New Roman" w:hAnsi="Times New Roman" w:cs="Times New Roman"/>
          <w:shd w:val="clear" w:color="auto" w:fill="FAFAFA"/>
        </w:rPr>
        <w:t xml:space="preserve">. </w:t>
      </w:r>
      <w:proofErr w:type="spellStart"/>
      <w:r w:rsidR="00E32D59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Faktor</w:t>
      </w:r>
      <w:proofErr w:type="spellEnd"/>
      <w:r w:rsidR="00E32D59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32D59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motivasi</w:t>
      </w:r>
      <w:proofErr w:type="spellEnd"/>
      <w:r w:rsidR="00E32D59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/</w:t>
      </w:r>
      <w:proofErr w:type="spellStart"/>
      <w:r w:rsidR="00E32D59" w:rsidRPr="00A16BF3">
        <w:rPr>
          <w:rFonts w:ascii="Times New Roman" w:eastAsia="Times New Roman" w:hAnsi="Times New Roman" w:cs="Times New Roman"/>
          <w:i/>
          <w:color w:val="000000"/>
          <w:bdr w:val="none" w:sz="0" w:space="0" w:color="auto" w:frame="1"/>
        </w:rPr>
        <w:t>Intrinsik</w:t>
      </w:r>
      <w:proofErr w:type="spellEnd"/>
      <w:r w:rsidR="00E32D59" w:rsidRPr="00A16BF3">
        <w:rPr>
          <w:rFonts w:ascii="Times New Roman" w:eastAsia="Times New Roman" w:hAnsi="Times New Roman" w:cs="Times New Roman"/>
          <w:i/>
          <w:color w:val="000000"/>
          <w:bdr w:val="none" w:sz="0" w:space="0" w:color="auto" w:frame="1"/>
        </w:rPr>
        <w:t xml:space="preserve"> factor</w:t>
      </w:r>
      <w:r w:rsidR="00E32D59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32D59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merupakan</w:t>
      </w:r>
      <w:proofErr w:type="spellEnd"/>
      <w:r w:rsidR="00E32D59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32D59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faktor</w:t>
      </w:r>
      <w:proofErr w:type="spellEnd"/>
      <w:r w:rsidR="00E32D59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 w:rsidR="00E32D59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mendorong</w:t>
      </w:r>
      <w:proofErr w:type="spellEnd"/>
      <w:r w:rsidR="00E32D59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32D59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semangat</w:t>
      </w:r>
      <w:proofErr w:type="spellEnd"/>
      <w:r w:rsidR="00E32D59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32D59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guna</w:t>
      </w:r>
      <w:proofErr w:type="spellEnd"/>
      <w:r w:rsidR="00E32D59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32D59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mencapai</w:t>
      </w:r>
      <w:proofErr w:type="spellEnd"/>
      <w:r w:rsidR="00E32D59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32D59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kinerja</w:t>
      </w:r>
      <w:proofErr w:type="spellEnd"/>
      <w:r w:rsidR="00E32D59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 w:rsidR="00E32D59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lebih</w:t>
      </w:r>
      <w:proofErr w:type="spellEnd"/>
      <w:r w:rsidR="00E32D59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32D59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tinggi</w:t>
      </w:r>
      <w:proofErr w:type="spellEnd"/>
      <w:r w:rsidR="00E32D59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</w:t>
      </w:r>
      <w:proofErr w:type="spellStart"/>
      <w:r w:rsidR="0089119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Seseorang</w:t>
      </w:r>
      <w:proofErr w:type="spellEnd"/>
      <w:r w:rsidR="0089119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="0089119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akan</w:t>
      </w:r>
      <w:proofErr w:type="spellEnd"/>
      <w:proofErr w:type="gramEnd"/>
      <w:r w:rsidR="0089119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89119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merasa</w:t>
      </w:r>
      <w:proofErr w:type="spellEnd"/>
      <w:r w:rsidR="0089119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89119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senang</w:t>
      </w:r>
      <w:proofErr w:type="spellEnd"/>
      <w:r w:rsidR="0089119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89119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apabila</w:t>
      </w:r>
      <w:proofErr w:type="spellEnd"/>
      <w:r w:rsidR="0089119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89119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pekerjaan</w:t>
      </w:r>
      <w:proofErr w:type="spellEnd"/>
      <w:r w:rsidR="0089119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 w:rsidR="0089119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ia</w:t>
      </w:r>
      <w:proofErr w:type="spellEnd"/>
      <w:r w:rsidR="0089119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89119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lakukan</w:t>
      </w:r>
      <w:proofErr w:type="spellEnd"/>
      <w:r w:rsidR="0089119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89119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dihargai</w:t>
      </w:r>
      <w:proofErr w:type="spellEnd"/>
      <w:r w:rsidR="0089119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/</w:t>
      </w:r>
      <w:proofErr w:type="spellStart"/>
      <w:r w:rsidR="0089119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diapresiasi</w:t>
      </w:r>
      <w:proofErr w:type="spellEnd"/>
      <w:r w:rsidR="0089119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89119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lebih</w:t>
      </w:r>
      <w:proofErr w:type="spellEnd"/>
      <w:r w:rsidR="0089119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89119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oleh</w:t>
      </w:r>
      <w:proofErr w:type="spellEnd"/>
      <w:r w:rsidR="0089119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orang lain. </w:t>
      </w:r>
      <w:proofErr w:type="spellStart"/>
      <w:r w:rsidR="00E32D59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Jadi</w:t>
      </w:r>
      <w:proofErr w:type="spellEnd"/>
      <w:r w:rsidR="00CC5C9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,</w:t>
      </w:r>
      <w:r w:rsidR="00E32D59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D57045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pemuasan</w:t>
      </w:r>
      <w:proofErr w:type="spellEnd"/>
      <w:r w:rsidR="00D57045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D57045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terhadap</w:t>
      </w:r>
      <w:proofErr w:type="spellEnd"/>
      <w:r w:rsidR="00D57045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D57045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kebutuhan</w:t>
      </w:r>
      <w:proofErr w:type="spellEnd"/>
      <w:r w:rsidR="00D57045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D57045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tingkat</w:t>
      </w:r>
      <w:proofErr w:type="spellEnd"/>
      <w:r w:rsidR="00D57045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D57045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lastRenderedPageBreak/>
        <w:t>tinggi</w:t>
      </w:r>
      <w:proofErr w:type="spellEnd"/>
      <w:r w:rsidR="00D57045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(</w:t>
      </w:r>
      <w:proofErr w:type="spellStart"/>
      <w:r w:rsidR="00D57045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motivasi</w:t>
      </w:r>
      <w:proofErr w:type="spellEnd"/>
      <w:r w:rsidR="00D57045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) </w:t>
      </w:r>
      <w:proofErr w:type="spellStart"/>
      <w:r w:rsidR="00D57045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lebih</w:t>
      </w:r>
      <w:proofErr w:type="spellEnd"/>
      <w:r w:rsidR="00D57045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D57045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memungkinkan</w:t>
      </w:r>
      <w:proofErr w:type="spellEnd"/>
      <w:r w:rsidR="00D57045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D57045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seseorang</w:t>
      </w:r>
      <w:proofErr w:type="spellEnd"/>
      <w:r w:rsidR="00D57045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D57045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untuk</w:t>
      </w:r>
      <w:proofErr w:type="spellEnd"/>
      <w:r w:rsidR="00D57045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D57045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lebih</w:t>
      </w:r>
      <w:proofErr w:type="spellEnd"/>
      <w:r w:rsidR="00D57045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CC5C9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berforma</w:t>
      </w:r>
      <w:proofErr w:type="spellEnd"/>
      <w:r w:rsidR="00CC5C9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CC5C9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tinggi</w:t>
      </w:r>
      <w:proofErr w:type="spellEnd"/>
      <w:r w:rsidR="00CC5C9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73F9C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daripada</w:t>
      </w:r>
      <w:proofErr w:type="spellEnd"/>
      <w:r w:rsidR="00A73F9C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73F9C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pemua</w:t>
      </w:r>
      <w:r w:rsidR="00042C0B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san</w:t>
      </w:r>
      <w:proofErr w:type="spellEnd"/>
      <w:r w:rsidR="00042C0B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042C0B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terhadap</w:t>
      </w:r>
      <w:proofErr w:type="spellEnd"/>
      <w:r w:rsidR="00042C0B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042C0B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kebu</w:t>
      </w:r>
      <w:r w:rsidR="003F1C9B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tuhan</w:t>
      </w:r>
      <w:proofErr w:type="spellEnd"/>
      <w:r w:rsidR="003F1C9B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3F1C9B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rendah</w:t>
      </w:r>
      <w:proofErr w:type="spellEnd"/>
      <w:r w:rsidR="003F1C9B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(</w:t>
      </w:r>
      <w:proofErr w:type="spellStart"/>
      <w:r w:rsidR="003F1C9B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higienis</w:t>
      </w:r>
      <w:proofErr w:type="spellEnd"/>
      <w:r w:rsidR="003F1C9B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).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Menurut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Herzberg,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faktor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higienis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tidak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dapat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membangun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performa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pekerja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menjadi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lebih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baik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akan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tetapi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jika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faktor-faktor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ini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dianggap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tidak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dapat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memuaskan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dalam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berbagai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hal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seperti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gaji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tidak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memadai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kondisi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perusahaan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kurang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layak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atau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sebagainya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maka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faktor-faktor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tersebut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dapat</w:t>
      </w:r>
      <w:proofErr w:type="spellEnd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043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menjadi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ketidakpuasan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pote</w:t>
      </w:r>
      <w:bookmarkStart w:id="0" w:name="_GoBack"/>
      <w:bookmarkEnd w:id="0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nsial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(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Cushway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&amp; Lodge, 1995: 139). </w:t>
      </w:r>
      <w:r w:rsidR="00CC5C9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Herzberg </w:t>
      </w:r>
      <w:proofErr w:type="spellStart"/>
      <w:r w:rsidR="00CC5C9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juga</w:t>
      </w:r>
      <w:proofErr w:type="spellEnd"/>
      <w:r w:rsidR="00CC5C9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CC5C9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menyatakan</w:t>
      </w:r>
      <w:proofErr w:type="spellEnd"/>
      <w:r w:rsidR="00A475AC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475AC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bahwa</w:t>
      </w:r>
      <w:proofErr w:type="spellEnd"/>
      <w:r w:rsidR="00A475AC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475AC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faktor-faktor</w:t>
      </w:r>
      <w:proofErr w:type="spellEnd"/>
      <w:r w:rsidR="00A475AC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475AC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penyebab</w:t>
      </w:r>
      <w:proofErr w:type="spellEnd"/>
      <w:r w:rsidR="00A475AC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475AC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ketidakpuasan</w:t>
      </w:r>
      <w:proofErr w:type="spellEnd"/>
      <w:r w:rsidR="00A475AC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475AC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kerja</w:t>
      </w:r>
      <w:proofErr w:type="spellEnd"/>
      <w:r w:rsidR="00A475AC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475AC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terpisah</w:t>
      </w:r>
      <w:proofErr w:type="spellEnd"/>
      <w:r w:rsidR="00A475AC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475AC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dan</w:t>
      </w:r>
      <w:proofErr w:type="spellEnd"/>
      <w:r w:rsidR="00A475AC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475AC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berbeda</w:t>
      </w:r>
      <w:proofErr w:type="spellEnd"/>
      <w:r w:rsidR="00A475AC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475AC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dari</w:t>
      </w:r>
      <w:proofErr w:type="spellEnd"/>
      <w:r w:rsidR="00A475AC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A475AC" w:rsidRPr="00A16BF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faktor-</w:t>
      </w:r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faktor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penyebab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kepuasan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kerja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</w:t>
      </w:r>
      <w:r w:rsidR="00CC5C9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 w:rsidRP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Menghil</w:t>
      </w:r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angkan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karakteristik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tidak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 w:rsidRP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memuaskan</w:t>
      </w:r>
      <w:proofErr w:type="spellEnd"/>
      <w:r w:rsidR="00275F4C" w:rsidRP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 w:rsidRP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dari</w:t>
      </w:r>
      <w:proofErr w:type="spellEnd"/>
      <w:r w:rsidR="00275F4C" w:rsidRP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 w:rsidRP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suatu</w:t>
      </w:r>
      <w:proofErr w:type="spellEnd"/>
      <w:r w:rsidR="00275F4C" w:rsidRP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 w:rsidRP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pekerjaan</w:t>
      </w:r>
      <w:proofErr w:type="spellEnd"/>
      <w:r w:rsidR="00275F4C" w:rsidRP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 w:rsidRP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belum</w:t>
      </w:r>
      <w:proofErr w:type="spellEnd"/>
      <w:r w:rsidR="00275F4C" w:rsidRP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 w:rsidRP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tentu</w:t>
      </w:r>
      <w:proofErr w:type="spellEnd"/>
      <w:r w:rsidR="00275F4C" w:rsidRP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 w:rsidRP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membua</w:t>
      </w:r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pekerjaan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itu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lebih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memuaskan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275F4C" w:rsidRP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</w:t>
      </w:r>
      <w:proofErr w:type="spellStart"/>
      <w:r w:rsidR="00275F4C" w:rsidRP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atau</w:t>
      </w:r>
      <w:proofErr w:type="spellEnd"/>
      <w:r w:rsidR="00275F4C" w:rsidRP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 w:rsidRP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memotivasi</w:t>
      </w:r>
      <w:proofErr w:type="spellEnd"/>
      <w:r w:rsidR="00275F4C" w:rsidRP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).</w:t>
      </w:r>
    </w:p>
    <w:p w:rsidR="00AD06CE" w:rsidRPr="00A16BF3" w:rsidRDefault="00AD06CE" w:rsidP="000B5C9F">
      <w:pPr>
        <w:ind w:firstLine="720"/>
        <w:jc w:val="both"/>
        <w:rPr>
          <w:rFonts w:ascii="Times New Roman" w:hAnsi="Times New Roman" w:cs="Times New Roman"/>
          <w:shd w:val="clear" w:color="auto" w:fill="FAFAF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Teori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faktor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ini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mendapat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beberapa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kritikan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dari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beberapa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ahli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lain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dikarenakan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beberapa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hal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Yang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pertama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karena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teori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dua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faktor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tidak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situisional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Harzberg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mengasumsikan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adanya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korelasi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antara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kepuasan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dan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produktivitas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namun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ternyata</w:t>
      </w:r>
      <w:proofErr w:type="spellEnd"/>
      <w:r w:rsidR="00275F4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Harzberg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berfokus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kepuasan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karyawan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tanpa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memerhatikan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faktor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produktivitas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Herzberg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bebas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reaksi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alami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karyawan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ditanya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kepuasan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Mereka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cenderung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menyalahkan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faktor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ekstrinsik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terkait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gaji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kebijakan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perusahaan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dan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hubungan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antar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sesama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pekerja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Dan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juga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para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pekerja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tentunya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subyektif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terhadap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diri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sendiri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tentang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kepuasan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kerja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Meskipun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terdapat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banyak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kritikan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terhadap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teori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Herzberg,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namun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teori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ini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tetap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diterima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oleh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banyak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ahli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untuk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dijadikan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sebagai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teori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di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dalam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Manajemen</w:t>
      </w:r>
      <w:proofErr w:type="spellEnd"/>
      <w:r w:rsidR="001A06B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</w:t>
      </w:r>
    </w:p>
    <w:p w:rsidR="00032CD3" w:rsidRDefault="00032CD3" w:rsidP="000B5C9F">
      <w:pPr>
        <w:jc w:val="both"/>
        <w:rPr>
          <w:rFonts w:ascii="Times New Roman" w:hAnsi="Times New Roman" w:cs="Times New Roman"/>
        </w:rPr>
      </w:pPr>
    </w:p>
    <w:p w:rsidR="000B5C9F" w:rsidRDefault="000B5C9F" w:rsidP="000B5C9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Referensi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C572E1" w:rsidRPr="00C572E1" w:rsidRDefault="00302030" w:rsidP="00C572E1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Maya </w:t>
      </w:r>
      <w:proofErr w:type="spellStart"/>
      <w:r>
        <w:rPr>
          <w:rFonts w:ascii="Times New Roman" w:hAnsi="Times New Roman" w:cs="Times New Roman"/>
        </w:rPr>
        <w:t>Andriani</w:t>
      </w:r>
      <w:proofErr w:type="spellEnd"/>
      <w:proofErr w:type="gramStart"/>
      <w:r>
        <w:rPr>
          <w:rFonts w:ascii="Times New Roman" w:hAnsi="Times New Roman" w:cs="Times New Roman"/>
        </w:rPr>
        <w:t xml:space="preserve">, </w:t>
      </w:r>
      <w:r w:rsidR="000B5C9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Kristiana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Widiawati</w:t>
      </w:r>
      <w:proofErr w:type="spellEnd"/>
      <w:r>
        <w:rPr>
          <w:rFonts w:ascii="Times New Roman" w:hAnsi="Times New Roman" w:cs="Times New Roman"/>
        </w:rPr>
        <w:t xml:space="preserve">. 2017. </w:t>
      </w:r>
      <w:proofErr w:type="spellStart"/>
      <w:r w:rsidRPr="00302030">
        <w:rPr>
          <w:rFonts w:ascii="Times New Roman" w:hAnsi="Times New Roman" w:cs="Times New Roman"/>
        </w:rPr>
        <w:t>Penerapan</w:t>
      </w:r>
      <w:proofErr w:type="spellEnd"/>
      <w:r w:rsidRPr="00302030">
        <w:rPr>
          <w:rFonts w:ascii="Times New Roman" w:hAnsi="Times New Roman" w:cs="Times New Roman"/>
        </w:rPr>
        <w:t xml:space="preserve"> </w:t>
      </w:r>
      <w:proofErr w:type="spellStart"/>
      <w:r w:rsidRPr="00302030">
        <w:rPr>
          <w:rFonts w:ascii="Times New Roman" w:hAnsi="Times New Roman" w:cs="Times New Roman"/>
        </w:rPr>
        <w:t>Motivasi</w:t>
      </w:r>
      <w:proofErr w:type="spellEnd"/>
      <w:r w:rsidRPr="00302030">
        <w:rPr>
          <w:rFonts w:ascii="Times New Roman" w:hAnsi="Times New Roman" w:cs="Times New Roman"/>
        </w:rPr>
        <w:t xml:space="preserve"> </w:t>
      </w:r>
      <w:proofErr w:type="spellStart"/>
      <w:r w:rsidRPr="00302030">
        <w:rPr>
          <w:rFonts w:ascii="Times New Roman" w:hAnsi="Times New Roman" w:cs="Times New Roman"/>
        </w:rPr>
        <w:t>Karyawan</w:t>
      </w:r>
      <w:proofErr w:type="spellEnd"/>
      <w:r w:rsidRPr="00302030">
        <w:rPr>
          <w:rFonts w:ascii="Times New Roman" w:hAnsi="Times New Roman" w:cs="Times New Roman"/>
        </w:rPr>
        <w:t xml:space="preserve"> </w:t>
      </w:r>
      <w:proofErr w:type="spellStart"/>
      <w:r w:rsidRPr="00302030">
        <w:rPr>
          <w:rFonts w:ascii="Times New Roman" w:hAnsi="Times New Roman" w:cs="Times New Roman"/>
        </w:rPr>
        <w:t>Menurut</w:t>
      </w:r>
      <w:proofErr w:type="spellEnd"/>
      <w:r w:rsidRPr="00302030">
        <w:rPr>
          <w:rFonts w:ascii="Times New Roman" w:hAnsi="Times New Roman" w:cs="Times New Roman"/>
        </w:rPr>
        <w:t xml:space="preserve"> </w:t>
      </w:r>
      <w:proofErr w:type="spellStart"/>
      <w:r w:rsidRPr="00302030">
        <w:rPr>
          <w:rFonts w:ascii="Times New Roman" w:hAnsi="Times New Roman" w:cs="Times New Roman"/>
        </w:rPr>
        <w:t>Teori</w:t>
      </w:r>
      <w:proofErr w:type="spellEnd"/>
      <w:r w:rsidRPr="00302030">
        <w:rPr>
          <w:rFonts w:ascii="Times New Roman" w:hAnsi="Times New Roman" w:cs="Times New Roman"/>
        </w:rPr>
        <w:t xml:space="preserve"> </w:t>
      </w:r>
      <w:proofErr w:type="spellStart"/>
      <w:r w:rsidRPr="00302030">
        <w:rPr>
          <w:rFonts w:ascii="Times New Roman" w:hAnsi="Times New Roman" w:cs="Times New Roman"/>
        </w:rPr>
        <w:t>Dua</w:t>
      </w:r>
      <w:proofErr w:type="spellEnd"/>
      <w:r w:rsidRPr="00302030">
        <w:rPr>
          <w:rFonts w:ascii="Times New Roman" w:hAnsi="Times New Roman" w:cs="Times New Roman"/>
        </w:rPr>
        <w:t xml:space="preserve"> </w:t>
      </w:r>
      <w:proofErr w:type="spellStart"/>
      <w:r w:rsidRPr="00302030">
        <w:rPr>
          <w:rFonts w:ascii="Times New Roman" w:hAnsi="Times New Roman" w:cs="Times New Roman"/>
        </w:rPr>
        <w:t>Faktor</w:t>
      </w:r>
      <w:proofErr w:type="spellEnd"/>
      <w:r w:rsidRPr="00302030">
        <w:rPr>
          <w:rFonts w:ascii="Times New Roman" w:hAnsi="Times New Roman" w:cs="Times New Roman"/>
        </w:rPr>
        <w:t xml:space="preserve"> Frederick Herzberg </w:t>
      </w:r>
      <w:proofErr w:type="spellStart"/>
      <w:r w:rsidRPr="00302030">
        <w:rPr>
          <w:rFonts w:ascii="Times New Roman" w:hAnsi="Times New Roman" w:cs="Times New Roman"/>
        </w:rPr>
        <w:t>Pada</w:t>
      </w:r>
      <w:proofErr w:type="spellEnd"/>
      <w:r w:rsidRPr="00302030">
        <w:rPr>
          <w:rFonts w:ascii="Times New Roman" w:hAnsi="Times New Roman" w:cs="Times New Roman"/>
        </w:rPr>
        <w:t xml:space="preserve"> PT </w:t>
      </w:r>
      <w:proofErr w:type="spellStart"/>
      <w:r w:rsidRPr="00302030">
        <w:rPr>
          <w:rFonts w:ascii="Times New Roman" w:hAnsi="Times New Roman" w:cs="Times New Roman"/>
        </w:rPr>
        <w:t>Aristika</w:t>
      </w:r>
      <w:proofErr w:type="spellEnd"/>
      <w:r w:rsidRPr="00302030">
        <w:rPr>
          <w:rFonts w:ascii="Times New Roman" w:hAnsi="Times New Roman" w:cs="Times New Roman"/>
        </w:rPr>
        <w:t xml:space="preserve"> </w:t>
      </w:r>
      <w:proofErr w:type="spellStart"/>
      <w:r w:rsidRPr="00302030">
        <w:rPr>
          <w:rFonts w:ascii="Times New Roman" w:hAnsi="Times New Roman" w:cs="Times New Roman"/>
        </w:rPr>
        <w:t>Kreasi</w:t>
      </w:r>
      <w:proofErr w:type="spellEnd"/>
      <w:r w:rsidRPr="00302030">
        <w:rPr>
          <w:rFonts w:ascii="Times New Roman" w:hAnsi="Times New Roman" w:cs="Times New Roman"/>
        </w:rPr>
        <w:t xml:space="preserve"> </w:t>
      </w:r>
      <w:proofErr w:type="spellStart"/>
      <w:r w:rsidRPr="00302030">
        <w:rPr>
          <w:rFonts w:ascii="Times New Roman" w:hAnsi="Times New Roman" w:cs="Times New Roman"/>
        </w:rPr>
        <w:t>Mandiri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302030">
        <w:rPr>
          <w:rFonts w:ascii="Times New Roman" w:hAnsi="Times New Roman" w:cs="Times New Roman"/>
          <w:i/>
        </w:rPr>
        <w:t>P2M ASM BINA INSANI</w:t>
      </w:r>
      <w:r w:rsidR="00C572E1">
        <w:rPr>
          <w:rFonts w:ascii="Times New Roman" w:hAnsi="Times New Roman" w:cs="Times New Roman"/>
          <w:i/>
        </w:rPr>
        <w:t xml:space="preserve">. </w:t>
      </w:r>
      <w:r w:rsidR="00C572E1" w:rsidRPr="00C572E1">
        <w:rPr>
          <w:rFonts w:ascii="Times New Roman" w:hAnsi="Times New Roman" w:cs="Times New Roman"/>
        </w:rPr>
        <w:t xml:space="preserve">Vol.5, No.1, </w:t>
      </w:r>
      <w:proofErr w:type="spellStart"/>
      <w:r w:rsidR="00C572E1" w:rsidRPr="00C572E1">
        <w:rPr>
          <w:rFonts w:ascii="Times New Roman" w:hAnsi="Times New Roman" w:cs="Times New Roman"/>
        </w:rPr>
        <w:t>Juni</w:t>
      </w:r>
      <w:proofErr w:type="spellEnd"/>
      <w:r w:rsidR="00C572E1" w:rsidRPr="00C572E1">
        <w:rPr>
          <w:rFonts w:ascii="Times New Roman" w:hAnsi="Times New Roman" w:cs="Times New Roman"/>
        </w:rPr>
        <w:t xml:space="preserve"> 2017, 83– 98</w:t>
      </w:r>
      <w:r w:rsidR="00C572E1">
        <w:rPr>
          <w:rFonts w:ascii="Times New Roman" w:hAnsi="Times New Roman" w:cs="Times New Roman"/>
        </w:rPr>
        <w:t xml:space="preserve">. </w:t>
      </w:r>
    </w:p>
    <w:p w:rsidR="00C572E1" w:rsidRDefault="00F71845" w:rsidP="00C572E1">
      <w:hyperlink r:id="rId4" w:history="1">
        <w:r w:rsidR="00C572E1">
          <w:rPr>
            <w:rStyle w:val="Hyperlink"/>
          </w:rPr>
          <w:t>http://perilakuorganisasi.com/teori-dua-faktor.html</w:t>
        </w:r>
      </w:hyperlink>
    </w:p>
    <w:p w:rsidR="00C572E1" w:rsidRDefault="00F71845" w:rsidP="00C572E1">
      <w:pPr>
        <w:rPr>
          <w:rStyle w:val="Hyperlink"/>
        </w:rPr>
      </w:pPr>
      <w:hyperlink r:id="rId5" w:history="1">
        <w:r w:rsidR="00C572E1">
          <w:rPr>
            <w:rStyle w:val="Hyperlink"/>
          </w:rPr>
          <w:t>https://www.academia.edu/9827327/TEORI_MOTIVASI_DUA_FAKTOR_Frederick_Herzbergs_Theory</w:t>
        </w:r>
      </w:hyperlink>
    </w:p>
    <w:p w:rsidR="00C572E1" w:rsidRPr="00E73701" w:rsidRDefault="00C572E1" w:rsidP="00C572E1">
      <w:pPr>
        <w:rPr>
          <w:rFonts w:ascii="Times New Roman" w:hAnsi="Times New Roman" w:cs="Times New Roman"/>
          <w:sz w:val="24"/>
          <w:szCs w:val="24"/>
        </w:rPr>
      </w:pPr>
    </w:p>
    <w:p w:rsidR="00C572E1" w:rsidRPr="00C572E1" w:rsidRDefault="00C572E1" w:rsidP="00C572E1">
      <w:pPr>
        <w:ind w:firstLine="720"/>
        <w:jc w:val="both"/>
        <w:rPr>
          <w:rFonts w:ascii="Times New Roman" w:hAnsi="Times New Roman" w:cs="Times New Roman"/>
        </w:rPr>
      </w:pPr>
    </w:p>
    <w:sectPr w:rsidR="00C572E1" w:rsidRPr="00C572E1" w:rsidSect="000B5C9F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78"/>
    <w:rsid w:val="00032CD3"/>
    <w:rsid w:val="00042C0B"/>
    <w:rsid w:val="0008383D"/>
    <w:rsid w:val="000B5C9F"/>
    <w:rsid w:val="000C4CBA"/>
    <w:rsid w:val="000D77B4"/>
    <w:rsid w:val="0010118A"/>
    <w:rsid w:val="001A012C"/>
    <w:rsid w:val="001A06B0"/>
    <w:rsid w:val="00275F4C"/>
    <w:rsid w:val="00283217"/>
    <w:rsid w:val="00302030"/>
    <w:rsid w:val="003462CB"/>
    <w:rsid w:val="003F1C9B"/>
    <w:rsid w:val="00544E11"/>
    <w:rsid w:val="007F3978"/>
    <w:rsid w:val="0087666D"/>
    <w:rsid w:val="0089119D"/>
    <w:rsid w:val="00904385"/>
    <w:rsid w:val="009C15CD"/>
    <w:rsid w:val="00A00049"/>
    <w:rsid w:val="00A16BF3"/>
    <w:rsid w:val="00A475AC"/>
    <w:rsid w:val="00A73F9C"/>
    <w:rsid w:val="00AA248C"/>
    <w:rsid w:val="00AC74D7"/>
    <w:rsid w:val="00AD06CE"/>
    <w:rsid w:val="00B07BFD"/>
    <w:rsid w:val="00C572E1"/>
    <w:rsid w:val="00CC5C9C"/>
    <w:rsid w:val="00D57045"/>
    <w:rsid w:val="00E31233"/>
    <w:rsid w:val="00E32D59"/>
    <w:rsid w:val="00EE32FA"/>
    <w:rsid w:val="00F71845"/>
    <w:rsid w:val="00F7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586612-C8A5-41E8-B2AD-0EA0732B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72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cademia.edu/9827327/TEORI_MOTIVASI_DUA_FAKTOR_Frederick_Herzbergs_Theory" TargetMode="External"/><Relationship Id="rId4" Type="http://schemas.openxmlformats.org/officeDocument/2006/relationships/hyperlink" Target="http://perilakuorganisasi.com/teori-dua-fak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2020-02-15T02:55:00Z</dcterms:created>
  <dcterms:modified xsi:type="dcterms:W3CDTF">2020-02-15T13:05:00Z</dcterms:modified>
</cp:coreProperties>
</file>