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AC739" w14:textId="724BAC04" w:rsidR="007D79F0" w:rsidRPr="00456F72" w:rsidRDefault="00456F72">
      <w:pPr>
        <w:rPr>
          <w:sz w:val="18"/>
          <w:szCs w:val="18"/>
        </w:rPr>
      </w:pPr>
      <w:r w:rsidRPr="007D79F0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E8AC2A2" wp14:editId="5B91A544">
            <wp:simplePos x="0" y="0"/>
            <wp:positionH relativeFrom="margin">
              <wp:align>left</wp:align>
            </wp:positionH>
            <wp:positionV relativeFrom="paragraph">
              <wp:posOffset>616</wp:posOffset>
            </wp:positionV>
            <wp:extent cx="6530975" cy="6530975"/>
            <wp:effectExtent l="0" t="0" r="3175" b="3175"/>
            <wp:wrapSquare wrapText="bothSides"/>
            <wp:docPr id="6387239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9873" cy="6579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059C" w:rsidRPr="007D79F0">
        <w:rPr>
          <w:sz w:val="28"/>
          <w:szCs w:val="28"/>
        </w:rPr>
        <w:t xml:space="preserve">This graphic shows the position in the sky of the sun </w:t>
      </w:r>
      <w:r w:rsidRPr="007D79F0">
        <w:rPr>
          <w:sz w:val="28"/>
          <w:szCs w:val="28"/>
        </w:rPr>
        <w:t xml:space="preserve">(azimuth from north shown around the circle, and elevation above the horizon </w:t>
      </w:r>
      <w:r>
        <w:rPr>
          <w:sz w:val="28"/>
          <w:szCs w:val="28"/>
        </w:rPr>
        <w:t>sh</w:t>
      </w:r>
      <w:r w:rsidRPr="007D79F0">
        <w:rPr>
          <w:sz w:val="28"/>
          <w:szCs w:val="28"/>
        </w:rPr>
        <w:t xml:space="preserve">own along the radius) </w:t>
      </w:r>
      <w:r w:rsidR="0036059C" w:rsidRPr="007D79F0">
        <w:rPr>
          <w:sz w:val="28"/>
          <w:szCs w:val="28"/>
        </w:rPr>
        <w:t>at all hours and quarter-hours throughout the year</w:t>
      </w:r>
      <w:r>
        <w:rPr>
          <w:sz w:val="28"/>
          <w:szCs w:val="28"/>
        </w:rPr>
        <w:t>.</w:t>
      </w:r>
      <w:r w:rsidR="0036059C" w:rsidRPr="007D79F0">
        <w:rPr>
          <w:sz w:val="28"/>
          <w:szCs w:val="28"/>
        </w:rPr>
        <w:t xml:space="preserve"> </w:t>
      </w:r>
    </w:p>
    <w:p w14:paraId="47E056DA" w14:textId="754953F3" w:rsidR="00DD6C14" w:rsidRDefault="0036059C">
      <w:pPr>
        <w:rPr>
          <w:sz w:val="28"/>
          <w:szCs w:val="28"/>
        </w:rPr>
      </w:pPr>
      <w:r w:rsidRPr="007D79F0">
        <w:rPr>
          <w:sz w:val="28"/>
          <w:szCs w:val="28"/>
        </w:rPr>
        <w:t>The months are shown i</w:t>
      </w:r>
      <w:r w:rsidR="00456F72">
        <w:rPr>
          <w:sz w:val="28"/>
          <w:szCs w:val="28"/>
        </w:rPr>
        <w:t>n</w:t>
      </w:r>
      <w:r w:rsidRPr="007D79F0">
        <w:rPr>
          <w:sz w:val="28"/>
          <w:szCs w:val="28"/>
        </w:rPr>
        <w:t xml:space="preserve"> different colours, with grey indicating </w:t>
      </w:r>
      <w:r w:rsidR="00DD6C14">
        <w:rPr>
          <w:sz w:val="28"/>
          <w:szCs w:val="28"/>
        </w:rPr>
        <w:t xml:space="preserve">that </w:t>
      </w:r>
      <w:r w:rsidRPr="007D79F0">
        <w:rPr>
          <w:sz w:val="28"/>
          <w:szCs w:val="28"/>
        </w:rPr>
        <w:t xml:space="preserve">the sun is below the horizon. </w:t>
      </w:r>
    </w:p>
    <w:p w14:paraId="2971869E" w14:textId="547C83FD" w:rsidR="007D79F0" w:rsidRDefault="007D79F0">
      <w:pPr>
        <w:rPr>
          <w:sz w:val="28"/>
          <w:szCs w:val="28"/>
        </w:rPr>
      </w:pPr>
      <w:r>
        <w:rPr>
          <w:sz w:val="28"/>
          <w:szCs w:val="28"/>
        </w:rPr>
        <w:t>Hours are BST (GMT+1). You should be able to work out the time of sunrise for today’s date.</w:t>
      </w:r>
    </w:p>
    <w:p w14:paraId="276E13C2" w14:textId="77777777" w:rsidR="00DD6C14" w:rsidRDefault="0036059C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figure of eight effect at each hour is due to the Equation of Time </w:t>
      </w:r>
      <w:r w:rsidR="00DD6C14">
        <w:rPr>
          <w:sz w:val="28"/>
          <w:szCs w:val="28"/>
        </w:rPr>
        <w:t xml:space="preserve">(the difference between sun time and clock time) </w:t>
      </w:r>
      <w:r w:rsidRPr="007D79F0">
        <w:rPr>
          <w:sz w:val="28"/>
          <w:szCs w:val="28"/>
        </w:rPr>
        <w:t xml:space="preserve">varying though the year. </w:t>
      </w:r>
    </w:p>
    <w:p w14:paraId="07AFE6A2" w14:textId="364EB793" w:rsidR="0036059C" w:rsidRPr="007D79F0" w:rsidRDefault="0036059C">
      <w:pPr>
        <w:rPr>
          <w:sz w:val="28"/>
          <w:szCs w:val="28"/>
        </w:rPr>
      </w:pPr>
      <w:r w:rsidRPr="007D79F0">
        <w:rPr>
          <w:sz w:val="28"/>
          <w:szCs w:val="28"/>
        </w:rPr>
        <w:t xml:space="preserve">The graphic is rotated so that the page aligns with </w:t>
      </w:r>
      <w:r w:rsidR="00DD6C14">
        <w:rPr>
          <w:sz w:val="28"/>
          <w:szCs w:val="28"/>
        </w:rPr>
        <w:t xml:space="preserve">the </w:t>
      </w:r>
      <w:r w:rsidRPr="007D79F0">
        <w:rPr>
          <w:sz w:val="28"/>
          <w:szCs w:val="28"/>
        </w:rPr>
        <w:t>windowsills in Gurnard.</w:t>
      </w:r>
    </w:p>
    <w:sectPr w:rsidR="0036059C" w:rsidRPr="007D79F0" w:rsidSect="00456F72">
      <w:pgSz w:w="16838" w:h="11906" w:orient="landscape"/>
      <w:pgMar w:top="709" w:right="1440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59C"/>
    <w:rsid w:val="00041B69"/>
    <w:rsid w:val="0036059C"/>
    <w:rsid w:val="00456F72"/>
    <w:rsid w:val="006B3549"/>
    <w:rsid w:val="007D79F0"/>
    <w:rsid w:val="00D54E3F"/>
    <w:rsid w:val="00DD6C14"/>
    <w:rsid w:val="00F1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6EBDB"/>
  <w15:chartTrackingRefBased/>
  <w15:docId w15:val="{35D67731-58D7-4421-95BC-447CF0BA7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5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5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4988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Hodgson</dc:creator>
  <cp:keywords/>
  <dc:description/>
  <cp:lastModifiedBy>Andrew Hodgson</cp:lastModifiedBy>
  <cp:revision>3</cp:revision>
  <cp:lastPrinted>2025-10-08T07:44:00Z</cp:lastPrinted>
  <dcterms:created xsi:type="dcterms:W3CDTF">2025-10-08T07:26:00Z</dcterms:created>
  <dcterms:modified xsi:type="dcterms:W3CDTF">2025-10-11T18:34:00Z</dcterms:modified>
</cp:coreProperties>
</file>