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23232"/>
          <w:sz w:val="24"/>
          <w:szCs w:val="24"/>
          <w:highlight w:val="white"/>
        </w:rPr>
      </w:pPr>
      <w:r w:rsidDel="00000000" w:rsidR="00000000" w:rsidRPr="00000000">
        <w:rPr>
          <w:b w:val="1"/>
          <w:color w:val="323232"/>
          <w:sz w:val="24"/>
          <w:szCs w:val="24"/>
          <w:highlight w:val="white"/>
          <w:rtl w:val="0"/>
        </w:rPr>
        <w:t xml:space="preserve">Non-essential Services Report</w:t>
      </w:r>
    </w:p>
    <w:p w:rsidR="00000000" w:rsidDel="00000000" w:rsidP="00000000" w:rsidRDefault="00000000" w:rsidRPr="00000000" w14:paraId="00000002">
      <w:pPr>
        <w:jc w:val="left"/>
        <w:rPr>
          <w:b w:val="1"/>
          <w:color w:val="323232"/>
          <w:sz w:val="24"/>
          <w:szCs w:val="24"/>
          <w:highlight w:val="white"/>
        </w:rPr>
      </w:pPr>
      <w:r w:rsidDel="00000000" w:rsidR="00000000" w:rsidRPr="00000000">
        <w:rPr>
          <w:rtl w:val="0"/>
        </w:rPr>
      </w:r>
    </w:p>
    <w:p w:rsidR="00000000" w:rsidDel="00000000" w:rsidP="00000000" w:rsidRDefault="00000000" w:rsidRPr="00000000" w14:paraId="00000003">
      <w:pPr>
        <w:jc w:val="left"/>
        <w:rPr>
          <w:color w:val="323232"/>
          <w:sz w:val="24"/>
          <w:szCs w:val="24"/>
          <w:highlight w:val="white"/>
        </w:rPr>
      </w:pPr>
      <w:r w:rsidDel="00000000" w:rsidR="00000000" w:rsidRPr="00000000">
        <w:rPr>
          <w:b w:val="1"/>
          <w:color w:val="323232"/>
          <w:sz w:val="24"/>
          <w:szCs w:val="24"/>
          <w:highlight w:val="white"/>
          <w:rtl w:val="0"/>
        </w:rPr>
        <w:t xml:space="preserve">Non-essential Service Analysis: </w:t>
      </w:r>
      <w:r w:rsidDel="00000000" w:rsidR="00000000" w:rsidRPr="00000000">
        <w:rPr>
          <w:color w:val="323232"/>
          <w:sz w:val="24"/>
          <w:szCs w:val="24"/>
          <w:highlight w:val="white"/>
          <w:rtl w:val="0"/>
        </w:rPr>
        <w:t xml:space="preserve">An analysis of the network services was conducted using NMAP. After the scan was completed, the owners of the machines were notified which services were running on their machines so that they could remove them to lessen the avenues of approach for unethical hackers.</w:t>
      </w:r>
    </w:p>
    <w:p w:rsidR="00000000" w:rsidDel="00000000" w:rsidP="00000000" w:rsidRDefault="00000000" w:rsidRPr="00000000" w14:paraId="00000004">
      <w:pPr>
        <w:jc w:val="left"/>
        <w:rPr>
          <w:color w:val="323232"/>
          <w:sz w:val="24"/>
          <w:szCs w:val="24"/>
          <w:highlight w:val="white"/>
        </w:rPr>
      </w:pPr>
      <w:r w:rsidDel="00000000" w:rsidR="00000000" w:rsidRPr="00000000">
        <w:rPr>
          <w:rtl w:val="0"/>
        </w:rPr>
      </w:r>
    </w:p>
    <w:p w:rsidR="00000000" w:rsidDel="00000000" w:rsidP="00000000" w:rsidRDefault="00000000" w:rsidRPr="00000000" w14:paraId="00000005">
      <w:pPr>
        <w:jc w:val="left"/>
        <w:rPr>
          <w:color w:val="323232"/>
          <w:sz w:val="24"/>
          <w:szCs w:val="24"/>
          <w:highlight w:val="white"/>
        </w:rPr>
      </w:pPr>
      <w:r w:rsidDel="00000000" w:rsidR="00000000" w:rsidRPr="00000000">
        <w:rPr>
          <w:b w:val="1"/>
          <w:color w:val="323232"/>
          <w:sz w:val="24"/>
          <w:szCs w:val="24"/>
          <w:highlight w:val="white"/>
          <w:rtl w:val="0"/>
        </w:rPr>
        <w:t xml:space="preserve">Example NMAP Results: (</w:t>
      </w:r>
      <w:r w:rsidDel="00000000" w:rsidR="00000000" w:rsidRPr="00000000">
        <w:rPr>
          <w:color w:val="323232"/>
          <w:sz w:val="24"/>
          <w:szCs w:val="24"/>
          <w:highlight w:val="white"/>
          <w:rtl w:val="0"/>
        </w:rPr>
        <w:t xml:space="preserve">The results below are a small fraction of what the output was, this is just to show how information was passed to machine owners)</w:t>
      </w:r>
    </w:p>
    <w:p w:rsidR="00000000" w:rsidDel="00000000" w:rsidP="00000000" w:rsidRDefault="00000000" w:rsidRPr="00000000" w14:paraId="00000006">
      <w:pPr>
        <w:rPr>
          <w:b w:val="1"/>
          <w:color w:val="323232"/>
          <w:sz w:val="24"/>
          <w:szCs w:val="24"/>
          <w:highlight w:val="white"/>
        </w:rPr>
      </w:pPr>
      <w:r w:rsidDel="00000000" w:rsidR="00000000" w:rsidRPr="00000000">
        <w:rPr>
          <w:color w:val="323232"/>
          <w:sz w:val="24"/>
          <w:szCs w:val="24"/>
          <w:highlight w:val="white"/>
        </w:rPr>
        <w:drawing>
          <wp:inline distB="114300" distT="114300" distL="114300" distR="114300">
            <wp:extent cx="5943600" cy="355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b w:val="1"/>
          <w:color w:val="323232"/>
          <w:sz w:val="24"/>
          <w:szCs w:val="24"/>
          <w:highlight w:val="white"/>
        </w:rPr>
      </w:pPr>
      <w:r w:rsidDel="00000000" w:rsidR="00000000" w:rsidRPr="00000000">
        <w:rPr>
          <w:rtl w:val="0"/>
        </w:rPr>
      </w:r>
    </w:p>
    <w:p w:rsidR="00000000" w:rsidDel="00000000" w:rsidP="00000000" w:rsidRDefault="00000000" w:rsidRPr="00000000" w14:paraId="00000008">
      <w:pPr>
        <w:rPr>
          <w:b w:val="1"/>
          <w:color w:val="323232"/>
          <w:sz w:val="24"/>
          <w:szCs w:val="24"/>
          <w:highlight w:val="white"/>
        </w:rPr>
      </w:pPr>
      <w:r w:rsidDel="00000000" w:rsidR="00000000" w:rsidRPr="00000000">
        <w:rPr>
          <w:b w:val="1"/>
          <w:color w:val="323232"/>
          <w:sz w:val="24"/>
          <w:szCs w:val="24"/>
          <w:highlight w:val="white"/>
          <w:rtl w:val="0"/>
        </w:rPr>
        <w:t xml:space="preserve">Minerva</w:t>
      </w:r>
    </w:p>
    <w:p w:rsidR="00000000" w:rsidDel="00000000" w:rsidP="00000000" w:rsidRDefault="00000000" w:rsidRPr="00000000" w14:paraId="00000009">
      <w:pPr>
        <w:numPr>
          <w:ilvl w:val="0"/>
          <w:numId w:val="4"/>
        </w:numPr>
        <w:ind w:left="720" w:hanging="360"/>
        <w:rPr>
          <w:color w:val="323232"/>
          <w:sz w:val="24"/>
          <w:szCs w:val="24"/>
          <w:highlight w:val="white"/>
          <w:u w:val="none"/>
        </w:rPr>
      </w:pPr>
      <w:r w:rsidDel="00000000" w:rsidR="00000000" w:rsidRPr="00000000">
        <w:rPr>
          <w:color w:val="323232"/>
          <w:sz w:val="24"/>
          <w:szCs w:val="24"/>
          <w:highlight w:val="white"/>
          <w:rtl w:val="0"/>
        </w:rPr>
        <w:t xml:space="preserve">Telnet: Disabled through a system command to shutdown services.</w:t>
      </w:r>
    </w:p>
    <w:p w:rsidR="00000000" w:rsidDel="00000000" w:rsidP="00000000" w:rsidRDefault="00000000" w:rsidRPr="00000000" w14:paraId="0000000A">
      <w:pPr>
        <w:rPr>
          <w:color w:val="323232"/>
          <w:sz w:val="24"/>
          <w:szCs w:val="24"/>
          <w:highlight w:val="white"/>
        </w:rPr>
      </w:pPr>
      <w:r w:rsidDel="00000000" w:rsidR="00000000" w:rsidRPr="00000000">
        <w:rPr>
          <w:rtl w:val="0"/>
        </w:rPr>
      </w:r>
    </w:p>
    <w:p w:rsidR="00000000" w:rsidDel="00000000" w:rsidP="00000000" w:rsidRDefault="00000000" w:rsidRPr="00000000" w14:paraId="0000000B">
      <w:pPr>
        <w:rPr>
          <w:b w:val="1"/>
          <w:color w:val="323232"/>
          <w:sz w:val="24"/>
          <w:szCs w:val="24"/>
          <w:highlight w:val="white"/>
        </w:rPr>
      </w:pPr>
      <w:r w:rsidDel="00000000" w:rsidR="00000000" w:rsidRPr="00000000">
        <w:rPr>
          <w:b w:val="1"/>
          <w:color w:val="323232"/>
          <w:sz w:val="24"/>
          <w:szCs w:val="24"/>
          <w:highlight w:val="white"/>
          <w:rtl w:val="0"/>
        </w:rPr>
        <w:t xml:space="preserve">Athena</w:t>
      </w:r>
    </w:p>
    <w:p w:rsidR="00000000" w:rsidDel="00000000" w:rsidP="00000000" w:rsidRDefault="00000000" w:rsidRPr="00000000" w14:paraId="0000000C">
      <w:pPr>
        <w:numPr>
          <w:ilvl w:val="0"/>
          <w:numId w:val="9"/>
        </w:numPr>
        <w:ind w:left="720" w:hanging="360"/>
        <w:rPr>
          <w:color w:val="323232"/>
          <w:sz w:val="24"/>
          <w:szCs w:val="24"/>
          <w:highlight w:val="white"/>
          <w:u w:val="none"/>
        </w:rPr>
      </w:pPr>
      <w:r w:rsidDel="00000000" w:rsidR="00000000" w:rsidRPr="00000000">
        <w:rPr>
          <w:color w:val="323232"/>
          <w:sz w:val="24"/>
          <w:szCs w:val="24"/>
          <w:highlight w:val="white"/>
          <w:rtl w:val="0"/>
        </w:rPr>
        <w:t xml:space="preserve">Apache2: Disabled via rc-service </w:t>
      </w:r>
      <w:r w:rsidDel="00000000" w:rsidR="00000000" w:rsidRPr="00000000">
        <w:rPr>
          <w:i w:val="1"/>
          <w:color w:val="323232"/>
          <w:sz w:val="24"/>
          <w:szCs w:val="24"/>
          <w:highlight w:val="white"/>
          <w:rtl w:val="0"/>
        </w:rPr>
        <w:t xml:space="preserve">[service] </w:t>
      </w:r>
      <w:r w:rsidDel="00000000" w:rsidR="00000000" w:rsidRPr="00000000">
        <w:rPr>
          <w:color w:val="323232"/>
          <w:sz w:val="24"/>
          <w:szCs w:val="24"/>
          <w:highlight w:val="white"/>
          <w:rtl w:val="0"/>
        </w:rPr>
        <w:t xml:space="preserve">stop.</w:t>
      </w:r>
    </w:p>
    <w:p w:rsidR="00000000" w:rsidDel="00000000" w:rsidP="00000000" w:rsidRDefault="00000000" w:rsidRPr="00000000" w14:paraId="0000000D">
      <w:pPr>
        <w:numPr>
          <w:ilvl w:val="0"/>
          <w:numId w:val="9"/>
        </w:numPr>
        <w:ind w:left="720" w:hanging="360"/>
        <w:rPr>
          <w:color w:val="323232"/>
          <w:sz w:val="24"/>
          <w:szCs w:val="24"/>
          <w:highlight w:val="white"/>
          <w:u w:val="none"/>
        </w:rPr>
      </w:pPr>
      <w:r w:rsidDel="00000000" w:rsidR="00000000" w:rsidRPr="00000000">
        <w:rPr>
          <w:color w:val="323232"/>
          <w:sz w:val="24"/>
          <w:szCs w:val="24"/>
          <w:highlight w:val="white"/>
          <w:rtl w:val="0"/>
        </w:rPr>
        <w:t xml:space="preserve">SSH: Disabled via rc-service </w:t>
      </w:r>
      <w:r w:rsidDel="00000000" w:rsidR="00000000" w:rsidRPr="00000000">
        <w:rPr>
          <w:i w:val="1"/>
          <w:color w:val="323232"/>
          <w:sz w:val="24"/>
          <w:szCs w:val="24"/>
          <w:highlight w:val="white"/>
          <w:rtl w:val="0"/>
        </w:rPr>
        <w:t xml:space="preserve">[service] </w:t>
      </w:r>
      <w:r w:rsidDel="00000000" w:rsidR="00000000" w:rsidRPr="00000000">
        <w:rPr>
          <w:color w:val="323232"/>
          <w:sz w:val="24"/>
          <w:szCs w:val="24"/>
          <w:highlight w:val="white"/>
          <w:rtl w:val="0"/>
        </w:rPr>
        <w:t xml:space="preserve">stop.</w:t>
      </w:r>
    </w:p>
    <w:p w:rsidR="00000000" w:rsidDel="00000000" w:rsidP="00000000" w:rsidRDefault="00000000" w:rsidRPr="00000000" w14:paraId="0000000E">
      <w:pPr>
        <w:numPr>
          <w:ilvl w:val="0"/>
          <w:numId w:val="9"/>
        </w:numPr>
        <w:ind w:left="720" w:hanging="360"/>
        <w:rPr>
          <w:color w:val="323232"/>
          <w:sz w:val="24"/>
          <w:szCs w:val="24"/>
          <w:highlight w:val="white"/>
          <w:u w:val="none"/>
        </w:rPr>
      </w:pPr>
      <w:r w:rsidDel="00000000" w:rsidR="00000000" w:rsidRPr="00000000">
        <w:rPr>
          <w:color w:val="323232"/>
          <w:sz w:val="24"/>
          <w:szCs w:val="24"/>
          <w:highlight w:val="white"/>
          <w:rtl w:val="0"/>
        </w:rPr>
        <w:t xml:space="preserve">VSFTPD: Disabled via rc-service </w:t>
      </w:r>
      <w:r w:rsidDel="00000000" w:rsidR="00000000" w:rsidRPr="00000000">
        <w:rPr>
          <w:i w:val="1"/>
          <w:color w:val="323232"/>
          <w:sz w:val="24"/>
          <w:szCs w:val="24"/>
          <w:highlight w:val="white"/>
          <w:rtl w:val="0"/>
        </w:rPr>
        <w:t xml:space="preserve">[service] </w:t>
      </w:r>
      <w:r w:rsidDel="00000000" w:rsidR="00000000" w:rsidRPr="00000000">
        <w:rPr>
          <w:color w:val="323232"/>
          <w:sz w:val="24"/>
          <w:szCs w:val="24"/>
          <w:highlight w:val="white"/>
          <w:rtl w:val="0"/>
        </w:rPr>
        <w:t xml:space="preserve">stop.</w:t>
      </w:r>
    </w:p>
    <w:p w:rsidR="00000000" w:rsidDel="00000000" w:rsidP="00000000" w:rsidRDefault="00000000" w:rsidRPr="00000000" w14:paraId="0000000F">
      <w:pPr>
        <w:rPr>
          <w:b w:val="1"/>
          <w:color w:val="323232"/>
          <w:sz w:val="24"/>
          <w:szCs w:val="24"/>
          <w:highlight w:val="white"/>
        </w:rPr>
      </w:pPr>
      <w:r w:rsidDel="00000000" w:rsidR="00000000" w:rsidRPr="00000000">
        <w:rPr>
          <w:b w:val="1"/>
          <w:color w:val="323232"/>
          <w:sz w:val="24"/>
          <w:szCs w:val="24"/>
          <w:highlight w:val="white"/>
          <w:rtl w:val="0"/>
        </w:rPr>
        <w:t xml:space="preserve">Amarice</w:t>
      </w:r>
    </w:p>
    <w:p w:rsidR="00000000" w:rsidDel="00000000" w:rsidP="00000000" w:rsidRDefault="00000000" w:rsidRPr="00000000" w14:paraId="00000010">
      <w:pPr>
        <w:numPr>
          <w:ilvl w:val="0"/>
          <w:numId w:val="10"/>
        </w:numPr>
        <w:ind w:left="720" w:hanging="360"/>
        <w:rPr>
          <w:color w:val="323232"/>
          <w:sz w:val="24"/>
          <w:szCs w:val="24"/>
          <w:highlight w:val="white"/>
          <w:u w:val="none"/>
        </w:rPr>
      </w:pPr>
      <w:r w:rsidDel="00000000" w:rsidR="00000000" w:rsidRPr="00000000">
        <w:rPr>
          <w:color w:val="323232"/>
          <w:sz w:val="24"/>
          <w:szCs w:val="24"/>
          <w:highlight w:val="white"/>
          <w:rtl w:val="0"/>
        </w:rPr>
        <w:t xml:space="preserve">No non-essential services running.</w:t>
      </w:r>
    </w:p>
    <w:p w:rsidR="00000000" w:rsidDel="00000000" w:rsidP="00000000" w:rsidRDefault="00000000" w:rsidRPr="00000000" w14:paraId="00000011">
      <w:pPr>
        <w:rPr>
          <w:color w:val="323232"/>
          <w:sz w:val="24"/>
          <w:szCs w:val="24"/>
          <w:highlight w:val="white"/>
        </w:rPr>
      </w:pPr>
      <w:r w:rsidDel="00000000" w:rsidR="00000000" w:rsidRPr="00000000">
        <w:rPr>
          <w:rtl w:val="0"/>
        </w:rPr>
      </w:r>
    </w:p>
    <w:p w:rsidR="00000000" w:rsidDel="00000000" w:rsidP="00000000" w:rsidRDefault="00000000" w:rsidRPr="00000000" w14:paraId="00000012">
      <w:pPr>
        <w:rPr>
          <w:b w:val="1"/>
          <w:color w:val="323232"/>
          <w:sz w:val="24"/>
          <w:szCs w:val="24"/>
          <w:highlight w:val="white"/>
        </w:rPr>
      </w:pPr>
      <w:r w:rsidDel="00000000" w:rsidR="00000000" w:rsidRPr="00000000">
        <w:rPr>
          <w:b w:val="1"/>
          <w:color w:val="323232"/>
          <w:sz w:val="24"/>
          <w:szCs w:val="24"/>
          <w:highlight w:val="white"/>
          <w:rtl w:val="0"/>
        </w:rPr>
        <w:t xml:space="preserve">Aphrodite</w:t>
      </w:r>
    </w:p>
    <w:p w:rsidR="00000000" w:rsidDel="00000000" w:rsidP="00000000" w:rsidRDefault="00000000" w:rsidRPr="00000000" w14:paraId="00000013">
      <w:pPr>
        <w:numPr>
          <w:ilvl w:val="0"/>
          <w:numId w:val="8"/>
        </w:numPr>
        <w:ind w:left="720" w:hanging="360"/>
        <w:rPr>
          <w:color w:val="323232"/>
          <w:sz w:val="24"/>
          <w:szCs w:val="24"/>
          <w:highlight w:val="white"/>
        </w:rPr>
      </w:pPr>
      <w:r w:rsidDel="00000000" w:rsidR="00000000" w:rsidRPr="00000000">
        <w:rPr>
          <w:color w:val="323232"/>
          <w:sz w:val="24"/>
          <w:szCs w:val="24"/>
          <w:highlight w:val="white"/>
          <w:rtl w:val="0"/>
        </w:rPr>
        <w:t xml:space="preserve">No non-essential services running.</w:t>
      </w:r>
    </w:p>
    <w:p w:rsidR="00000000" w:rsidDel="00000000" w:rsidP="00000000" w:rsidRDefault="00000000" w:rsidRPr="00000000" w14:paraId="00000014">
      <w:pPr>
        <w:ind w:left="0" w:firstLine="0"/>
        <w:rPr>
          <w:color w:val="323232"/>
          <w:sz w:val="24"/>
          <w:szCs w:val="24"/>
          <w:highlight w:val="white"/>
        </w:rPr>
      </w:pPr>
      <w:r w:rsidDel="00000000" w:rsidR="00000000" w:rsidRPr="00000000">
        <w:rPr>
          <w:rtl w:val="0"/>
        </w:rPr>
      </w:r>
    </w:p>
    <w:p w:rsidR="00000000" w:rsidDel="00000000" w:rsidP="00000000" w:rsidRDefault="00000000" w:rsidRPr="00000000" w14:paraId="00000015">
      <w:pPr>
        <w:ind w:left="0" w:firstLine="0"/>
        <w:rPr>
          <w:b w:val="1"/>
          <w:color w:val="323232"/>
          <w:sz w:val="24"/>
          <w:szCs w:val="24"/>
          <w:highlight w:val="white"/>
        </w:rPr>
      </w:pPr>
      <w:r w:rsidDel="00000000" w:rsidR="00000000" w:rsidRPr="00000000">
        <w:rPr>
          <w:b w:val="1"/>
          <w:color w:val="323232"/>
          <w:sz w:val="24"/>
          <w:szCs w:val="24"/>
          <w:highlight w:val="white"/>
          <w:rtl w:val="0"/>
        </w:rPr>
        <w:t xml:space="preserve">Flafel</w:t>
      </w:r>
    </w:p>
    <w:p w:rsidR="00000000" w:rsidDel="00000000" w:rsidP="00000000" w:rsidRDefault="00000000" w:rsidRPr="00000000" w14:paraId="00000016">
      <w:pPr>
        <w:numPr>
          <w:ilvl w:val="0"/>
          <w:numId w:val="5"/>
        </w:numPr>
        <w:ind w:left="720" w:hanging="360"/>
        <w:rPr>
          <w:color w:val="323232"/>
          <w:sz w:val="24"/>
          <w:szCs w:val="24"/>
          <w:highlight w:val="white"/>
          <w:u w:val="none"/>
        </w:rPr>
      </w:pPr>
      <w:r w:rsidDel="00000000" w:rsidR="00000000" w:rsidRPr="00000000">
        <w:rPr>
          <w:color w:val="323232"/>
          <w:sz w:val="24"/>
          <w:szCs w:val="24"/>
          <w:highlight w:val="white"/>
          <w:rtl w:val="0"/>
        </w:rPr>
        <w:t xml:space="preserve">RPC BIND: Disabled through a system command to shutdown services</w:t>
      </w:r>
    </w:p>
    <w:p w:rsidR="00000000" w:rsidDel="00000000" w:rsidP="00000000" w:rsidRDefault="00000000" w:rsidRPr="00000000" w14:paraId="00000017">
      <w:pPr>
        <w:numPr>
          <w:ilvl w:val="0"/>
          <w:numId w:val="5"/>
        </w:numPr>
        <w:ind w:left="720" w:hanging="360"/>
        <w:rPr>
          <w:color w:val="323232"/>
          <w:sz w:val="24"/>
          <w:szCs w:val="24"/>
          <w:highlight w:val="white"/>
          <w:u w:val="none"/>
        </w:rPr>
      </w:pPr>
      <w:r w:rsidDel="00000000" w:rsidR="00000000" w:rsidRPr="00000000">
        <w:rPr>
          <w:color w:val="323232"/>
          <w:sz w:val="24"/>
          <w:szCs w:val="24"/>
          <w:highlight w:val="white"/>
          <w:rtl w:val="0"/>
        </w:rPr>
        <w:t xml:space="preserve">Apache2: Disabled through a system command to shutdown services</w:t>
      </w:r>
    </w:p>
    <w:p w:rsidR="00000000" w:rsidDel="00000000" w:rsidP="00000000" w:rsidRDefault="00000000" w:rsidRPr="00000000" w14:paraId="00000018">
      <w:pPr>
        <w:numPr>
          <w:ilvl w:val="0"/>
          <w:numId w:val="5"/>
        </w:numPr>
        <w:ind w:left="720" w:hanging="360"/>
        <w:rPr>
          <w:color w:val="323232"/>
          <w:sz w:val="24"/>
          <w:szCs w:val="24"/>
          <w:highlight w:val="white"/>
          <w:u w:val="none"/>
        </w:rPr>
      </w:pPr>
      <w:r w:rsidDel="00000000" w:rsidR="00000000" w:rsidRPr="00000000">
        <w:rPr>
          <w:color w:val="323232"/>
          <w:sz w:val="24"/>
          <w:szCs w:val="24"/>
          <w:highlight w:val="white"/>
          <w:rtl w:val="0"/>
        </w:rPr>
        <w:t xml:space="preserve">Open vpn: Disabled through a system command to shutdown services</w:t>
      </w:r>
    </w:p>
    <w:p w:rsidR="00000000" w:rsidDel="00000000" w:rsidP="00000000" w:rsidRDefault="00000000" w:rsidRPr="00000000" w14:paraId="00000019">
      <w:pPr>
        <w:rPr>
          <w:color w:val="323232"/>
          <w:sz w:val="24"/>
          <w:szCs w:val="24"/>
          <w:highlight w:val="white"/>
        </w:rPr>
      </w:pPr>
      <w:r w:rsidDel="00000000" w:rsidR="00000000" w:rsidRPr="00000000">
        <w:rPr>
          <w:rtl w:val="0"/>
        </w:rPr>
      </w:r>
    </w:p>
    <w:p w:rsidR="00000000" w:rsidDel="00000000" w:rsidP="00000000" w:rsidRDefault="00000000" w:rsidRPr="00000000" w14:paraId="0000001A">
      <w:pPr>
        <w:ind w:left="0" w:firstLine="0"/>
        <w:rPr>
          <w:b w:val="1"/>
          <w:color w:val="323232"/>
          <w:sz w:val="24"/>
          <w:szCs w:val="24"/>
          <w:highlight w:val="white"/>
        </w:rPr>
      </w:pPr>
      <w:r w:rsidDel="00000000" w:rsidR="00000000" w:rsidRPr="00000000">
        <w:rPr>
          <w:b w:val="1"/>
          <w:color w:val="323232"/>
          <w:sz w:val="24"/>
          <w:szCs w:val="24"/>
          <w:highlight w:val="white"/>
          <w:rtl w:val="0"/>
        </w:rPr>
        <w:t xml:space="preserve">Gabrielle</w:t>
      </w:r>
    </w:p>
    <w:p w:rsidR="00000000" w:rsidDel="00000000" w:rsidP="00000000" w:rsidRDefault="00000000" w:rsidRPr="00000000" w14:paraId="0000001B">
      <w:pPr>
        <w:numPr>
          <w:ilvl w:val="0"/>
          <w:numId w:val="3"/>
        </w:numPr>
        <w:ind w:left="720" w:hanging="360"/>
        <w:rPr>
          <w:color w:val="323232"/>
          <w:sz w:val="24"/>
          <w:szCs w:val="24"/>
          <w:highlight w:val="white"/>
          <w:u w:val="none"/>
        </w:rPr>
      </w:pPr>
      <w:r w:rsidDel="00000000" w:rsidR="00000000" w:rsidRPr="00000000">
        <w:rPr>
          <w:color w:val="323232"/>
          <w:sz w:val="24"/>
          <w:szCs w:val="24"/>
          <w:highlight w:val="white"/>
          <w:rtl w:val="0"/>
        </w:rPr>
        <w:t xml:space="preserve">Team viewer: Disabled through a system command to shutdown services</w:t>
      </w:r>
    </w:p>
    <w:p w:rsidR="00000000" w:rsidDel="00000000" w:rsidP="00000000" w:rsidRDefault="00000000" w:rsidRPr="00000000" w14:paraId="0000001C">
      <w:pPr>
        <w:numPr>
          <w:ilvl w:val="0"/>
          <w:numId w:val="3"/>
        </w:numPr>
        <w:ind w:left="720" w:hanging="360"/>
        <w:rPr>
          <w:color w:val="323232"/>
          <w:sz w:val="24"/>
          <w:szCs w:val="24"/>
          <w:highlight w:val="white"/>
          <w:u w:val="none"/>
        </w:rPr>
      </w:pPr>
      <w:r w:rsidDel="00000000" w:rsidR="00000000" w:rsidRPr="00000000">
        <w:rPr>
          <w:color w:val="323232"/>
          <w:sz w:val="24"/>
          <w:szCs w:val="24"/>
          <w:highlight w:val="white"/>
          <w:rtl w:val="0"/>
        </w:rPr>
        <w:t xml:space="preserve">VPN Windows Server: Disabled through a system command to shutdown services</w:t>
      </w:r>
    </w:p>
    <w:p w:rsidR="00000000" w:rsidDel="00000000" w:rsidP="00000000" w:rsidRDefault="00000000" w:rsidRPr="00000000" w14:paraId="0000001D">
      <w:pPr>
        <w:rPr>
          <w:color w:val="323232"/>
          <w:sz w:val="24"/>
          <w:szCs w:val="24"/>
          <w:highlight w:val="white"/>
        </w:rPr>
      </w:pPr>
      <w:r w:rsidDel="00000000" w:rsidR="00000000" w:rsidRPr="00000000">
        <w:rPr>
          <w:rtl w:val="0"/>
        </w:rPr>
      </w:r>
    </w:p>
    <w:p w:rsidR="00000000" w:rsidDel="00000000" w:rsidP="00000000" w:rsidRDefault="00000000" w:rsidRPr="00000000" w14:paraId="0000001E">
      <w:pPr>
        <w:rPr>
          <w:b w:val="1"/>
          <w:color w:val="323232"/>
          <w:sz w:val="24"/>
          <w:szCs w:val="24"/>
          <w:highlight w:val="white"/>
        </w:rPr>
      </w:pPr>
      <w:r w:rsidDel="00000000" w:rsidR="00000000" w:rsidRPr="00000000">
        <w:rPr>
          <w:b w:val="1"/>
          <w:color w:val="323232"/>
          <w:sz w:val="24"/>
          <w:szCs w:val="24"/>
          <w:highlight w:val="white"/>
          <w:rtl w:val="0"/>
        </w:rPr>
        <w:t xml:space="preserve">Joxer</w:t>
      </w:r>
    </w:p>
    <w:p w:rsidR="00000000" w:rsidDel="00000000" w:rsidP="00000000" w:rsidRDefault="00000000" w:rsidRPr="00000000" w14:paraId="0000001F">
      <w:pPr>
        <w:numPr>
          <w:ilvl w:val="0"/>
          <w:numId w:val="6"/>
        </w:numPr>
        <w:ind w:left="720" w:hanging="360"/>
        <w:rPr>
          <w:color w:val="323232"/>
          <w:sz w:val="24"/>
          <w:szCs w:val="24"/>
          <w:highlight w:val="white"/>
          <w:u w:val="none"/>
        </w:rPr>
      </w:pPr>
      <w:r w:rsidDel="00000000" w:rsidR="00000000" w:rsidRPr="00000000">
        <w:rPr>
          <w:color w:val="323232"/>
          <w:sz w:val="24"/>
          <w:szCs w:val="24"/>
          <w:highlight w:val="white"/>
          <w:rtl w:val="0"/>
        </w:rPr>
        <w:t xml:space="preserve">VNC: Disabled through a system command to shutdown services.</w:t>
      </w:r>
    </w:p>
    <w:p w:rsidR="00000000" w:rsidDel="00000000" w:rsidP="00000000" w:rsidRDefault="00000000" w:rsidRPr="00000000" w14:paraId="00000020">
      <w:pPr>
        <w:numPr>
          <w:ilvl w:val="0"/>
          <w:numId w:val="6"/>
        </w:numPr>
        <w:ind w:left="720" w:hanging="360"/>
        <w:rPr>
          <w:color w:val="323232"/>
          <w:sz w:val="24"/>
          <w:szCs w:val="24"/>
          <w:highlight w:val="white"/>
          <w:u w:val="none"/>
        </w:rPr>
      </w:pPr>
      <w:r w:rsidDel="00000000" w:rsidR="00000000" w:rsidRPr="00000000">
        <w:rPr>
          <w:color w:val="323232"/>
          <w:sz w:val="24"/>
          <w:szCs w:val="24"/>
          <w:highlight w:val="white"/>
          <w:rtl w:val="0"/>
        </w:rPr>
        <w:t xml:space="preserve">Telnet: Disabled through a system command to shutdown services.</w:t>
      </w:r>
    </w:p>
    <w:p w:rsidR="00000000" w:rsidDel="00000000" w:rsidP="00000000" w:rsidRDefault="00000000" w:rsidRPr="00000000" w14:paraId="00000021">
      <w:pPr>
        <w:rPr>
          <w:color w:val="323232"/>
          <w:sz w:val="24"/>
          <w:szCs w:val="24"/>
          <w:highlight w:val="white"/>
        </w:rPr>
      </w:pPr>
      <w:r w:rsidDel="00000000" w:rsidR="00000000" w:rsidRPr="00000000">
        <w:rPr>
          <w:rtl w:val="0"/>
        </w:rPr>
      </w:r>
    </w:p>
    <w:p w:rsidR="00000000" w:rsidDel="00000000" w:rsidP="00000000" w:rsidRDefault="00000000" w:rsidRPr="00000000" w14:paraId="00000022">
      <w:pPr>
        <w:rPr>
          <w:b w:val="1"/>
          <w:color w:val="323232"/>
          <w:sz w:val="24"/>
          <w:szCs w:val="24"/>
          <w:highlight w:val="white"/>
        </w:rPr>
      </w:pPr>
      <w:r w:rsidDel="00000000" w:rsidR="00000000" w:rsidRPr="00000000">
        <w:rPr>
          <w:b w:val="1"/>
          <w:color w:val="323232"/>
          <w:sz w:val="24"/>
          <w:szCs w:val="24"/>
          <w:highlight w:val="white"/>
          <w:rtl w:val="0"/>
        </w:rPr>
        <w:t xml:space="preserve">Loki</w:t>
      </w:r>
    </w:p>
    <w:p w:rsidR="00000000" w:rsidDel="00000000" w:rsidP="00000000" w:rsidRDefault="00000000" w:rsidRPr="00000000" w14:paraId="00000023">
      <w:pPr>
        <w:numPr>
          <w:ilvl w:val="0"/>
          <w:numId w:val="7"/>
        </w:numPr>
        <w:ind w:left="720" w:hanging="360"/>
        <w:rPr>
          <w:color w:val="323232"/>
          <w:sz w:val="24"/>
          <w:szCs w:val="24"/>
          <w:highlight w:val="white"/>
          <w:u w:val="none"/>
        </w:rPr>
      </w:pPr>
      <w:r w:rsidDel="00000000" w:rsidR="00000000" w:rsidRPr="00000000">
        <w:rPr>
          <w:color w:val="323232"/>
          <w:sz w:val="24"/>
          <w:szCs w:val="24"/>
          <w:highlight w:val="white"/>
          <w:rtl w:val="0"/>
        </w:rPr>
        <w:t xml:space="preserve">Telnet: Disabled through a system command to shutdown services.</w:t>
      </w:r>
    </w:p>
    <w:p w:rsidR="00000000" w:rsidDel="00000000" w:rsidP="00000000" w:rsidRDefault="00000000" w:rsidRPr="00000000" w14:paraId="00000024">
      <w:pPr>
        <w:rPr>
          <w:color w:val="323232"/>
          <w:sz w:val="24"/>
          <w:szCs w:val="24"/>
          <w:highlight w:val="white"/>
        </w:rPr>
      </w:pPr>
      <w:r w:rsidDel="00000000" w:rsidR="00000000" w:rsidRPr="00000000">
        <w:rPr>
          <w:rtl w:val="0"/>
        </w:rPr>
      </w:r>
    </w:p>
    <w:p w:rsidR="00000000" w:rsidDel="00000000" w:rsidP="00000000" w:rsidRDefault="00000000" w:rsidRPr="00000000" w14:paraId="00000025">
      <w:pPr>
        <w:rPr>
          <w:b w:val="1"/>
          <w:color w:val="323232"/>
          <w:sz w:val="24"/>
          <w:szCs w:val="24"/>
          <w:highlight w:val="white"/>
        </w:rPr>
      </w:pPr>
      <w:r w:rsidDel="00000000" w:rsidR="00000000" w:rsidRPr="00000000">
        <w:rPr>
          <w:b w:val="1"/>
          <w:color w:val="323232"/>
          <w:sz w:val="24"/>
          <w:szCs w:val="24"/>
          <w:highlight w:val="white"/>
          <w:rtl w:val="0"/>
        </w:rPr>
        <w:t xml:space="preserve">Notares</w:t>
      </w:r>
    </w:p>
    <w:p w:rsidR="00000000" w:rsidDel="00000000" w:rsidP="00000000" w:rsidRDefault="00000000" w:rsidRPr="00000000" w14:paraId="00000026">
      <w:pPr>
        <w:numPr>
          <w:ilvl w:val="0"/>
          <w:numId w:val="2"/>
        </w:numPr>
        <w:ind w:left="720" w:hanging="360"/>
        <w:rPr>
          <w:color w:val="323232"/>
          <w:sz w:val="24"/>
          <w:szCs w:val="24"/>
          <w:highlight w:val="white"/>
          <w:u w:val="none"/>
        </w:rPr>
      </w:pPr>
      <w:r w:rsidDel="00000000" w:rsidR="00000000" w:rsidRPr="00000000">
        <w:rPr>
          <w:color w:val="323232"/>
          <w:sz w:val="24"/>
          <w:szCs w:val="24"/>
          <w:highlight w:val="white"/>
          <w:rtl w:val="0"/>
        </w:rPr>
        <w:t xml:space="preserve">No non-essential services running.</w:t>
      </w:r>
    </w:p>
    <w:p w:rsidR="00000000" w:rsidDel="00000000" w:rsidP="00000000" w:rsidRDefault="00000000" w:rsidRPr="00000000" w14:paraId="00000027">
      <w:pPr>
        <w:rPr>
          <w:color w:val="323232"/>
          <w:sz w:val="24"/>
          <w:szCs w:val="24"/>
          <w:highlight w:val="white"/>
        </w:rPr>
      </w:pPr>
      <w:r w:rsidDel="00000000" w:rsidR="00000000" w:rsidRPr="00000000">
        <w:rPr>
          <w:rtl w:val="0"/>
        </w:rPr>
      </w:r>
    </w:p>
    <w:p w:rsidR="00000000" w:rsidDel="00000000" w:rsidP="00000000" w:rsidRDefault="00000000" w:rsidRPr="00000000" w14:paraId="00000028">
      <w:pPr>
        <w:rPr>
          <w:b w:val="1"/>
          <w:color w:val="323232"/>
          <w:sz w:val="24"/>
          <w:szCs w:val="24"/>
          <w:highlight w:val="white"/>
        </w:rPr>
      </w:pPr>
      <w:r w:rsidDel="00000000" w:rsidR="00000000" w:rsidRPr="00000000">
        <w:rPr>
          <w:b w:val="1"/>
          <w:color w:val="323232"/>
          <w:sz w:val="24"/>
          <w:szCs w:val="24"/>
          <w:highlight w:val="white"/>
          <w:rtl w:val="0"/>
        </w:rPr>
        <w:t xml:space="preserve">Hercules</w:t>
      </w:r>
    </w:p>
    <w:p w:rsidR="00000000" w:rsidDel="00000000" w:rsidP="00000000" w:rsidRDefault="00000000" w:rsidRPr="00000000" w14:paraId="00000029">
      <w:pPr>
        <w:numPr>
          <w:ilvl w:val="0"/>
          <w:numId w:val="1"/>
        </w:numPr>
        <w:ind w:left="720" w:hanging="360"/>
        <w:rPr>
          <w:color w:val="323232"/>
          <w:sz w:val="24"/>
          <w:szCs w:val="24"/>
          <w:highlight w:val="white"/>
          <w:u w:val="none"/>
        </w:rPr>
      </w:pPr>
      <w:r w:rsidDel="00000000" w:rsidR="00000000" w:rsidRPr="00000000">
        <w:rPr>
          <w:color w:val="323232"/>
          <w:sz w:val="24"/>
          <w:szCs w:val="24"/>
          <w:highlight w:val="white"/>
          <w:rtl w:val="0"/>
        </w:rPr>
        <w:t xml:space="preserve">Telnet: Disabled Telnet and replaced with IIS.</w:t>
      </w:r>
    </w:p>
    <w:p w:rsidR="00000000" w:rsidDel="00000000" w:rsidP="00000000" w:rsidRDefault="00000000" w:rsidRPr="00000000" w14:paraId="0000002A">
      <w:pPr>
        <w:rPr>
          <w:color w:val="323232"/>
          <w:sz w:val="24"/>
          <w:szCs w:val="24"/>
          <w:highlight w:val="white"/>
        </w:rPr>
      </w:pPr>
      <w:r w:rsidDel="00000000" w:rsidR="00000000" w:rsidRPr="00000000">
        <w:rPr>
          <w:rtl w:val="0"/>
        </w:rPr>
      </w:r>
    </w:p>
    <w:p w:rsidR="00000000" w:rsidDel="00000000" w:rsidP="00000000" w:rsidRDefault="00000000" w:rsidRPr="00000000" w14:paraId="0000002B">
      <w:pPr>
        <w:rPr>
          <w:color w:val="323232"/>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