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B91E3" w14:textId="77777777" w:rsidR="007516A1" w:rsidRDefault="00000000">
      <w:pPr>
        <w:jc w:val="center"/>
        <w:rPr>
          <w:b/>
          <w:bCs/>
        </w:rPr>
      </w:pPr>
      <w:r>
        <w:rPr>
          <w:b/>
          <w:bCs/>
        </w:rPr>
        <w:t xml:space="preserve">Mutating Global Variables in </w:t>
      </w:r>
      <w:proofErr w:type="spellStart"/>
      <w:r>
        <w:rPr>
          <w:b/>
          <w:bCs/>
        </w:rPr>
        <w:t>FuzzSlice</w:t>
      </w:r>
      <w:proofErr w:type="spellEnd"/>
    </w:p>
    <w:p w14:paraId="64A897D1" w14:textId="77777777" w:rsidR="007516A1" w:rsidRDefault="00000000">
      <w:pPr>
        <w:jc w:val="center"/>
      </w:pPr>
      <w:r>
        <w:t>Group 6: Albert Jiro Hynes and Max Milazzo</w:t>
      </w:r>
    </w:p>
    <w:p w14:paraId="32D50B69" w14:textId="77777777" w:rsidR="007516A1" w:rsidRDefault="007516A1"/>
    <w:p w14:paraId="322396DC" w14:textId="77777777" w:rsidR="007516A1" w:rsidRDefault="007516A1"/>
    <w:p w14:paraId="1A5F35FD" w14:textId="77777777" w:rsidR="007516A1" w:rsidRDefault="00000000">
      <w:pPr>
        <w:rPr>
          <w:b/>
          <w:bCs/>
        </w:rPr>
      </w:pPr>
      <w:r>
        <w:rPr>
          <w:b/>
          <w:bCs/>
        </w:rPr>
        <w:t>Abstract</w:t>
      </w:r>
    </w:p>
    <w:p w14:paraId="51A6EA00" w14:textId="77777777" w:rsidR="007516A1" w:rsidRDefault="007516A1"/>
    <w:p w14:paraId="0B6BD998" w14:textId="77777777" w:rsidR="007516A1" w:rsidRDefault="00000000">
      <w:r>
        <w:t xml:space="preserve">Static analysis tools generate large volumes of warnings, the majority of which are false positives, producing severe warning fatigue and reducing developer trust. </w:t>
      </w:r>
      <w:proofErr w:type="spellStart"/>
      <w:r>
        <w:t>FuzzSlice</w:t>
      </w:r>
      <w:proofErr w:type="spellEnd"/>
      <w:r>
        <w:t xml:space="preserve"> addresses this problem by extracting minimal function-level “slices” associated with warnings and fuzzing them to determine whether a warning is reproducible [1]. While effective, </w:t>
      </w:r>
      <w:proofErr w:type="spellStart"/>
      <w:r>
        <w:t>FuzzSlice</w:t>
      </w:r>
      <w:proofErr w:type="spellEnd"/>
      <w:r>
        <w:t xml:space="preserve"> suffers a key limitation: it does not properly model or mutate global variables, causing misclassifications when the warning depends on global program state.</w:t>
      </w:r>
    </w:p>
    <w:p w14:paraId="43875CA8" w14:textId="77777777" w:rsidR="007516A1" w:rsidRDefault="007516A1"/>
    <w:p w14:paraId="3AFA7AF7" w14:textId="77777777" w:rsidR="007516A1" w:rsidRDefault="00000000">
      <w:r>
        <w:t xml:space="preserve">This project extends </w:t>
      </w:r>
      <w:proofErr w:type="spellStart"/>
      <w:r>
        <w:t>FuzzSlice</w:t>
      </w:r>
      <w:proofErr w:type="spellEnd"/>
      <w:r>
        <w:t xml:space="preserve"> with an improved framework for handling, tracking, and mutating global variables during fuzzing. We restructure global variable collection, add file-aware resolution, introduce extern-handling when </w:t>
      </w:r>
      <w:proofErr w:type="spellStart"/>
      <w:r>
        <w:t>globals</w:t>
      </w:r>
      <w:proofErr w:type="spellEnd"/>
      <w:r>
        <w:t xml:space="preserve"> originate from other translation units, and modify the fuzzing harness to safely and intelligently incorporate </w:t>
      </w:r>
      <w:proofErr w:type="spellStart"/>
      <w:r>
        <w:t>globals</w:t>
      </w:r>
      <w:proofErr w:type="spellEnd"/>
      <w:r>
        <w:t>. Our implementation increases bug-coverage potential and improves accuracy on a custom test suite.</w:t>
      </w:r>
    </w:p>
    <w:p w14:paraId="364C18B8" w14:textId="77777777" w:rsidR="007516A1" w:rsidRDefault="007516A1"/>
    <w:p w14:paraId="205D0D28" w14:textId="77777777" w:rsidR="007516A1" w:rsidRDefault="007516A1"/>
    <w:p w14:paraId="2CCE87DB" w14:textId="77777777" w:rsidR="007516A1" w:rsidRDefault="007516A1"/>
    <w:p w14:paraId="0A3EAB9D" w14:textId="77777777" w:rsidR="007516A1" w:rsidRDefault="00000000">
      <w:pPr>
        <w:rPr>
          <w:b/>
          <w:bCs/>
        </w:rPr>
      </w:pPr>
      <w:r>
        <w:rPr>
          <w:b/>
          <w:bCs/>
        </w:rPr>
        <w:t>1. Introduction and Background</w:t>
      </w:r>
    </w:p>
    <w:p w14:paraId="214A4B5A" w14:textId="77777777" w:rsidR="007516A1" w:rsidRDefault="007516A1"/>
    <w:p w14:paraId="3A3980B4" w14:textId="77777777" w:rsidR="007516A1" w:rsidRDefault="00000000">
      <w:pPr>
        <w:rPr>
          <w:u w:val="single"/>
        </w:rPr>
      </w:pPr>
      <w:r>
        <w:rPr>
          <w:u w:val="single"/>
        </w:rPr>
        <w:t>1.1 Static Analysis and the False-Positive Problem</w:t>
      </w:r>
    </w:p>
    <w:p w14:paraId="4B0B5E65" w14:textId="77777777" w:rsidR="007516A1" w:rsidRDefault="007516A1"/>
    <w:p w14:paraId="0E311CD7" w14:textId="77777777" w:rsidR="007516A1" w:rsidRDefault="00000000">
      <w:r>
        <w:t>Static analysis tools are widely used for secure code review, early bug detection, and large-scale codebase maintenance. However, they generate an extremely high volume of warnings, many of which are not actionable.</w:t>
      </w:r>
    </w:p>
    <w:p w14:paraId="0D2C16E9" w14:textId="77777777" w:rsidR="007516A1" w:rsidRDefault="007516A1"/>
    <w:p w14:paraId="6F77A1F6" w14:textId="77777777" w:rsidR="007516A1" w:rsidRDefault="00000000">
      <w:r>
        <w:t>Studies show:</w:t>
      </w:r>
    </w:p>
    <w:p w14:paraId="5B8D58D8" w14:textId="77777777" w:rsidR="007516A1" w:rsidRDefault="00000000">
      <w:pPr>
        <w:numPr>
          <w:ilvl w:val="0"/>
          <w:numId w:val="4"/>
        </w:numPr>
      </w:pPr>
      <w:r>
        <w:t>76%+ of static warnings are irrelevant [2].</w:t>
      </w:r>
    </w:p>
    <w:p w14:paraId="589647AF" w14:textId="77777777" w:rsidR="007516A1" w:rsidRDefault="00000000">
      <w:pPr>
        <w:numPr>
          <w:ilvl w:val="0"/>
          <w:numId w:val="4"/>
        </w:numPr>
      </w:pPr>
      <w:r>
        <w:t>Developers often become overwhelmed, leading to warning fatigue, abandonment of tooling, and missed real bugs [3].</w:t>
      </w:r>
    </w:p>
    <w:p w14:paraId="1848F006" w14:textId="77777777" w:rsidR="007516A1" w:rsidRDefault="00000000">
      <w:pPr>
        <w:numPr>
          <w:ilvl w:val="0"/>
          <w:numId w:val="4"/>
        </w:numPr>
      </w:pPr>
      <w:r>
        <w:t>Only ~4% of static-analysis warnings are fixed; most persist or are discarded [4].</w:t>
      </w:r>
    </w:p>
    <w:p w14:paraId="412CDBCA" w14:textId="77777777" w:rsidR="007516A1" w:rsidRDefault="007516A1"/>
    <w:p w14:paraId="70F8A467" w14:textId="77777777" w:rsidR="007516A1" w:rsidRDefault="00000000">
      <w:r>
        <w:t>These limitations create a compelling need for tools that prioritize or filter static warnings so developers can focus on meaningful issues.</w:t>
      </w:r>
    </w:p>
    <w:p w14:paraId="0DC80353" w14:textId="77777777" w:rsidR="007516A1" w:rsidRDefault="007516A1"/>
    <w:p w14:paraId="4D343D06" w14:textId="77777777" w:rsidR="007516A1" w:rsidRDefault="007516A1"/>
    <w:p w14:paraId="68160005" w14:textId="77777777" w:rsidR="007516A1" w:rsidRDefault="007516A1"/>
    <w:p w14:paraId="2F0BAEC9" w14:textId="77777777" w:rsidR="007516A1" w:rsidRDefault="007516A1"/>
    <w:p w14:paraId="6E3D2F3B" w14:textId="77777777" w:rsidR="007516A1" w:rsidRDefault="007516A1"/>
    <w:p w14:paraId="3C49DEF3" w14:textId="77777777" w:rsidR="007516A1" w:rsidRDefault="007516A1"/>
    <w:p w14:paraId="78FAD522" w14:textId="77777777" w:rsidR="007516A1" w:rsidRDefault="007516A1"/>
    <w:p w14:paraId="49CF76C8" w14:textId="77777777" w:rsidR="007516A1" w:rsidRDefault="00000000">
      <w:pPr>
        <w:rPr>
          <w:u w:val="single"/>
        </w:rPr>
      </w:pPr>
      <w:r>
        <w:rPr>
          <w:u w:val="single"/>
        </w:rPr>
        <w:lastRenderedPageBreak/>
        <w:t>1.2 Fuzzing as a Complement to Static Analysis</w:t>
      </w:r>
    </w:p>
    <w:p w14:paraId="370CB332" w14:textId="77777777" w:rsidR="007516A1" w:rsidRDefault="007516A1"/>
    <w:p w14:paraId="7D434526" w14:textId="77777777" w:rsidR="007516A1" w:rsidRDefault="00000000">
      <w:r>
        <w:t xml:space="preserve">Fuzzing provides dynamic verification: instead of trusting warnings, the system executes the relevant code with randomized or adversarial inputs to check whether a crash or violation is reproducible. Fuzzing the entire program is expensive, however, motivating tools that operate on </w:t>
      </w:r>
      <w:proofErr w:type="gramStart"/>
      <w:r>
        <w:t>small extracted</w:t>
      </w:r>
      <w:proofErr w:type="gramEnd"/>
      <w:r>
        <w:t xml:space="preserve"> fragments. Earlier work demonstrated the feasibility of fuzzing code fragments, but its applicability was narrow [5].</w:t>
      </w:r>
    </w:p>
    <w:p w14:paraId="18C0C7A8" w14:textId="77777777" w:rsidR="007516A1" w:rsidRDefault="007516A1"/>
    <w:p w14:paraId="36B82D75" w14:textId="77777777" w:rsidR="007516A1" w:rsidRDefault="007516A1"/>
    <w:p w14:paraId="52B4A889" w14:textId="77777777" w:rsidR="007516A1" w:rsidRDefault="00000000">
      <w:pPr>
        <w:rPr>
          <w:u w:val="single"/>
        </w:rPr>
      </w:pPr>
      <w:r>
        <w:rPr>
          <w:u w:val="single"/>
        </w:rPr>
        <w:t xml:space="preserve">1.3 The Baseline: </w:t>
      </w:r>
      <w:proofErr w:type="spellStart"/>
      <w:r>
        <w:rPr>
          <w:u w:val="single"/>
        </w:rPr>
        <w:t>FuzzSlice</w:t>
      </w:r>
      <w:proofErr w:type="spellEnd"/>
      <w:r>
        <w:rPr>
          <w:u w:val="single"/>
        </w:rPr>
        <w:t xml:space="preserve"> (ICSE 2024)</w:t>
      </w:r>
    </w:p>
    <w:p w14:paraId="77B27119" w14:textId="77777777" w:rsidR="007516A1" w:rsidRDefault="007516A1"/>
    <w:p w14:paraId="13A9CA6A" w14:textId="77777777" w:rsidR="007516A1" w:rsidRDefault="00000000">
      <w:r>
        <w:t xml:space="preserve">Our baseline, </w:t>
      </w:r>
      <w:proofErr w:type="spellStart"/>
      <w:r>
        <w:t>FuzzSlice</w:t>
      </w:r>
      <w:proofErr w:type="spellEnd"/>
      <w:r>
        <w:t xml:space="preserve">, introduces a hybrid static-dynamic workflow to reduce the number of false positives generated by static analysis tools. First, it uses static analysis warnings to identify target lines and functions. Then, </w:t>
      </w:r>
      <w:proofErr w:type="gramStart"/>
      <w:r>
        <w:t>it</w:t>
      </w:r>
      <w:proofErr w:type="gramEnd"/>
      <w:r>
        <w:t xml:space="preserve"> “slices” the program (via </w:t>
      </w:r>
      <w:proofErr w:type="spellStart"/>
      <w:r>
        <w:t>SrcML</w:t>
      </w:r>
      <w:proofErr w:type="spellEnd"/>
      <w:r>
        <w:t xml:space="preserve"> XML representations) to minimal code containing relevant dependencies based on the target lines/functions. Finally, it generates a fuzzing harness that creates fuzzed variables and calls the sliced function. </w:t>
      </w:r>
    </w:p>
    <w:p w14:paraId="73C70192" w14:textId="77777777" w:rsidR="007516A1" w:rsidRDefault="007516A1"/>
    <w:p w14:paraId="34943FAB" w14:textId="77777777" w:rsidR="007516A1" w:rsidRDefault="00000000">
      <w:proofErr w:type="spellStart"/>
      <w:r>
        <w:t>FuzzSlice’s</w:t>
      </w:r>
      <w:proofErr w:type="spellEnd"/>
      <w:r>
        <w:t xml:space="preserve"> true value lies in the fact that it fuzzes only the relevant code slice rather than the whole program, reducing runtime overhead. For more concrete numbers, </w:t>
      </w:r>
      <w:proofErr w:type="spellStart"/>
      <w:r>
        <w:t>FuzzSlice’s</w:t>
      </w:r>
      <w:proofErr w:type="spellEnd"/>
      <w:r>
        <w:t xml:space="preserve"> authors report a ~62% reduction in false positives, and the ability to vet each warning in under 5 minutes.</w:t>
      </w:r>
    </w:p>
    <w:p w14:paraId="365B3FE4" w14:textId="77777777" w:rsidR="007516A1" w:rsidRDefault="007516A1"/>
    <w:p w14:paraId="65AECD37" w14:textId="77777777" w:rsidR="007516A1" w:rsidRDefault="00000000">
      <w:r>
        <w:t xml:space="preserve">While </w:t>
      </w:r>
      <w:proofErr w:type="spellStart"/>
      <w:r>
        <w:t>FuzzSlice</w:t>
      </w:r>
      <w:proofErr w:type="spellEnd"/>
      <w:r>
        <w:t xml:space="preserve"> has its benefits, it has a critical limitation: </w:t>
      </w:r>
      <w:proofErr w:type="spellStart"/>
      <w:r>
        <w:t>FuzzSlice</w:t>
      </w:r>
      <w:proofErr w:type="spellEnd"/>
      <w:r>
        <w:t xml:space="preserve"> does not mutate or explore global variables. </w:t>
      </w:r>
      <w:proofErr w:type="spellStart"/>
      <w:r>
        <w:t>Globals</w:t>
      </w:r>
      <w:proofErr w:type="spellEnd"/>
      <w:r>
        <w:t xml:space="preserve"> are preserved only with their static initializers, even when real bugs depend on alternate global states. The </w:t>
      </w:r>
      <w:proofErr w:type="spellStart"/>
      <w:r>
        <w:t>FuzzSlice</w:t>
      </w:r>
      <w:proofErr w:type="spellEnd"/>
      <w:r>
        <w:t xml:space="preserve"> authors explicitly report over 20 misclassifications due to global state not being explored. This project directly targets this limitation.</w:t>
      </w:r>
    </w:p>
    <w:p w14:paraId="7E03AA71" w14:textId="77777777" w:rsidR="007516A1" w:rsidRDefault="007516A1"/>
    <w:p w14:paraId="6DAEADBB" w14:textId="77777777" w:rsidR="007516A1" w:rsidRDefault="007516A1"/>
    <w:p w14:paraId="614BC25D" w14:textId="77777777" w:rsidR="007516A1" w:rsidRDefault="007516A1"/>
    <w:p w14:paraId="326C4520" w14:textId="77777777" w:rsidR="007516A1" w:rsidRDefault="00000000">
      <w:pPr>
        <w:rPr>
          <w:b/>
          <w:bCs/>
        </w:rPr>
      </w:pPr>
      <w:r>
        <w:rPr>
          <w:b/>
          <w:bCs/>
        </w:rPr>
        <w:t>2. Motivation</w:t>
      </w:r>
    </w:p>
    <w:p w14:paraId="7EA4A035" w14:textId="77777777" w:rsidR="007516A1" w:rsidRDefault="007516A1"/>
    <w:p w14:paraId="0CA30B51" w14:textId="77777777" w:rsidR="007516A1" w:rsidRDefault="00000000">
      <w:r>
        <w:rPr>
          <w:u w:val="single"/>
        </w:rPr>
        <w:t>2.1 Why Global Variables Matter</w:t>
      </w:r>
    </w:p>
    <w:p w14:paraId="65F5D1DA" w14:textId="77777777" w:rsidR="007516A1" w:rsidRDefault="007516A1"/>
    <w:p w14:paraId="22809793" w14:textId="77777777" w:rsidR="007516A1" w:rsidRDefault="00000000">
      <w:r>
        <w:t>Recent work demonstrates that inaccurate handling of global variables in analysis leads to incorrect slicing decisions, missed null/alias propagation flows, and incorrect bug reproducibility assessments.</w:t>
      </w:r>
    </w:p>
    <w:p w14:paraId="3A43B426" w14:textId="77777777" w:rsidR="007516A1" w:rsidRDefault="007516A1"/>
    <w:p w14:paraId="5262F629" w14:textId="77777777" w:rsidR="007516A1" w:rsidRDefault="00000000">
      <w:r>
        <w:t xml:space="preserve">Schubert et al. </w:t>
      </w:r>
      <w:proofErr w:type="gramStart"/>
      <w:r>
        <w:t>show</w:t>
      </w:r>
      <w:proofErr w:type="gramEnd"/>
      <w:r>
        <w:t xml:space="preserve"> that static analyses become incorrect when global initializations, constructors, or cross-file interactions are ignored [6]. Sun et al. demonstrate that global flow modeling significantly increases the precision of null-exception analysis [7].</w:t>
      </w:r>
    </w:p>
    <w:p w14:paraId="398A735D" w14:textId="77777777" w:rsidR="007516A1" w:rsidRDefault="007516A1"/>
    <w:p w14:paraId="0F7882EA" w14:textId="77777777" w:rsidR="007516A1" w:rsidRDefault="00000000">
      <w:r>
        <w:t xml:space="preserve">Thus, failing to mutate global state </w:t>
      </w:r>
      <w:proofErr w:type="gramStart"/>
      <w:r>
        <w:t>during</w:t>
      </w:r>
      <w:proofErr w:type="gramEnd"/>
      <w:r>
        <w:t xml:space="preserve"> fuzzing significantly limits the ability to reproduce warnings.</w:t>
      </w:r>
    </w:p>
    <w:p w14:paraId="2CD7B99F" w14:textId="77777777" w:rsidR="007516A1" w:rsidRDefault="00000000">
      <w:r>
        <w:rPr>
          <w:u w:val="single"/>
        </w:rPr>
        <w:lastRenderedPageBreak/>
        <w:t xml:space="preserve">2.2 Why This Matters for </w:t>
      </w:r>
      <w:proofErr w:type="spellStart"/>
      <w:r>
        <w:rPr>
          <w:u w:val="single"/>
        </w:rPr>
        <w:t>FuzzSlice</w:t>
      </w:r>
      <w:proofErr w:type="spellEnd"/>
      <w:r>
        <w:rPr>
          <w:u w:val="single"/>
        </w:rPr>
        <w:t xml:space="preserve"> Specifically</w:t>
      </w:r>
    </w:p>
    <w:p w14:paraId="6AF8CCCB" w14:textId="77777777" w:rsidR="007516A1" w:rsidRDefault="007516A1"/>
    <w:p w14:paraId="65D58540" w14:textId="77777777" w:rsidR="007516A1" w:rsidRDefault="00000000">
      <w:proofErr w:type="spellStart"/>
      <w:r>
        <w:t>FuzzSlice</w:t>
      </w:r>
      <w:proofErr w:type="spellEnd"/>
      <w:r>
        <w:t xml:space="preserve"> slices code around a specific function call site. If </w:t>
      </w:r>
      <w:proofErr w:type="gramStart"/>
      <w:r>
        <w:t>the vulnerability</w:t>
      </w:r>
      <w:proofErr w:type="gramEnd"/>
      <w:r>
        <w:t xml:space="preserve"> depends on any global state, then the slice may compile, but the fuzz harness will never explore the global values needed for the warning to manifest. </w:t>
      </w:r>
    </w:p>
    <w:p w14:paraId="4B65CBAE" w14:textId="77777777" w:rsidR="007516A1" w:rsidRDefault="007516A1"/>
    <w:p w14:paraId="1B43AD7A" w14:textId="77777777" w:rsidR="007516A1" w:rsidRDefault="00000000">
      <w:r>
        <w:t xml:space="preserve">In the following </w:t>
      </w:r>
      <w:proofErr w:type="gramStart"/>
      <w:r>
        <w:t>code example</w:t>
      </w:r>
      <w:proofErr w:type="gramEnd"/>
      <w:r>
        <w:t>, this becomes relevant:</w:t>
      </w:r>
    </w:p>
    <w:p w14:paraId="0E62DDF1" w14:textId="77777777" w:rsidR="007516A1" w:rsidRDefault="007516A1"/>
    <w:p w14:paraId="01E91802" w14:textId="77777777" w:rsidR="007516A1" w:rsidRDefault="00000000">
      <w:r>
        <w:rPr>
          <w:noProof/>
        </w:rPr>
        <w:drawing>
          <wp:inline distT="19050" distB="19050" distL="19050" distR="19050" wp14:anchorId="640FCE06" wp14:editId="4D5F9D5C">
            <wp:extent cx="3162300" cy="235514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t="14176" r="33199" b="26712"/>
                    <a:stretch>
                      <a:fillRect/>
                    </a:stretch>
                  </pic:blipFill>
                  <pic:spPr>
                    <a:xfrm>
                      <a:off x="0" y="0"/>
                      <a:ext cx="3162300" cy="2355149"/>
                    </a:xfrm>
                    <a:prstGeom prst="rect">
                      <a:avLst/>
                    </a:prstGeom>
                    <a:ln/>
                  </pic:spPr>
                </pic:pic>
              </a:graphicData>
            </a:graphic>
          </wp:inline>
        </w:drawing>
      </w:r>
    </w:p>
    <w:p w14:paraId="664AB3B4" w14:textId="77777777" w:rsidR="007516A1" w:rsidRDefault="007516A1"/>
    <w:p w14:paraId="5ADCFC53" w14:textId="77777777" w:rsidR="007516A1" w:rsidRDefault="00000000">
      <w:r>
        <w:t>While the “int dummy” variable will be fuzzed, the “int c02_global_var” variable will never change. As a result, while there is a very relevant and real static analysis warning with “</w:t>
      </w:r>
      <w:proofErr w:type="spellStart"/>
      <w:r>
        <w:t>strcpy</w:t>
      </w:r>
      <w:proofErr w:type="spellEnd"/>
      <w:r>
        <w:t xml:space="preserve">”, </w:t>
      </w:r>
      <w:proofErr w:type="spellStart"/>
      <w:r>
        <w:t>FuzzSlice</w:t>
      </w:r>
      <w:proofErr w:type="spellEnd"/>
      <w:r>
        <w:t xml:space="preserve"> will not be able to reach it and crash this code snippet.</w:t>
      </w:r>
    </w:p>
    <w:p w14:paraId="6AC8D743" w14:textId="77777777" w:rsidR="007516A1" w:rsidRDefault="007516A1"/>
    <w:p w14:paraId="35F720BF" w14:textId="77777777" w:rsidR="007516A1" w:rsidRDefault="00000000">
      <w:proofErr w:type="gramStart"/>
      <w:r>
        <w:t>Thus</w:t>
      </w:r>
      <w:proofErr w:type="gramEnd"/>
      <w:r>
        <w:t xml:space="preserve"> the motivating questions become:</w:t>
      </w:r>
    </w:p>
    <w:p w14:paraId="64B01F85" w14:textId="77777777" w:rsidR="007516A1" w:rsidRDefault="00000000">
      <w:pPr>
        <w:numPr>
          <w:ilvl w:val="0"/>
          <w:numId w:val="2"/>
        </w:numPr>
      </w:pPr>
      <w:r>
        <w:t xml:space="preserve">How do we identify relevant </w:t>
      </w:r>
      <w:proofErr w:type="spellStart"/>
      <w:r>
        <w:t>globals</w:t>
      </w:r>
      <w:proofErr w:type="spellEnd"/>
      <w:r>
        <w:t>?</w:t>
      </w:r>
    </w:p>
    <w:p w14:paraId="53B60CE1" w14:textId="77777777" w:rsidR="007516A1" w:rsidRDefault="00000000">
      <w:pPr>
        <w:numPr>
          <w:ilvl w:val="0"/>
          <w:numId w:val="2"/>
        </w:numPr>
      </w:pPr>
      <w:r>
        <w:t>How do we mutate them intelligently?</w:t>
      </w:r>
    </w:p>
    <w:p w14:paraId="0A18EC3B" w14:textId="77777777" w:rsidR="007516A1" w:rsidRDefault="00000000">
      <w:pPr>
        <w:numPr>
          <w:ilvl w:val="0"/>
          <w:numId w:val="2"/>
        </w:numPr>
      </w:pPr>
      <w:r>
        <w:t>How do we preserve type correctness and file boundaries?</w:t>
      </w:r>
    </w:p>
    <w:p w14:paraId="792B5AC3" w14:textId="77777777" w:rsidR="007516A1" w:rsidRDefault="007516A1"/>
    <w:p w14:paraId="0F45E80C" w14:textId="77777777" w:rsidR="007516A1" w:rsidRDefault="007516A1"/>
    <w:p w14:paraId="07E3DBEB" w14:textId="77777777" w:rsidR="007516A1" w:rsidRDefault="00000000">
      <w:pPr>
        <w:rPr>
          <w:u w:val="single"/>
        </w:rPr>
      </w:pPr>
      <w:r>
        <w:rPr>
          <w:u w:val="single"/>
        </w:rPr>
        <w:t>2.3 Baseline Behavior (Pre-Modification)</w:t>
      </w:r>
    </w:p>
    <w:p w14:paraId="4B788BC1" w14:textId="77777777" w:rsidR="007516A1" w:rsidRDefault="007516A1"/>
    <w:p w14:paraId="6A964C98" w14:textId="77777777" w:rsidR="007516A1" w:rsidRDefault="00000000">
      <w:proofErr w:type="spellStart"/>
      <w:r>
        <w:t>FuzzSlice</w:t>
      </w:r>
      <w:proofErr w:type="spellEnd"/>
      <w:r>
        <w:t xml:space="preserve"> uses </w:t>
      </w:r>
      <w:proofErr w:type="spellStart"/>
      <w:r>
        <w:t>SrcML</w:t>
      </w:r>
      <w:proofErr w:type="spellEnd"/>
      <w:r>
        <w:t xml:space="preserve"> to create XML files from .c files. determine functions and their </w:t>
      </w:r>
      <w:proofErr w:type="gramStart"/>
      <w:r>
        <w:t>parameters, and</w:t>
      </w:r>
      <w:proofErr w:type="gramEnd"/>
      <w:r>
        <w:t xml:space="preserve"> store information for later use. Interestingly, we discovered that it recognized which variables were global, but </w:t>
      </w:r>
      <w:proofErr w:type="spellStart"/>
      <w:r>
        <w:t>FuzzSlice</w:t>
      </w:r>
      <w:proofErr w:type="spellEnd"/>
      <w:r>
        <w:t xml:space="preserve"> did not mutate them. Global variables were simply present in any relevant code slice, unchanged from their source initializer.</w:t>
      </w:r>
    </w:p>
    <w:p w14:paraId="23054920" w14:textId="77777777" w:rsidR="007516A1" w:rsidRDefault="007516A1"/>
    <w:p w14:paraId="1CD3054D" w14:textId="77777777" w:rsidR="007516A1" w:rsidRDefault="00000000">
      <w:r>
        <w:t xml:space="preserve">This resulted in </w:t>
      </w:r>
      <w:proofErr w:type="gramStart"/>
      <w:r>
        <w:t>a number of</w:t>
      </w:r>
      <w:proofErr w:type="gramEnd"/>
      <w:r>
        <w:t xml:space="preserve"> warnings that could not be validated.</w:t>
      </w:r>
    </w:p>
    <w:p w14:paraId="65BDCECF" w14:textId="77777777" w:rsidR="003A435A" w:rsidRDefault="003A435A"/>
    <w:p w14:paraId="2198454D" w14:textId="77777777" w:rsidR="00BD64FB" w:rsidRDefault="00BD64FB"/>
    <w:p w14:paraId="56E5F07E" w14:textId="77777777" w:rsidR="00BD64FB" w:rsidRDefault="00BD64FB"/>
    <w:p w14:paraId="339C6224" w14:textId="77777777" w:rsidR="003A435A" w:rsidRDefault="003A435A"/>
    <w:p w14:paraId="667F290C" w14:textId="77777777" w:rsidR="007516A1" w:rsidRDefault="00000000">
      <w:r>
        <w:rPr>
          <w:b/>
          <w:bCs/>
        </w:rPr>
        <w:lastRenderedPageBreak/>
        <w:t>3. Our Implementation</w:t>
      </w:r>
    </w:p>
    <w:p w14:paraId="3756958A" w14:textId="77777777" w:rsidR="007516A1" w:rsidRDefault="007516A1"/>
    <w:p w14:paraId="0FB3A35B" w14:textId="77777777" w:rsidR="007516A1" w:rsidRDefault="00000000">
      <w:r>
        <w:rPr>
          <w:u w:val="single"/>
        </w:rPr>
        <w:t>3.1 Architectural Changes</w:t>
      </w:r>
    </w:p>
    <w:p w14:paraId="798E93D3" w14:textId="77777777" w:rsidR="007516A1" w:rsidRDefault="007516A1"/>
    <w:p w14:paraId="6DCA0793" w14:textId="77777777" w:rsidR="007516A1" w:rsidRDefault="00000000">
      <w:pPr>
        <w:rPr>
          <w:b/>
          <w:bCs/>
        </w:rPr>
      </w:pPr>
      <w:r>
        <w:t xml:space="preserve">(1) </w:t>
      </w:r>
      <w:r>
        <w:rPr>
          <w:b/>
          <w:bCs/>
        </w:rPr>
        <w:t xml:space="preserve">New </w:t>
      </w:r>
      <w:r>
        <w:rPr>
          <w:b/>
          <w:bCs/>
          <w:i/>
          <w:iCs/>
        </w:rPr>
        <w:t>globals.py</w:t>
      </w:r>
      <w:r>
        <w:rPr>
          <w:b/>
          <w:bCs/>
        </w:rPr>
        <w:t xml:space="preserve"> module</w:t>
      </w:r>
    </w:p>
    <w:p w14:paraId="7A919167" w14:textId="77777777" w:rsidR="007516A1" w:rsidRDefault="007516A1"/>
    <w:p w14:paraId="3D841820" w14:textId="77777777" w:rsidR="007516A1" w:rsidRDefault="00000000">
      <w:r>
        <w:t>We implemented a dedicated module to track global variables and metadata. Each global variable was stored in one dictionary, mapped to its type and original file.</w:t>
      </w:r>
    </w:p>
    <w:p w14:paraId="0F9E5945" w14:textId="77777777" w:rsidR="007516A1" w:rsidRDefault="007516A1"/>
    <w:p w14:paraId="48D37725" w14:textId="77777777" w:rsidR="007516A1" w:rsidRDefault="00000000">
      <w:pPr>
        <w:rPr>
          <w:i/>
          <w:iCs/>
        </w:rPr>
      </w:pPr>
      <w:proofErr w:type="spellStart"/>
      <w:r>
        <w:rPr>
          <w:i/>
          <w:iCs/>
        </w:rPr>
        <w:t>globals</w:t>
      </w:r>
      <w:proofErr w:type="spellEnd"/>
      <w:r>
        <w:rPr>
          <w:i/>
          <w:iCs/>
        </w:rPr>
        <w:t xml:space="preserve"> = {</w:t>
      </w:r>
    </w:p>
    <w:p w14:paraId="738EA06D" w14:textId="77777777" w:rsidR="007516A1" w:rsidRDefault="00000000">
      <w:pPr>
        <w:rPr>
          <w:i/>
          <w:iCs/>
        </w:rPr>
      </w:pPr>
      <w:r>
        <w:rPr>
          <w:i/>
          <w:iCs/>
        </w:rPr>
        <w:t xml:space="preserve">    </w:t>
      </w:r>
      <w:proofErr w:type="spellStart"/>
      <w:r>
        <w:rPr>
          <w:i/>
          <w:iCs/>
        </w:rPr>
        <w:t>variable_</w:t>
      </w:r>
      <w:proofErr w:type="gramStart"/>
      <w:r>
        <w:rPr>
          <w:i/>
          <w:iCs/>
        </w:rPr>
        <w:t>name</w:t>
      </w:r>
      <w:proofErr w:type="spellEnd"/>
      <w:r>
        <w:rPr>
          <w:i/>
          <w:iCs/>
        </w:rPr>
        <w:t>: {</w:t>
      </w:r>
      <w:proofErr w:type="gramEnd"/>
    </w:p>
    <w:p w14:paraId="41AD7B92" w14:textId="77777777" w:rsidR="007516A1" w:rsidRDefault="00000000">
      <w:pPr>
        <w:rPr>
          <w:i/>
          <w:iCs/>
        </w:rPr>
      </w:pPr>
      <w:r>
        <w:rPr>
          <w:i/>
          <w:iCs/>
        </w:rPr>
        <w:t xml:space="preserve">        "type": &lt;type&gt;,</w:t>
      </w:r>
    </w:p>
    <w:p w14:paraId="376A6130" w14:textId="77777777" w:rsidR="007516A1" w:rsidRDefault="00000000">
      <w:pPr>
        <w:rPr>
          <w:i/>
          <w:iCs/>
        </w:rPr>
      </w:pPr>
      <w:r>
        <w:rPr>
          <w:i/>
          <w:iCs/>
        </w:rPr>
        <w:t xml:space="preserve">        "file": &lt;</w:t>
      </w:r>
      <w:proofErr w:type="spellStart"/>
      <w:r>
        <w:rPr>
          <w:i/>
          <w:iCs/>
        </w:rPr>
        <w:t>originating_file</w:t>
      </w:r>
      <w:proofErr w:type="spellEnd"/>
      <w:r>
        <w:rPr>
          <w:i/>
          <w:iCs/>
        </w:rPr>
        <w:t>&gt;</w:t>
      </w:r>
    </w:p>
    <w:p w14:paraId="071F3D6A" w14:textId="77777777" w:rsidR="007516A1" w:rsidRDefault="00000000">
      <w:pPr>
        <w:rPr>
          <w:i/>
          <w:iCs/>
        </w:rPr>
      </w:pPr>
      <w:r>
        <w:rPr>
          <w:i/>
          <w:iCs/>
        </w:rPr>
        <w:t xml:space="preserve">    }</w:t>
      </w:r>
    </w:p>
    <w:p w14:paraId="5483D037" w14:textId="77777777" w:rsidR="007516A1" w:rsidRDefault="00000000">
      <w:pPr>
        <w:rPr>
          <w:i/>
          <w:iCs/>
        </w:rPr>
      </w:pPr>
      <w:r>
        <w:rPr>
          <w:i/>
          <w:iCs/>
        </w:rPr>
        <w:t>}</w:t>
      </w:r>
    </w:p>
    <w:p w14:paraId="5FD7BD79" w14:textId="77777777" w:rsidR="007516A1" w:rsidRDefault="007516A1"/>
    <w:p w14:paraId="728CAF95" w14:textId="77777777" w:rsidR="007516A1" w:rsidRDefault="007516A1"/>
    <w:p w14:paraId="1A38E529" w14:textId="77777777" w:rsidR="007516A1" w:rsidRDefault="00000000">
      <w:pPr>
        <w:rPr>
          <w:b/>
          <w:bCs/>
        </w:rPr>
      </w:pPr>
      <w:r>
        <w:t xml:space="preserve">(2) </w:t>
      </w:r>
      <w:r>
        <w:rPr>
          <w:b/>
          <w:bCs/>
        </w:rPr>
        <w:t>File-aware global resolution</w:t>
      </w:r>
    </w:p>
    <w:p w14:paraId="13BC1D74" w14:textId="77777777" w:rsidR="007516A1" w:rsidRDefault="007516A1"/>
    <w:p w14:paraId="32C2B086" w14:textId="77777777" w:rsidR="007516A1" w:rsidRDefault="00000000">
      <w:r>
        <w:t xml:space="preserve">When generating harness code, there are multiple scenarios involving </w:t>
      </w:r>
      <w:proofErr w:type="spellStart"/>
      <w:r>
        <w:t>globals</w:t>
      </w:r>
      <w:proofErr w:type="spellEnd"/>
      <w:r>
        <w:t xml:space="preserve"> that need to be addressed:</w:t>
      </w:r>
    </w:p>
    <w:p w14:paraId="71FAE629" w14:textId="77777777" w:rsidR="007516A1" w:rsidRDefault="007516A1"/>
    <w:p w14:paraId="415C98CC" w14:textId="77777777" w:rsidR="007516A1" w:rsidRDefault="00000000">
      <w:pPr>
        <w:numPr>
          <w:ilvl w:val="0"/>
          <w:numId w:val="1"/>
        </w:numPr>
      </w:pPr>
      <w:r>
        <w:t>If a global is declared in the same file as the slice, then include and fuzz it directly BUT do not re-declare the variable locally.</w:t>
      </w:r>
    </w:p>
    <w:p w14:paraId="185EA526" w14:textId="77777777" w:rsidR="007516A1" w:rsidRDefault="00000000">
      <w:pPr>
        <w:numPr>
          <w:ilvl w:val="0"/>
          <w:numId w:val="5"/>
        </w:numPr>
      </w:pPr>
      <w:r>
        <w:t>If a global belongs to another file, declare that it is an external global variable:</w:t>
      </w:r>
      <w:r>
        <w:rPr>
          <w:i/>
          <w:iCs/>
        </w:rPr>
        <w:t xml:space="preserve"> </w:t>
      </w:r>
    </w:p>
    <w:p w14:paraId="01F270E2" w14:textId="77777777" w:rsidR="007516A1" w:rsidRDefault="00000000">
      <w:pPr>
        <w:ind w:left="720"/>
        <w:rPr>
          <w:i/>
          <w:iCs/>
        </w:rPr>
      </w:pPr>
      <w:r>
        <w:rPr>
          <w:i/>
          <w:iCs/>
        </w:rPr>
        <w:t>extern &lt;type&gt; &lt;</w:t>
      </w:r>
      <w:proofErr w:type="spellStart"/>
      <w:r>
        <w:rPr>
          <w:i/>
          <w:iCs/>
        </w:rPr>
        <w:t>varname</w:t>
      </w:r>
      <w:proofErr w:type="spellEnd"/>
      <w:proofErr w:type="gramStart"/>
      <w:r>
        <w:rPr>
          <w:i/>
          <w:iCs/>
        </w:rPr>
        <w:t>&gt;;</w:t>
      </w:r>
      <w:proofErr w:type="gramEnd"/>
    </w:p>
    <w:p w14:paraId="4CE14BEB" w14:textId="77777777" w:rsidR="007516A1" w:rsidRDefault="00000000">
      <w:pPr>
        <w:numPr>
          <w:ilvl w:val="0"/>
          <w:numId w:val="7"/>
        </w:numPr>
      </w:pPr>
      <w:r>
        <w:t xml:space="preserve">If a global variable is a </w:t>
      </w:r>
      <w:r>
        <w:rPr>
          <w:b/>
          <w:bCs/>
        </w:rPr>
        <w:t>const</w:t>
      </w:r>
      <w:r>
        <w:t>, do not fuzz.</w:t>
      </w:r>
    </w:p>
    <w:p w14:paraId="7A2A4A97" w14:textId="77777777" w:rsidR="007516A1" w:rsidRDefault="007516A1"/>
    <w:p w14:paraId="437C79FE" w14:textId="77777777" w:rsidR="007516A1" w:rsidRDefault="00000000">
      <w:pPr>
        <w:rPr>
          <w:u w:val="single"/>
        </w:rPr>
      </w:pPr>
      <w:r>
        <w:rPr>
          <w:u w:val="single"/>
        </w:rPr>
        <w:t>3.2 Harness Generation Changes</w:t>
      </w:r>
    </w:p>
    <w:p w14:paraId="1960D7EC" w14:textId="77777777" w:rsidR="007516A1" w:rsidRDefault="007516A1"/>
    <w:p w14:paraId="334839A0" w14:textId="77777777" w:rsidR="007516A1" w:rsidRDefault="00000000">
      <w:r>
        <w:t xml:space="preserve">In our implementation, we decided to slightly adjust the harness generation to suit global variables. Originally, </w:t>
      </w:r>
      <w:proofErr w:type="spellStart"/>
      <w:r>
        <w:t>FuzzSlice</w:t>
      </w:r>
      <w:proofErr w:type="spellEnd"/>
      <w:r>
        <w:t xml:space="preserve"> redeclares all variables before fuzzing them, since normally they'd be passed into a function where a potential bug is. </w:t>
      </w:r>
    </w:p>
    <w:p w14:paraId="74D76E23" w14:textId="77777777" w:rsidR="007516A1" w:rsidRDefault="007516A1"/>
    <w:p w14:paraId="07A92BB4" w14:textId="77777777" w:rsidR="007516A1" w:rsidRDefault="00000000">
      <w:r>
        <w:t xml:space="preserve">However, </w:t>
      </w:r>
      <w:proofErr w:type="spellStart"/>
      <w:r>
        <w:t>globals</w:t>
      </w:r>
      <w:proofErr w:type="spellEnd"/>
      <w:r>
        <w:t xml:space="preserve"> are not normally passed into the function, and re-declaring them locally before fuzzing them is effectively useless. So, using the </w:t>
      </w:r>
      <w:r>
        <w:rPr>
          <w:i/>
          <w:iCs/>
        </w:rPr>
        <w:t>globals.py</w:t>
      </w:r>
      <w:r>
        <w:t xml:space="preserve"> module, our improved version of </w:t>
      </w:r>
      <w:proofErr w:type="spellStart"/>
      <w:r>
        <w:t>FuzzSlice</w:t>
      </w:r>
      <w:proofErr w:type="spellEnd"/>
      <w:r>
        <w:t xml:space="preserve"> explicitly checks whether a global variable was mentioned in the sliced code. If so, then it adds that global to the fuzzing harness, taking care to not re-declare it locally (or declare that it is an external global variable) before fuzzing.</w:t>
      </w:r>
    </w:p>
    <w:p w14:paraId="7FFE5CF2" w14:textId="77777777" w:rsidR="007516A1" w:rsidRDefault="007516A1"/>
    <w:p w14:paraId="5C40B7D5" w14:textId="77777777" w:rsidR="007516A1" w:rsidRDefault="007516A1"/>
    <w:p w14:paraId="39D95366" w14:textId="77777777" w:rsidR="007516A1" w:rsidRDefault="007516A1"/>
    <w:p w14:paraId="616154E8" w14:textId="77777777" w:rsidR="007516A1" w:rsidRDefault="007516A1"/>
    <w:p w14:paraId="6E0334DA" w14:textId="77777777" w:rsidR="007516A1" w:rsidRDefault="007516A1"/>
    <w:p w14:paraId="0C0F709B" w14:textId="77777777" w:rsidR="007516A1" w:rsidRDefault="00000000">
      <w:pPr>
        <w:rPr>
          <w:u w:val="single"/>
        </w:rPr>
      </w:pPr>
      <w:r>
        <w:rPr>
          <w:u w:val="single"/>
        </w:rPr>
        <w:lastRenderedPageBreak/>
        <w:t xml:space="preserve">3.3 Fixes in </w:t>
      </w:r>
      <w:proofErr w:type="spellStart"/>
      <w:r>
        <w:rPr>
          <w:u w:val="single"/>
        </w:rPr>
        <w:t>SrcML</w:t>
      </w:r>
      <w:proofErr w:type="spellEnd"/>
      <w:r>
        <w:rPr>
          <w:u w:val="single"/>
        </w:rPr>
        <w:t>-based Parsing</w:t>
      </w:r>
    </w:p>
    <w:p w14:paraId="475FA2E1" w14:textId="77777777" w:rsidR="007516A1" w:rsidRDefault="007516A1"/>
    <w:p w14:paraId="3AF870E6" w14:textId="77777777" w:rsidR="007516A1" w:rsidRDefault="00000000">
      <w:r>
        <w:t xml:space="preserve">There was one notable issue with </w:t>
      </w:r>
      <w:proofErr w:type="spellStart"/>
      <w:r>
        <w:t>SrcML</w:t>
      </w:r>
      <w:proofErr w:type="spellEnd"/>
      <w:r>
        <w:t xml:space="preserve"> and typedef structs. </w:t>
      </w:r>
      <w:proofErr w:type="spellStart"/>
      <w:r>
        <w:t>SrcML</w:t>
      </w:r>
      <w:proofErr w:type="spellEnd"/>
      <w:r>
        <w:t xml:space="preserve"> was interpreting “struct” as a type and the name of the typedef as a global variable. </w:t>
      </w:r>
    </w:p>
    <w:p w14:paraId="680FF541" w14:textId="77777777" w:rsidR="007516A1" w:rsidRDefault="007516A1"/>
    <w:p w14:paraId="4740A650" w14:textId="77777777" w:rsidR="007516A1" w:rsidRDefault="00000000">
      <w:r>
        <w:t>We added logic to ignore this, since otherwise it correctly identified any global variables with the actual type of the typedef struct.</w:t>
      </w:r>
    </w:p>
    <w:p w14:paraId="163933E4" w14:textId="77777777" w:rsidR="007516A1" w:rsidRDefault="007516A1"/>
    <w:p w14:paraId="2B8869BA" w14:textId="77777777" w:rsidR="007516A1" w:rsidRDefault="007516A1"/>
    <w:p w14:paraId="2B4CCB61" w14:textId="77777777" w:rsidR="007516A1" w:rsidRDefault="007516A1"/>
    <w:p w14:paraId="3C2314AA" w14:textId="77777777" w:rsidR="007516A1" w:rsidRDefault="00000000">
      <w:pPr>
        <w:rPr>
          <w:b/>
          <w:bCs/>
        </w:rPr>
      </w:pPr>
      <w:r>
        <w:rPr>
          <w:b/>
          <w:bCs/>
        </w:rPr>
        <w:t>4. Results</w:t>
      </w:r>
    </w:p>
    <w:p w14:paraId="28DCA217" w14:textId="77777777" w:rsidR="007516A1" w:rsidRDefault="007516A1"/>
    <w:p w14:paraId="33430826" w14:textId="77777777" w:rsidR="007516A1" w:rsidRDefault="00000000">
      <w:pPr>
        <w:rPr>
          <w:u w:val="single"/>
        </w:rPr>
      </w:pPr>
      <w:r>
        <w:rPr>
          <w:u w:val="single"/>
        </w:rPr>
        <w:t>4.1 Custom Test Suite</w:t>
      </w:r>
    </w:p>
    <w:p w14:paraId="2D9C71B2" w14:textId="77777777" w:rsidR="007516A1" w:rsidRDefault="007516A1"/>
    <w:p w14:paraId="65C295F9" w14:textId="77777777" w:rsidR="007516A1" w:rsidRDefault="00000000">
      <w:r>
        <w:t xml:space="preserve">We developed 13 </w:t>
      </w:r>
      <w:proofErr w:type="gramStart"/>
      <w:r>
        <w:t>custom C</w:t>
      </w:r>
      <w:proofErr w:type="gramEnd"/>
      <w:r>
        <w:t xml:space="preserve"> programs covering:</w:t>
      </w:r>
    </w:p>
    <w:p w14:paraId="75006944" w14:textId="77777777" w:rsidR="007516A1" w:rsidRDefault="00000000">
      <w:pPr>
        <w:numPr>
          <w:ilvl w:val="0"/>
          <w:numId w:val="6"/>
        </w:numPr>
      </w:pPr>
      <w:r>
        <w:t xml:space="preserve">basic integer/string </w:t>
      </w:r>
      <w:proofErr w:type="spellStart"/>
      <w:r>
        <w:t>globals</w:t>
      </w:r>
      <w:proofErr w:type="spellEnd"/>
    </w:p>
    <w:p w14:paraId="2BD3408D" w14:textId="77777777" w:rsidR="007516A1" w:rsidRDefault="00000000">
      <w:pPr>
        <w:numPr>
          <w:ilvl w:val="0"/>
          <w:numId w:val="6"/>
        </w:numPr>
      </w:pPr>
      <w:r>
        <w:t xml:space="preserve">basic </w:t>
      </w:r>
      <w:proofErr w:type="gramStart"/>
      <w:r>
        <w:t>struct</w:t>
      </w:r>
      <w:proofErr w:type="gramEnd"/>
      <w:r>
        <w:t xml:space="preserve"> </w:t>
      </w:r>
      <w:proofErr w:type="spellStart"/>
      <w:r>
        <w:t>globals</w:t>
      </w:r>
      <w:proofErr w:type="spellEnd"/>
    </w:p>
    <w:p w14:paraId="62603BF6" w14:textId="77777777" w:rsidR="007516A1" w:rsidRDefault="00000000">
      <w:pPr>
        <w:numPr>
          <w:ilvl w:val="0"/>
          <w:numId w:val="6"/>
        </w:numPr>
      </w:pPr>
      <w:proofErr w:type="spellStart"/>
      <w:r>
        <w:t>globals</w:t>
      </w:r>
      <w:proofErr w:type="spellEnd"/>
      <w:r>
        <w:t xml:space="preserve"> interacting with functions, function pointers, main function, etc.</w:t>
      </w:r>
    </w:p>
    <w:p w14:paraId="20E924EF" w14:textId="77777777" w:rsidR="007516A1" w:rsidRDefault="00000000">
      <w:pPr>
        <w:numPr>
          <w:ilvl w:val="0"/>
          <w:numId w:val="6"/>
        </w:numPr>
      </w:pPr>
      <w:r>
        <w:t xml:space="preserve">cross-file extern </w:t>
      </w:r>
      <w:proofErr w:type="spellStart"/>
      <w:r>
        <w:t>globals</w:t>
      </w:r>
      <w:proofErr w:type="spellEnd"/>
    </w:p>
    <w:p w14:paraId="2B3AB320" w14:textId="77777777" w:rsidR="007516A1" w:rsidRDefault="00000000">
      <w:pPr>
        <w:numPr>
          <w:ilvl w:val="0"/>
          <w:numId w:val="6"/>
        </w:numPr>
      </w:pPr>
      <w:r>
        <w:t xml:space="preserve">typedef-struct </w:t>
      </w:r>
      <w:proofErr w:type="spellStart"/>
      <w:r>
        <w:t>globals</w:t>
      </w:r>
      <w:proofErr w:type="spellEnd"/>
    </w:p>
    <w:p w14:paraId="05F6A55A" w14:textId="77777777" w:rsidR="007516A1" w:rsidRDefault="00000000">
      <w:pPr>
        <w:numPr>
          <w:ilvl w:val="0"/>
          <w:numId w:val="6"/>
        </w:numPr>
      </w:pPr>
      <w:r>
        <w:t xml:space="preserve">conditional-state-dependent warnings (e.g. </w:t>
      </w:r>
      <w:proofErr w:type="spellStart"/>
      <w:r>
        <w:t>strcpy</w:t>
      </w:r>
      <w:proofErr w:type="spellEnd"/>
      <w:r>
        <w:t>)</w:t>
      </w:r>
    </w:p>
    <w:p w14:paraId="62320F30" w14:textId="77777777" w:rsidR="007516A1" w:rsidRDefault="00000000">
      <w:pPr>
        <w:numPr>
          <w:ilvl w:val="0"/>
          <w:numId w:val="6"/>
        </w:numPr>
      </w:pPr>
      <w:r>
        <w:t>multi-function paths</w:t>
      </w:r>
    </w:p>
    <w:p w14:paraId="357D85B2" w14:textId="77777777" w:rsidR="007516A1" w:rsidRDefault="007516A1"/>
    <w:p w14:paraId="2B7ECEAA" w14:textId="77777777" w:rsidR="007516A1" w:rsidRDefault="00000000">
      <w:r>
        <w:t xml:space="preserve">Our current implementation passes all 13 of these tests. Fuzzing now correctly mutates global state, many previously unreachable bugs are triggered, and </w:t>
      </w:r>
      <w:proofErr w:type="spellStart"/>
      <w:r>
        <w:t>FuzzSlice’s</w:t>
      </w:r>
      <w:proofErr w:type="spellEnd"/>
      <w:r>
        <w:t xml:space="preserve"> decision logic behaves more realistically for global-dependent warnings.</w:t>
      </w:r>
    </w:p>
    <w:p w14:paraId="3ACB10CC" w14:textId="77777777" w:rsidR="007516A1" w:rsidRDefault="007516A1"/>
    <w:p w14:paraId="1B502F10" w14:textId="77777777" w:rsidR="007516A1" w:rsidRDefault="007516A1"/>
    <w:p w14:paraId="6E2A4131" w14:textId="77777777" w:rsidR="007516A1" w:rsidRDefault="00000000">
      <w:pPr>
        <w:rPr>
          <w:u w:val="single"/>
        </w:rPr>
      </w:pPr>
      <w:r>
        <w:rPr>
          <w:u w:val="single"/>
        </w:rPr>
        <w:t>4.2 Juliet Test Suite Attempt</w:t>
      </w:r>
    </w:p>
    <w:p w14:paraId="6613E079" w14:textId="77777777" w:rsidR="007516A1" w:rsidRDefault="007516A1"/>
    <w:p w14:paraId="23975C8C" w14:textId="77777777" w:rsidR="007516A1" w:rsidRDefault="00000000">
      <w:r>
        <w:t xml:space="preserve">The original authors of </w:t>
      </w:r>
      <w:proofErr w:type="spellStart"/>
      <w:r>
        <w:t>FuzzSlice</w:t>
      </w:r>
      <w:proofErr w:type="spellEnd"/>
      <w:r>
        <w:t xml:space="preserve"> used </w:t>
      </w:r>
      <w:proofErr w:type="spellStart"/>
      <w:r>
        <w:t>FuzzSlice</w:t>
      </w:r>
      <w:proofErr w:type="spellEnd"/>
      <w:r>
        <w:t xml:space="preserve"> on the Juliet test suite to showcase its utility. The test suite is large (&gt;1900 warnings</w:t>
      </w:r>
      <w:proofErr w:type="gramStart"/>
      <w:r>
        <w:t>)</w:t>
      </w:r>
      <w:proofErr w:type="gramEnd"/>
      <w:r>
        <w:t xml:space="preserve"> and compilation is slow due to the slicing-per-warning design.</w:t>
      </w:r>
    </w:p>
    <w:p w14:paraId="00C6317E" w14:textId="77777777" w:rsidR="007516A1" w:rsidRDefault="007516A1"/>
    <w:p w14:paraId="4E655EF4" w14:textId="77777777" w:rsidR="007516A1" w:rsidRDefault="00000000">
      <w:r>
        <w:t xml:space="preserve">We used a </w:t>
      </w:r>
      <w:proofErr w:type="spellStart"/>
      <w:r>
        <w:t>Proxmox</w:t>
      </w:r>
      <w:proofErr w:type="spellEnd"/>
      <w:r>
        <w:t xml:space="preserve"> server with a lot of </w:t>
      </w:r>
      <w:proofErr w:type="gramStart"/>
      <w:r>
        <w:t>beefed up</w:t>
      </w:r>
      <w:proofErr w:type="gramEnd"/>
      <w:r>
        <w:t xml:space="preserve"> resources (over 100gb of RAM, 20+ cores, etc.) to test our implementation on the Juliet test suite. Unfortunately, we could not get comprehensive results due to runtime constraints and issues with SSH.</w:t>
      </w:r>
    </w:p>
    <w:p w14:paraId="21F8889E" w14:textId="77777777" w:rsidR="007516A1" w:rsidRDefault="007516A1"/>
    <w:p w14:paraId="569DC966" w14:textId="77777777" w:rsidR="007516A1" w:rsidRDefault="00000000">
      <w:r>
        <w:t xml:space="preserve">For what we could see, however, our modifications do not break slices where </w:t>
      </w:r>
      <w:proofErr w:type="spellStart"/>
      <w:r>
        <w:t>globals</w:t>
      </w:r>
      <w:proofErr w:type="spellEnd"/>
      <w:r>
        <w:t xml:space="preserve"> are irrelevant. After running the program for about 12 hours, our implementation seems to have the same behavior as the original </w:t>
      </w:r>
      <w:proofErr w:type="spellStart"/>
      <w:r>
        <w:t>FuzzSlice</w:t>
      </w:r>
      <w:proofErr w:type="spellEnd"/>
      <w:r>
        <w:t xml:space="preserve">; files compile properly and false positives are pruned. However, this should be taken with a grain of salt, since we do not have any large-scale quantitative data to demonstrate that our implementation matches or even exceeds </w:t>
      </w:r>
      <w:proofErr w:type="spellStart"/>
      <w:r>
        <w:t>FuzzSlice’s</w:t>
      </w:r>
      <w:proofErr w:type="spellEnd"/>
      <w:r>
        <w:t xml:space="preserve"> numbers.</w:t>
      </w:r>
    </w:p>
    <w:p w14:paraId="7E442A23" w14:textId="77777777" w:rsidR="007516A1" w:rsidRDefault="00000000">
      <w:pPr>
        <w:rPr>
          <w:u w:val="single"/>
        </w:rPr>
      </w:pPr>
      <w:r>
        <w:rPr>
          <w:u w:val="single"/>
        </w:rPr>
        <w:lastRenderedPageBreak/>
        <w:t>6.3 Effectiveness of Contribution</w:t>
      </w:r>
    </w:p>
    <w:p w14:paraId="181189FC" w14:textId="77777777" w:rsidR="007516A1" w:rsidRDefault="007516A1"/>
    <w:p w14:paraId="73E75964" w14:textId="77777777" w:rsidR="007516A1" w:rsidRDefault="00000000">
      <w:r>
        <w:t xml:space="preserve">For adequately pruning false positives in C files, our program allows reproduction of global-dependent vulnerabilities, reduces misclassifications where old </w:t>
      </w:r>
      <w:proofErr w:type="spellStart"/>
      <w:r>
        <w:t>FuzzSlice</w:t>
      </w:r>
      <w:proofErr w:type="spellEnd"/>
      <w:r>
        <w:t xml:space="preserve"> failed, and adds minimal runtime overhead (our checks are </w:t>
      </w:r>
      <w:proofErr w:type="gramStart"/>
      <w:r>
        <w:t>O(</w:t>
      </w:r>
      <w:proofErr w:type="gramEnd"/>
      <w:r>
        <w:t xml:space="preserve">1) dictionary lookups). </w:t>
      </w:r>
    </w:p>
    <w:p w14:paraId="0D5D5129" w14:textId="77777777" w:rsidR="007516A1" w:rsidRDefault="007516A1"/>
    <w:p w14:paraId="4FFF40E0" w14:textId="77777777" w:rsidR="007516A1" w:rsidRDefault="00000000">
      <w:r>
        <w:t>However, these benefits come with a storage drawback. Since we store all global variables across all relevant files into a single dictionary, there can be a lot of memory overhead if there are a lot of global variables. This is especially relevant for large test suites like the Juliet test suite.</w:t>
      </w:r>
    </w:p>
    <w:p w14:paraId="0E68A6F2" w14:textId="77777777" w:rsidR="007516A1" w:rsidRDefault="007516A1"/>
    <w:p w14:paraId="5FD95606" w14:textId="77777777" w:rsidR="007516A1" w:rsidRDefault="00000000">
      <w:r>
        <w:t>Our contribution is also imperfect at determining whether to fuzz global variables or not. It relies on programmer code following specific practices: where comments do not mention the type and name of a global variable, and where no global variable is reused/declared across different files. While the scenarios where our improvements fail are rare and must be deliberate, it is still a pitfall for our improvements.</w:t>
      </w:r>
    </w:p>
    <w:p w14:paraId="2FC6024A" w14:textId="77777777" w:rsidR="007516A1" w:rsidRDefault="007516A1"/>
    <w:p w14:paraId="5A52B01E" w14:textId="77777777" w:rsidR="007516A1" w:rsidRDefault="007516A1"/>
    <w:p w14:paraId="313B4392" w14:textId="77777777" w:rsidR="007516A1" w:rsidRDefault="00000000">
      <w:pPr>
        <w:rPr>
          <w:b/>
          <w:bCs/>
        </w:rPr>
      </w:pPr>
      <w:r>
        <w:rPr>
          <w:b/>
          <w:bCs/>
        </w:rPr>
        <w:t>5. Future Work</w:t>
      </w:r>
    </w:p>
    <w:p w14:paraId="499BF541" w14:textId="77777777" w:rsidR="007516A1" w:rsidRDefault="007516A1"/>
    <w:p w14:paraId="7F1CA7CF" w14:textId="77777777" w:rsidR="007516A1" w:rsidRDefault="00000000">
      <w:r>
        <w:t>Several paths for future work remain:</w:t>
      </w:r>
    </w:p>
    <w:p w14:paraId="095EB14E" w14:textId="77777777" w:rsidR="007516A1" w:rsidRDefault="007516A1"/>
    <w:p w14:paraId="10C4AF9E" w14:textId="77777777" w:rsidR="007516A1" w:rsidRDefault="00000000">
      <w:pPr>
        <w:rPr>
          <w:u w:val="single"/>
        </w:rPr>
      </w:pPr>
      <w:r>
        <w:t xml:space="preserve">(1) </w:t>
      </w:r>
      <w:r>
        <w:rPr>
          <w:u w:val="single"/>
        </w:rPr>
        <w:t>Larger and more diverse test sets</w:t>
      </w:r>
    </w:p>
    <w:p w14:paraId="6491EF4D" w14:textId="77777777" w:rsidR="007516A1" w:rsidRDefault="007516A1"/>
    <w:p w14:paraId="4D9651EF" w14:textId="77777777" w:rsidR="007516A1" w:rsidRDefault="00000000">
      <w:r>
        <w:t xml:space="preserve">Our current test set of 13 cases is far too small and minimal. It is by no means </w:t>
      </w:r>
      <w:proofErr w:type="gramStart"/>
      <w:r>
        <w:t>comprehensive, and</w:t>
      </w:r>
      <w:proofErr w:type="gramEnd"/>
      <w:r>
        <w:t xml:space="preserve"> does not cover more complex interactions between </w:t>
      </w:r>
      <w:proofErr w:type="spellStart"/>
      <w:r>
        <w:t>globals</w:t>
      </w:r>
      <w:proofErr w:type="spellEnd"/>
      <w:r>
        <w:t xml:space="preserve"> (e.g. multi-file projects where </w:t>
      </w:r>
      <w:proofErr w:type="spellStart"/>
      <w:r>
        <w:t>globals</w:t>
      </w:r>
      <w:proofErr w:type="spellEnd"/>
      <w:r>
        <w:t xml:space="preserve"> change across functions). </w:t>
      </w:r>
      <w:r>
        <w:br/>
      </w:r>
    </w:p>
    <w:p w14:paraId="1AD22C6C" w14:textId="77777777" w:rsidR="007516A1" w:rsidRDefault="00000000">
      <w:r>
        <w:t>It also is full of “</w:t>
      </w:r>
      <w:proofErr w:type="spellStart"/>
      <w:r>
        <w:t>strcpy</w:t>
      </w:r>
      <w:proofErr w:type="spellEnd"/>
      <w:r>
        <w:t>” warnings, and nothing else. A larger test suite addressing other problematic functions like “</w:t>
      </w:r>
      <w:proofErr w:type="spellStart"/>
      <w:r>
        <w:t>memcpy</w:t>
      </w:r>
      <w:proofErr w:type="spellEnd"/>
      <w:r>
        <w:t xml:space="preserve">” is needed. </w:t>
      </w:r>
    </w:p>
    <w:p w14:paraId="0BFEE29C" w14:textId="77777777" w:rsidR="007516A1" w:rsidRDefault="007516A1"/>
    <w:p w14:paraId="4C483710" w14:textId="77777777" w:rsidR="007516A1" w:rsidRDefault="00000000">
      <w:r>
        <w:t xml:space="preserve">Our test suite also only checks for true positives. It does not address or prune any false positives, which is </w:t>
      </w:r>
      <w:proofErr w:type="spellStart"/>
      <w:r>
        <w:t>FuzzSlice’s</w:t>
      </w:r>
      <w:proofErr w:type="spellEnd"/>
      <w:r>
        <w:t xml:space="preserve"> main utility.</w:t>
      </w:r>
    </w:p>
    <w:p w14:paraId="09754A17" w14:textId="77777777" w:rsidR="007516A1" w:rsidRDefault="007516A1"/>
    <w:p w14:paraId="73A80FB2" w14:textId="77777777" w:rsidR="007516A1" w:rsidRDefault="00000000">
      <w:r>
        <w:t xml:space="preserve">Not to mention, </w:t>
      </w:r>
      <w:proofErr w:type="gramStart"/>
      <w:r>
        <w:t>all of</w:t>
      </w:r>
      <w:proofErr w:type="gramEnd"/>
      <w:r>
        <w:t xml:space="preserve"> our test cases are in C and do not address C++. It is possible our implementation does not adequately deal with C++ code, but we would only know with an adequate C++ test suite. Unfortunately, due to time constraints, we </w:t>
      </w:r>
      <w:proofErr w:type="gramStart"/>
      <w:r>
        <w:t>were not able to</w:t>
      </w:r>
      <w:proofErr w:type="gramEnd"/>
      <w:r>
        <w:t xml:space="preserve"> create one.</w:t>
      </w:r>
    </w:p>
    <w:p w14:paraId="116F1A7A" w14:textId="77777777" w:rsidR="007516A1" w:rsidRDefault="007516A1"/>
    <w:p w14:paraId="6E5762B4" w14:textId="77777777" w:rsidR="007516A1" w:rsidRDefault="007516A1"/>
    <w:p w14:paraId="29728FEC" w14:textId="77777777" w:rsidR="007516A1" w:rsidRDefault="00000000">
      <w:pPr>
        <w:rPr>
          <w:u w:val="single"/>
        </w:rPr>
      </w:pPr>
      <w:r>
        <w:t xml:space="preserve">(2) </w:t>
      </w:r>
      <w:r>
        <w:rPr>
          <w:u w:val="single"/>
        </w:rPr>
        <w:t>More intelligent global storage and mutation</w:t>
      </w:r>
    </w:p>
    <w:p w14:paraId="2B082661" w14:textId="77777777" w:rsidR="007516A1" w:rsidRDefault="007516A1"/>
    <w:p w14:paraId="72B52250" w14:textId="77777777" w:rsidR="007516A1" w:rsidRDefault="00000000">
      <w:r>
        <w:t xml:space="preserve">As mentioned previously, our current implementation just lugs all global variables into one dictionary. While this does provide </w:t>
      </w:r>
      <w:proofErr w:type="gramStart"/>
      <w:r>
        <w:t>O(</w:t>
      </w:r>
      <w:proofErr w:type="gramEnd"/>
      <w:r>
        <w:t>1) access times, the memory implications aren’t great. We need to investigate a better method for storing and accessing global variables.</w:t>
      </w:r>
    </w:p>
    <w:p w14:paraId="29F2576B" w14:textId="77777777" w:rsidR="007516A1" w:rsidRDefault="00000000">
      <w:r>
        <w:lastRenderedPageBreak/>
        <w:t>Our current implementation also takes a naive approach to fuzzing global variables, again mentioned previously. Instead of simply checking for the mention of the global variable and type in a file, there needs to be a more rigorous vetting process to ensure global variables are not needlessly fuzzed. While this would increase overhead, it would be more correct.</w:t>
      </w:r>
    </w:p>
    <w:p w14:paraId="51105D31" w14:textId="77777777" w:rsidR="007516A1" w:rsidRDefault="007516A1"/>
    <w:p w14:paraId="7BD3F8EA" w14:textId="77777777" w:rsidR="007516A1" w:rsidRDefault="007516A1"/>
    <w:p w14:paraId="0E011A3A" w14:textId="77777777" w:rsidR="007516A1" w:rsidRDefault="007516A1"/>
    <w:p w14:paraId="5B57E83A" w14:textId="77777777" w:rsidR="007516A1" w:rsidRDefault="00000000">
      <w:pPr>
        <w:rPr>
          <w:b/>
          <w:bCs/>
        </w:rPr>
      </w:pPr>
      <w:r>
        <w:rPr>
          <w:b/>
          <w:bCs/>
        </w:rPr>
        <w:t>6. Conclusion</w:t>
      </w:r>
    </w:p>
    <w:p w14:paraId="5674EC02" w14:textId="77777777" w:rsidR="007516A1" w:rsidRDefault="007516A1"/>
    <w:p w14:paraId="5E8EFAFE" w14:textId="77777777" w:rsidR="007516A1" w:rsidRDefault="00000000">
      <w:r>
        <w:t xml:space="preserve">Static analysis tools generate overwhelming false positives. </w:t>
      </w:r>
      <w:proofErr w:type="spellStart"/>
      <w:r>
        <w:t>FuzzSlice</w:t>
      </w:r>
      <w:proofErr w:type="spellEnd"/>
      <w:r>
        <w:t xml:space="preserve"> provides a practical method for validating them via targeted fuzzing of extracted slices, but the original system ignored global-variable dynamics. This was a major limitation for real-world bug reproduction.</w:t>
      </w:r>
    </w:p>
    <w:p w14:paraId="2E3FBC30" w14:textId="77777777" w:rsidR="007516A1" w:rsidRDefault="007516A1"/>
    <w:p w14:paraId="5E235613" w14:textId="77777777" w:rsidR="007516A1" w:rsidRDefault="00000000">
      <w:r>
        <w:t xml:space="preserve">Our work improves on </w:t>
      </w:r>
      <w:proofErr w:type="spellStart"/>
      <w:r>
        <w:t>FuzzSlice</w:t>
      </w:r>
      <w:proofErr w:type="spellEnd"/>
      <w:r>
        <w:t xml:space="preserve"> by introducing:</w:t>
      </w:r>
    </w:p>
    <w:p w14:paraId="0CAA128A" w14:textId="77777777" w:rsidR="007516A1" w:rsidRDefault="00000000">
      <w:pPr>
        <w:numPr>
          <w:ilvl w:val="0"/>
          <w:numId w:val="3"/>
        </w:numPr>
      </w:pPr>
      <w:r>
        <w:t>A system for global-variable tracking</w:t>
      </w:r>
    </w:p>
    <w:p w14:paraId="7395E05E" w14:textId="77777777" w:rsidR="007516A1" w:rsidRDefault="00000000">
      <w:pPr>
        <w:numPr>
          <w:ilvl w:val="0"/>
          <w:numId w:val="3"/>
        </w:numPr>
      </w:pPr>
      <w:r>
        <w:t>Global variable mutation during fuzzing</w:t>
      </w:r>
    </w:p>
    <w:p w14:paraId="57CD64BE" w14:textId="77777777" w:rsidR="007516A1" w:rsidRDefault="00000000">
      <w:pPr>
        <w:numPr>
          <w:ilvl w:val="0"/>
          <w:numId w:val="3"/>
        </w:numPr>
      </w:pPr>
      <w:r>
        <w:t xml:space="preserve">File-aware </w:t>
      </w:r>
      <w:proofErr w:type="gramStart"/>
      <w:r>
        <w:t>extern</w:t>
      </w:r>
      <w:proofErr w:type="gramEnd"/>
      <w:r>
        <w:t xml:space="preserve"> handling</w:t>
      </w:r>
    </w:p>
    <w:p w14:paraId="7D9EAAC1" w14:textId="77777777" w:rsidR="007516A1" w:rsidRDefault="007516A1"/>
    <w:p w14:paraId="4B09B73B" w14:textId="77777777" w:rsidR="007516A1" w:rsidRDefault="00000000">
      <w:r>
        <w:t xml:space="preserve">Although some limitations remain in our implementation (especially in storage and deciding when to fuzz global variables), it does not appear to hinder </w:t>
      </w:r>
      <w:proofErr w:type="spellStart"/>
      <w:r>
        <w:t>FuzzSlice’s</w:t>
      </w:r>
      <w:proofErr w:type="spellEnd"/>
      <w:r>
        <w:t xml:space="preserve"> original functionality.  Ultimately, these contributions improve </w:t>
      </w:r>
      <w:proofErr w:type="spellStart"/>
      <w:r>
        <w:t>FuzzSlice’s</w:t>
      </w:r>
      <w:proofErr w:type="spellEnd"/>
      <w:r>
        <w:t xml:space="preserve"> ability to classify global-dependent warnings, pushing it closer to a full-featured hybrid-analysis tool.</w:t>
      </w:r>
    </w:p>
    <w:p w14:paraId="4EC73BDB" w14:textId="77777777" w:rsidR="007516A1" w:rsidRDefault="007516A1"/>
    <w:p w14:paraId="4C503034" w14:textId="77777777" w:rsidR="007516A1" w:rsidRDefault="007516A1"/>
    <w:p w14:paraId="3B560718" w14:textId="77777777" w:rsidR="007516A1" w:rsidRDefault="007516A1"/>
    <w:p w14:paraId="6E5AF324" w14:textId="77777777" w:rsidR="007516A1" w:rsidRDefault="00000000">
      <w:pPr>
        <w:rPr>
          <w:b/>
          <w:bCs/>
        </w:rPr>
      </w:pPr>
      <w:r>
        <w:rPr>
          <w:b/>
          <w:bCs/>
        </w:rPr>
        <w:t>References</w:t>
      </w:r>
    </w:p>
    <w:p w14:paraId="322E9A99" w14:textId="77777777" w:rsidR="007516A1" w:rsidRDefault="007516A1">
      <w:pPr>
        <w:rPr>
          <w:b/>
          <w:bCs/>
        </w:rPr>
      </w:pPr>
    </w:p>
    <w:p w14:paraId="40EDB66D" w14:textId="77777777" w:rsidR="007516A1" w:rsidRDefault="00000000">
      <w:r>
        <w:t xml:space="preserve">[1] Murali, Aniruddhan; Mathews, Noble; </w:t>
      </w:r>
      <w:proofErr w:type="spellStart"/>
      <w:r>
        <w:t>Alfadel</w:t>
      </w:r>
      <w:proofErr w:type="spellEnd"/>
      <w:r>
        <w:t xml:space="preserve">, Mahmoud; Nagappan, Meiyappan; Xu, Meng. (2024). </w:t>
      </w:r>
      <w:proofErr w:type="spellStart"/>
      <w:r>
        <w:t>FuzzSlice</w:t>
      </w:r>
      <w:proofErr w:type="spellEnd"/>
      <w:r>
        <w:t>: Pruning False Positives in Static Analysis Warnings through Function-Level Fuzzing. Proceedings of the IEEE/ACM 46th International Conference on Software Engineering (ICSE ’24), Article 65, 13 pages. doi:10.1145/3597503.3623321.</w:t>
      </w:r>
    </w:p>
    <w:p w14:paraId="7A7C3B13" w14:textId="77777777" w:rsidR="007516A1" w:rsidRDefault="007516A1"/>
    <w:p w14:paraId="0AF3530C" w14:textId="77777777" w:rsidR="007516A1" w:rsidRDefault="00000000">
      <w:r>
        <w:t xml:space="preserve">[2] </w:t>
      </w:r>
      <w:proofErr w:type="spellStart"/>
      <w:r>
        <w:t>Charoenwet</w:t>
      </w:r>
      <w:proofErr w:type="spellEnd"/>
      <w:r>
        <w:t xml:space="preserve">, </w:t>
      </w:r>
      <w:proofErr w:type="spellStart"/>
      <w:r>
        <w:t>Wachiraphan</w:t>
      </w:r>
      <w:proofErr w:type="spellEnd"/>
      <w:r>
        <w:t xml:space="preserve"> &amp; </w:t>
      </w:r>
      <w:proofErr w:type="spellStart"/>
      <w:r>
        <w:t>Thongtanunam</w:t>
      </w:r>
      <w:proofErr w:type="spellEnd"/>
      <w:r>
        <w:t xml:space="preserve">, </w:t>
      </w:r>
      <w:proofErr w:type="spellStart"/>
      <w:r>
        <w:t>Patanamon</w:t>
      </w:r>
      <w:proofErr w:type="spellEnd"/>
      <w:r>
        <w:t xml:space="preserve"> &amp; Pham, Van-Thuan &amp; </w:t>
      </w:r>
      <w:proofErr w:type="spellStart"/>
      <w:r>
        <w:t>Treude</w:t>
      </w:r>
      <w:proofErr w:type="spellEnd"/>
      <w:r>
        <w:t>, Christoph. (2024). An Empirical Study of Static Analysis Tools for Secure Code Review. 691-703. 10.1145/3650212.3680313.</w:t>
      </w:r>
    </w:p>
    <w:p w14:paraId="33C5B2AD" w14:textId="77777777" w:rsidR="007516A1" w:rsidRDefault="007516A1"/>
    <w:p w14:paraId="42645CFB" w14:textId="77777777" w:rsidR="007516A1" w:rsidRDefault="00000000">
      <w:r>
        <w:t xml:space="preserve">[3] B. Johnson, Y. Song, E. Murphy-Hill, and R. </w:t>
      </w:r>
      <w:proofErr w:type="spellStart"/>
      <w:r>
        <w:t>Bowdidge</w:t>
      </w:r>
      <w:proofErr w:type="spellEnd"/>
      <w:r>
        <w:t>, “Why don’t software developers use static analysis tools to find bugs?” in 2013 35th International Conference on Software Engineering (ICSE). IEEE.</w:t>
      </w:r>
    </w:p>
    <w:p w14:paraId="1F4FE3A0" w14:textId="77777777" w:rsidR="007516A1" w:rsidRDefault="007516A1"/>
    <w:p w14:paraId="56DC2DD1" w14:textId="77777777" w:rsidR="007516A1" w:rsidRDefault="00000000">
      <w:r>
        <w:t xml:space="preserve">[4] Junjie Li and </w:t>
      </w:r>
      <w:proofErr w:type="spellStart"/>
      <w:r>
        <w:t>Jinqiu</w:t>
      </w:r>
      <w:proofErr w:type="spellEnd"/>
      <w:r>
        <w:t xml:space="preserve"> Yang. 2024. "Tracking the Evolution of Static Code Warnings: </w:t>
      </w:r>
      <w:proofErr w:type="gramStart"/>
      <w:r>
        <w:t>the</w:t>
      </w:r>
      <w:proofErr w:type="gramEnd"/>
      <w:r>
        <w:t xml:space="preserve"> State-of-the-Art and a Better Approach." IEEE Transactions on Software Engineering.</w:t>
      </w:r>
    </w:p>
    <w:p w14:paraId="57D689B5" w14:textId="77777777" w:rsidR="007516A1" w:rsidRDefault="007516A1"/>
    <w:p w14:paraId="5C6DDC57" w14:textId="77777777" w:rsidR="007516A1" w:rsidRDefault="00000000">
      <w:r>
        <w:lastRenderedPageBreak/>
        <w:t xml:space="preserve">[5] Ashwin </w:t>
      </w:r>
      <w:proofErr w:type="spellStart"/>
      <w:r>
        <w:t>Kallingal</w:t>
      </w:r>
      <w:proofErr w:type="spellEnd"/>
      <w:r>
        <w:t xml:space="preserve"> Joshy, </w:t>
      </w:r>
      <w:proofErr w:type="spellStart"/>
      <w:r>
        <w:t>Xueyuan</w:t>
      </w:r>
      <w:proofErr w:type="spellEnd"/>
      <w:r>
        <w:t xml:space="preserve"> Chen, Benjamin Steenhoek, and Wei Le. 2021. Validating static warnings via testing code fragments. In Proceedings of the 30th ACM SIGSOFT International Symposium on Software Testing and Analysis (ISSTA 2021). Association for Computing Machinery, New York, NY, USA, 540–552. https://doi.org/10.1145/3460319.3464832</w:t>
      </w:r>
    </w:p>
    <w:p w14:paraId="7DAACB8B" w14:textId="77777777" w:rsidR="007516A1" w:rsidRDefault="00000000">
      <w:r>
        <w:t xml:space="preserve">[6] P. D. Schubert, F. Sattler, F. Schiebel, B. Hermann, and E. Bodden, “Modeling the Effects of Global Variables in Data-Flow Analysis for C/C++,” in 2021 IEEE 21st International Working Conference on Source Code Analysis and Manipulation (SCAM), 2021, pp. 12–17. </w:t>
      </w:r>
      <w:proofErr w:type="spellStart"/>
      <w:r>
        <w:t>doi</w:t>
      </w:r>
      <w:proofErr w:type="spellEnd"/>
      <w:r>
        <w:t>: 10.1109/SCAM52516.2021.00010</w:t>
      </w:r>
    </w:p>
    <w:p w14:paraId="1C4FA0D0" w14:textId="77777777" w:rsidR="007516A1" w:rsidRDefault="00000000">
      <w:r>
        <w:t xml:space="preserve">. </w:t>
      </w:r>
    </w:p>
    <w:p w14:paraId="35D91538" w14:textId="77777777" w:rsidR="007516A1" w:rsidRDefault="00000000">
      <w:r>
        <w:t xml:space="preserve">[7] Y. Sun, C. Wang, G. Fan, Q. Shi, and X. Zhang, “Fast and Precise Static Null Exception Analysis </w:t>
      </w:r>
      <w:proofErr w:type="gramStart"/>
      <w:r>
        <w:t>With</w:t>
      </w:r>
      <w:proofErr w:type="gramEnd"/>
      <w:r>
        <w:t xml:space="preserve"> Synergistic Preprocessing,” IEEE Transactions on Software Engineering, vol. 50, no. 11, pp. 3022–3036, 2024, </w:t>
      </w:r>
      <w:proofErr w:type="spellStart"/>
      <w:r>
        <w:t>doi</w:t>
      </w:r>
      <w:proofErr w:type="spellEnd"/>
      <w:r>
        <w:t>: 10.1109/TSE.2024.3466551.</w:t>
      </w:r>
    </w:p>
    <w:sectPr w:rsidR="007516A1">
      <w:headerReference w:type="default" r:id="rId8"/>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5F05B" w14:textId="77777777" w:rsidR="00261148" w:rsidRDefault="00261148">
      <w:pPr>
        <w:spacing w:line="240" w:lineRule="auto"/>
      </w:pPr>
      <w:r>
        <w:separator/>
      </w:r>
    </w:p>
  </w:endnote>
  <w:endnote w:type="continuationSeparator" w:id="0">
    <w:p w14:paraId="76365632" w14:textId="77777777" w:rsidR="00261148" w:rsidRDefault="002611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D31142AC-154F-4DD6-A28B-6F68B7AC2DBF}"/>
  </w:font>
  <w:font w:name="Cambria">
    <w:panose1 w:val="02040503050406030204"/>
    <w:charset w:val="00"/>
    <w:family w:val="roman"/>
    <w:pitch w:val="variable"/>
    <w:sig w:usb0="E00006FF" w:usb1="420024FF" w:usb2="02000000" w:usb3="00000000" w:csb0="0000019F" w:csb1="00000000"/>
    <w:embedRegular r:id="rId2" w:fontKey="{1CF803FB-E7AC-4583-9472-DB20C289693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1AAD2" w14:textId="77777777" w:rsidR="00261148" w:rsidRDefault="00261148">
      <w:pPr>
        <w:spacing w:line="240" w:lineRule="auto"/>
      </w:pPr>
      <w:r>
        <w:separator/>
      </w:r>
    </w:p>
  </w:footnote>
  <w:footnote w:type="continuationSeparator" w:id="0">
    <w:p w14:paraId="0C6B027E" w14:textId="77777777" w:rsidR="00261148" w:rsidRDefault="0026114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B7845" w14:textId="77777777" w:rsidR="007516A1" w:rsidRDefault="007516A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06B30"/>
    <w:multiLevelType w:val="multilevel"/>
    <w:tmpl w:val="B4BC1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66D37C2"/>
    <w:multiLevelType w:val="multilevel"/>
    <w:tmpl w:val="BE7899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7EB7C8D"/>
    <w:multiLevelType w:val="multilevel"/>
    <w:tmpl w:val="E45C1D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82433E6"/>
    <w:multiLevelType w:val="multilevel"/>
    <w:tmpl w:val="965E1B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A28009F"/>
    <w:multiLevelType w:val="multilevel"/>
    <w:tmpl w:val="11E83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699A112F"/>
    <w:multiLevelType w:val="multilevel"/>
    <w:tmpl w:val="B862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7FB33DFD"/>
    <w:multiLevelType w:val="multilevel"/>
    <w:tmpl w:val="184A0C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20871558">
    <w:abstractNumId w:val="6"/>
  </w:num>
  <w:num w:numId="2" w16cid:durableId="1911503699">
    <w:abstractNumId w:val="2"/>
  </w:num>
  <w:num w:numId="3" w16cid:durableId="1317567937">
    <w:abstractNumId w:val="5"/>
  </w:num>
  <w:num w:numId="4" w16cid:durableId="193034054">
    <w:abstractNumId w:val="3"/>
  </w:num>
  <w:num w:numId="5" w16cid:durableId="904031101">
    <w:abstractNumId w:val="4"/>
  </w:num>
  <w:num w:numId="6" w16cid:durableId="111364189">
    <w:abstractNumId w:val="0"/>
  </w:num>
  <w:num w:numId="7" w16cid:durableId="13559573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16A1"/>
    <w:rsid w:val="00261148"/>
    <w:rsid w:val="0037054F"/>
    <w:rsid w:val="003A435A"/>
    <w:rsid w:val="005B3C3E"/>
    <w:rsid w:val="007516A1"/>
    <w:rsid w:val="00BD64FB"/>
    <w:rsid w:val="00BF0F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7D24A"/>
  <w15:docId w15:val="{3BA07881-4A40-4943-9E90-FB3EC1C89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2068</Words>
  <Characters>11791</Characters>
  <Application>Microsoft Office Word</Application>
  <DocSecurity>0</DocSecurity>
  <Lines>98</Lines>
  <Paragraphs>27</Paragraphs>
  <ScaleCrop>false</ScaleCrop>
  <Company/>
  <LinksUpToDate>false</LinksUpToDate>
  <CharactersWithSpaces>13832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Maximus Milazzo</cp:lastModifiedBy>
  <cp:revision>3</cp:revision>
  <dcterms:created xsi:type="dcterms:W3CDTF">2025-12-03T22:56:00Z</dcterms:created>
  <dcterms:modified xsi:type="dcterms:W3CDTF">2025-12-03T22:57:00Z</dcterms:modified>
</cp:coreProperties>
</file>