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##</w:t>
      </w: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 </w:t>
      </w:r>
      <w:r>
        <w:rPr>
          <w:rFonts w:hint="default"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D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emonstrate HTML assertions in JMeter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</w:p>
    <w:p>
      <w:pPr>
        <w:numPr>
          <w:ilvl w:val="0"/>
          <w:numId w:val="1"/>
        </w:numPr>
        <w:ind w:left="420" w:leftChars="0" w:hanging="420" w:firstLineChars="0"/>
      </w:pPr>
      <w:r>
        <w:t>It captures errors and warnings on the HTML page that jmeter connects to</w:t>
      </w:r>
    </w:p>
    <w:p>
      <w:pPr>
        <w:numPr>
          <w:ilvl w:val="0"/>
          <w:numId w:val="1"/>
        </w:numPr>
        <w:ind w:left="420" w:leftChars="0" w:hanging="420" w:firstLineChars="0"/>
      </w:pPr>
      <w:r>
        <w:t>After which it can put those errors and warning in a  file and save it.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Create a Thread group </w:t>
      </w:r>
      <w:r>
        <w:rPr/>
        <w:sym w:font="Wingdings" w:char="F0E0"/>
      </w:r>
      <w:r>
        <w:t xml:space="preserve"> add sampler HTTP request</w:t>
      </w:r>
    </w:p>
    <w:p/>
    <w:p>
      <w:r>
        <w:drawing>
          <wp:inline distT="0" distB="0" distL="0" distR="0">
            <wp:extent cx="5731510" cy="2593975"/>
            <wp:effectExtent l="0" t="0" r="2540" b="0"/>
            <wp:docPr id="208437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409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199" b="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Add HTMl assertion to http sampler</w:t>
      </w:r>
    </w:p>
    <w:p/>
    <w:p>
      <w:r>
        <w:drawing>
          <wp:inline distT="0" distB="0" distL="0" distR="0">
            <wp:extent cx="5731510" cy="2014855"/>
            <wp:effectExtent l="0" t="0" r="2540" b="4445"/>
            <wp:docPr id="101399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04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27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Create a new folder using browser button, also give the file name at the same time</w:t>
      </w:r>
    </w:p>
    <w:p/>
    <w:p>
      <w:r>
        <w:drawing>
          <wp:inline distT="0" distB="0" distL="0" distR="0">
            <wp:extent cx="5731510" cy="2977515"/>
            <wp:effectExtent l="0" t="0" r="2540" b="0"/>
            <wp:docPr id="124363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618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27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731510" cy="2486025"/>
            <wp:effectExtent l="0" t="0" r="2540" b="9525"/>
            <wp:docPr id="1560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9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33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38375"/>
    <w:multiLevelType w:val="singleLevel"/>
    <w:tmpl w:val="13F383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60"/>
    <w:rsid w:val="00640E5F"/>
    <w:rsid w:val="00935960"/>
    <w:rsid w:val="009B5F3B"/>
    <w:rsid w:val="00A30370"/>
    <w:rsid w:val="516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335</Characters>
  <Lines>2</Lines>
  <Paragraphs>1</Paragraphs>
  <TotalTime>3</TotalTime>
  <ScaleCrop>false</ScaleCrop>
  <LinksUpToDate>false</LinksUpToDate>
  <CharactersWithSpaces>392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2023-11-01T07:38:00Z</dcterms:created>
  <dc:creator>tanya yadav</dc:creator>
  <cp:lastModifiedBy>ajha3</cp:lastModifiedBy>
  <dcterms:modified xsi:type="dcterms:W3CDTF">2023-11-01T11:07:42Z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EE598979179B441BB9AA75C57457DC2B_13</vt:lpwstr>
  </property>
</Properties>
</file>