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B4" w:rsidRDefault="003F716A" w:rsidP="002E0CB4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FRED EXCEL Add-in</w:t>
      </w:r>
      <w:r w:rsidR="002E0CB4">
        <w:rPr>
          <w:rFonts w:ascii="Tahoma" w:hAnsi="Tahoma" w:cs="Tahoma"/>
          <w:sz w:val="20"/>
        </w:rPr>
        <w:t xml:space="preserve"> </w:t>
      </w:r>
      <w:r w:rsidR="002E0CB4" w:rsidRPr="007E046D">
        <w:rPr>
          <w:rFonts w:ascii="Tahoma" w:hAnsi="Tahoma" w:cs="Tahoma"/>
          <w:sz w:val="20"/>
        </w:rPr>
        <w:t>Installation</w:t>
      </w:r>
    </w:p>
    <w:p w:rsidR="002E0CB4" w:rsidRPr="007E046D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Extract </w:t>
      </w:r>
      <w:proofErr w:type="spellStart"/>
      <w:proofErr w:type="gramStart"/>
      <w:r w:rsidR="00FB5D73" w:rsidRPr="00FB5D73">
        <w:rPr>
          <w:rFonts w:ascii="Tahoma" w:hAnsi="Tahoma" w:cs="Tahoma"/>
          <w:i/>
          <w:sz w:val="20"/>
        </w:rPr>
        <w:t>fred</w:t>
      </w:r>
      <w:proofErr w:type="spellEnd"/>
      <w:proofErr w:type="gramEnd"/>
      <w:r w:rsidR="00FB5D73">
        <w:rPr>
          <w:rFonts w:ascii="Tahoma" w:hAnsi="Tahoma" w:cs="Tahoma"/>
          <w:sz w:val="20"/>
        </w:rPr>
        <w:t xml:space="preserve"> folder </w:t>
      </w:r>
      <w:r>
        <w:rPr>
          <w:rFonts w:ascii="Tahoma" w:hAnsi="Tahoma" w:cs="Tahoma"/>
          <w:sz w:val="20"/>
        </w:rPr>
        <w:t>to</w:t>
      </w:r>
      <w:r w:rsidRPr="007E046D">
        <w:rPr>
          <w:rFonts w:ascii="Tahoma" w:hAnsi="Tahoma" w:cs="Tahoma"/>
          <w:sz w:val="20"/>
        </w:rPr>
        <w:t xml:space="preserve"> </w:t>
      </w:r>
      <w:bookmarkStart w:id="0" w:name="_GoBack"/>
      <w:bookmarkEnd w:id="0"/>
      <w:r w:rsidRPr="007E046D">
        <w:rPr>
          <w:rFonts w:ascii="Tahoma" w:hAnsi="Tahoma" w:cs="Tahoma"/>
          <w:sz w:val="20"/>
        </w:rPr>
        <w:t xml:space="preserve">your computer. You should not move this </w:t>
      </w:r>
      <w:r w:rsidR="00FB5D73">
        <w:rPr>
          <w:rFonts w:ascii="Tahoma" w:hAnsi="Tahoma" w:cs="Tahoma"/>
          <w:sz w:val="20"/>
        </w:rPr>
        <w:t>folder</w:t>
      </w:r>
      <w:r w:rsidRPr="007E046D">
        <w:rPr>
          <w:rFonts w:ascii="Tahoma" w:hAnsi="Tahoma" w:cs="Tahoma"/>
          <w:sz w:val="20"/>
        </w:rPr>
        <w:t xml:space="preserve"> after you install the </w:t>
      </w:r>
      <w:r w:rsidR="00A1544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dd</w:t>
      </w:r>
      <w:r w:rsidRPr="007E046D">
        <w:rPr>
          <w:rFonts w:ascii="Tahoma" w:hAnsi="Tahoma" w:cs="Tahoma"/>
          <w:sz w:val="20"/>
        </w:rPr>
        <w:t>-in.</w:t>
      </w: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Open Microsoft® Excel® and click on the </w:t>
      </w:r>
      <w:r w:rsidR="00A15448">
        <w:rPr>
          <w:rFonts w:ascii="Tahoma" w:hAnsi="Tahoma" w:cs="Tahoma"/>
          <w:i/>
          <w:sz w:val="20"/>
        </w:rPr>
        <w:t>File</w:t>
      </w:r>
      <w:r w:rsidRPr="007E046D">
        <w:rPr>
          <w:rFonts w:ascii="Tahoma" w:hAnsi="Tahoma" w:cs="Tahoma"/>
          <w:sz w:val="20"/>
        </w:rPr>
        <w:t xml:space="preserve"> </w:t>
      </w:r>
      <w:r w:rsidR="00A15448">
        <w:rPr>
          <w:rFonts w:ascii="Tahoma" w:hAnsi="Tahoma" w:cs="Tahoma"/>
          <w:noProof/>
          <w:sz w:val="20"/>
        </w:rPr>
        <w:t xml:space="preserve">tab </w:t>
      </w:r>
      <w:r w:rsidR="00A15448">
        <w:rPr>
          <w:noProof/>
        </w:rPr>
        <w:drawing>
          <wp:inline distT="0" distB="0" distL="0" distR="0" wp14:anchorId="518DA3CD" wp14:editId="02436232">
            <wp:extent cx="461367" cy="15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71" cy="1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48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sz w:val="20"/>
        </w:rPr>
        <w:t>in the upper</w:t>
      </w:r>
      <w:r>
        <w:rPr>
          <w:rFonts w:ascii="Tahoma" w:hAnsi="Tahoma" w:cs="Tahoma"/>
          <w:sz w:val="20"/>
        </w:rPr>
        <w:t xml:space="preserve"> left-hand corner of the window.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 </w:t>
      </w:r>
      <w:r w:rsidR="00A15448">
        <w:rPr>
          <w:noProof/>
        </w:rPr>
        <w:drawing>
          <wp:inline distT="0" distB="0" distL="0" distR="0" wp14:anchorId="0EAB3830" wp14:editId="38D414A9">
            <wp:extent cx="447675" cy="173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4" cy="1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from the drop down menu, a window will appear.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Pr="007E046D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left side of the window </w:t>
      </w:r>
      <w:proofErr w:type="gramStart"/>
      <w:r w:rsidRPr="007E046D">
        <w:rPr>
          <w:rFonts w:ascii="Tahoma" w:hAnsi="Tahoma" w:cs="Tahoma"/>
          <w:sz w:val="20"/>
        </w:rPr>
        <w:t xml:space="preserve">choose </w:t>
      </w:r>
      <w:proofErr w:type="gramEnd"/>
      <w:r w:rsidR="00A15448">
        <w:rPr>
          <w:noProof/>
        </w:rPr>
        <w:drawing>
          <wp:inline distT="0" distB="0" distL="0" distR="0" wp14:anchorId="2F330CE3" wp14:editId="2384EE31">
            <wp:extent cx="474133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77" cy="2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448">
        <w:rPr>
          <w:rFonts w:ascii="Tahoma" w:hAnsi="Tahoma" w:cs="Tahoma"/>
          <w:sz w:val="20"/>
        </w:rPr>
        <w:t>.</w:t>
      </w:r>
    </w:p>
    <w:p w:rsidR="002E0CB4" w:rsidRPr="007E046D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bottom of the window choose </w:t>
      </w:r>
      <w:r w:rsidRPr="007E046D">
        <w:rPr>
          <w:rFonts w:ascii="Tahoma" w:hAnsi="Tahoma" w:cs="Tahoma"/>
          <w:i/>
          <w:sz w:val="20"/>
        </w:rPr>
        <w:t xml:space="preserve">Go. </w:t>
      </w:r>
      <w:r w:rsidRPr="007E046D">
        <w:rPr>
          <w:rFonts w:ascii="Tahoma" w:hAnsi="Tahoma" w:cs="Tahoma"/>
          <w:sz w:val="20"/>
        </w:rPr>
        <w:t xml:space="preserve">  </w:t>
      </w:r>
      <w:r w:rsidR="00A15448">
        <w:rPr>
          <w:noProof/>
        </w:rPr>
        <w:drawing>
          <wp:inline distT="0" distB="0" distL="0" distR="0" wp14:anchorId="65BAFA01" wp14:editId="62DC0E45">
            <wp:extent cx="1874939" cy="20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195" cy="2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In the new window, choose </w:t>
      </w:r>
      <w:r w:rsidR="00A15448">
        <w:rPr>
          <w:noProof/>
        </w:rPr>
        <w:drawing>
          <wp:inline distT="0" distB="0" distL="0" distR="0" wp14:anchorId="32A5EDC0" wp14:editId="66F86F8B">
            <wp:extent cx="642858" cy="22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987" cy="2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48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sz w:val="20"/>
        </w:rPr>
        <w:t xml:space="preserve">and locate the file </w:t>
      </w:r>
      <w:r w:rsidRPr="007E046D">
        <w:rPr>
          <w:rFonts w:ascii="Tahoma" w:hAnsi="Tahoma" w:cs="Tahoma"/>
          <w:i/>
          <w:sz w:val="20"/>
        </w:rPr>
        <w:t>fred.xlam</w:t>
      </w:r>
      <w:r w:rsidRPr="007E046D">
        <w:rPr>
          <w:rFonts w:ascii="Tahoma" w:hAnsi="Tahoma" w:cs="Tahoma"/>
          <w:sz w:val="20"/>
        </w:rPr>
        <w:t xml:space="preserve"> that you downloaded and click </w:t>
      </w:r>
      <w:r w:rsidRPr="007E046D">
        <w:rPr>
          <w:rFonts w:ascii="Tahoma" w:hAnsi="Tahoma" w:cs="Tahoma"/>
          <w:i/>
          <w:sz w:val="20"/>
        </w:rPr>
        <w:t>OK.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A15448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Ensure that the FRED add-in box is checked: </w:t>
      </w:r>
      <w:r>
        <w:rPr>
          <w:noProof/>
        </w:rPr>
        <w:drawing>
          <wp:inline distT="0" distB="0" distL="0" distR="0" wp14:anchorId="774684EA" wp14:editId="156A156B">
            <wp:extent cx="2901950" cy="1428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024" cy="1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t xml:space="preserve"> and c</w:t>
      </w:r>
      <w:r w:rsidR="002E0CB4" w:rsidRPr="007E046D">
        <w:rPr>
          <w:rFonts w:ascii="Tahoma" w:hAnsi="Tahoma" w:cs="Tahoma"/>
          <w:sz w:val="20"/>
        </w:rPr>
        <w:t xml:space="preserve">lick </w:t>
      </w:r>
      <w:r w:rsidR="002E0CB4" w:rsidRPr="007E046D">
        <w:rPr>
          <w:rFonts w:ascii="Tahoma" w:hAnsi="Tahoma" w:cs="Tahoma"/>
          <w:i/>
          <w:sz w:val="20"/>
        </w:rPr>
        <w:t>OK.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293CF2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>You</w:t>
      </w:r>
      <w:r w:rsidR="00A15448">
        <w:rPr>
          <w:rFonts w:ascii="Tahoma" w:hAnsi="Tahoma" w:cs="Tahoma"/>
          <w:sz w:val="20"/>
        </w:rPr>
        <w:t xml:space="preserve"> may be</w:t>
      </w:r>
      <w:r w:rsidRPr="007E046D">
        <w:rPr>
          <w:rFonts w:ascii="Tahoma" w:hAnsi="Tahoma" w:cs="Tahoma"/>
          <w:sz w:val="20"/>
        </w:rPr>
        <w:t xml:space="preserve"> prompted with a security warning</w:t>
      </w:r>
      <w:r w:rsidR="00A15448">
        <w:rPr>
          <w:rFonts w:ascii="Tahoma" w:hAnsi="Tahoma" w:cs="Tahoma"/>
          <w:sz w:val="20"/>
        </w:rPr>
        <w:t>. If so,</w:t>
      </w:r>
      <w:r w:rsidRPr="007E046D">
        <w:rPr>
          <w:rFonts w:ascii="Tahoma" w:hAnsi="Tahoma" w:cs="Tahoma"/>
          <w:sz w:val="20"/>
        </w:rPr>
        <w:t xml:space="preserve"> </w:t>
      </w:r>
      <w:r w:rsidR="00A15448">
        <w:rPr>
          <w:rFonts w:ascii="Tahoma" w:hAnsi="Tahoma" w:cs="Tahoma"/>
          <w:sz w:val="20"/>
        </w:rPr>
        <w:t>select the</w:t>
      </w:r>
      <w:r w:rsidRPr="007E046D">
        <w:rPr>
          <w:rFonts w:ascii="Tahoma" w:hAnsi="Tahoma" w:cs="Tahoma"/>
          <w:sz w:val="20"/>
        </w:rPr>
        <w:t xml:space="preserve"> allow Macro’s and data connections from the </w:t>
      </w:r>
      <w:r>
        <w:rPr>
          <w:rFonts w:ascii="Tahoma" w:hAnsi="Tahoma" w:cs="Tahoma"/>
          <w:sz w:val="20"/>
        </w:rPr>
        <w:t>Add</w:t>
      </w:r>
      <w:r w:rsidR="00A15448">
        <w:rPr>
          <w:rFonts w:ascii="Tahoma" w:hAnsi="Tahoma" w:cs="Tahoma"/>
          <w:sz w:val="20"/>
        </w:rPr>
        <w:t>-in.</w:t>
      </w:r>
    </w:p>
    <w:p w:rsidR="00293CF2" w:rsidRPr="00293CF2" w:rsidRDefault="00293CF2" w:rsidP="00293CF2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Close and re-open Excel</w:t>
      </w:r>
      <w:r w:rsidRPr="007E046D">
        <w:rPr>
          <w:rFonts w:ascii="Tahoma" w:hAnsi="Tahoma" w:cs="Tahoma"/>
          <w:sz w:val="20"/>
        </w:rPr>
        <w:t xml:space="preserve"> to verify that the </w:t>
      </w:r>
      <w:r>
        <w:rPr>
          <w:rFonts w:ascii="Tahoma" w:hAnsi="Tahoma" w:cs="Tahoma"/>
          <w:sz w:val="20"/>
        </w:rPr>
        <w:t>Add</w:t>
      </w:r>
      <w:r w:rsidRPr="007E046D">
        <w:rPr>
          <w:rFonts w:ascii="Tahoma" w:hAnsi="Tahoma" w:cs="Tahoma"/>
          <w:sz w:val="20"/>
        </w:rPr>
        <w:t>-in has been installed correctly.</w:t>
      </w:r>
    </w:p>
    <w:p w:rsidR="00E55CFA" w:rsidRPr="00E55CFA" w:rsidRDefault="00E55CFA" w:rsidP="00E55CFA">
      <w:pPr>
        <w:pStyle w:val="ListParagraph"/>
        <w:rPr>
          <w:rFonts w:ascii="Tahoma" w:hAnsi="Tahoma" w:cs="Tahoma"/>
          <w:sz w:val="20"/>
        </w:rPr>
      </w:pPr>
    </w:p>
    <w:p w:rsidR="002E0CB4" w:rsidRPr="007E046D" w:rsidRDefault="00C40412" w:rsidP="002E0CB4">
      <w:pPr>
        <w:pStyle w:val="ListParagraph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6A68E20" wp14:editId="2E83165F">
            <wp:extent cx="5302250" cy="837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746" cy="8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B4" w:rsidRPr="007E046D" w:rsidRDefault="002E0CB4" w:rsidP="002E0CB4">
      <w:pPr>
        <w:contextualSpacing/>
        <w:rPr>
          <w:rFonts w:ascii="Tahoma" w:hAnsi="Tahoma" w:cs="Tahoma"/>
          <w:b/>
          <w:sz w:val="20"/>
        </w:rPr>
      </w:pPr>
    </w:p>
    <w:p w:rsidR="00C40412" w:rsidRDefault="00C40412" w:rsidP="002E0CB4">
      <w:pPr>
        <w:contextualSpacing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Troubleshooting Installation</w:t>
      </w:r>
    </w:p>
    <w:p w:rsidR="00C40412" w:rsidRDefault="00C40412" w:rsidP="002E0CB4">
      <w:pPr>
        <w:contextualSpacing/>
        <w:rPr>
          <w:rFonts w:ascii="Tahoma" w:hAnsi="Tahoma" w:cs="Tahoma"/>
          <w:sz w:val="20"/>
        </w:rPr>
      </w:pPr>
    </w:p>
    <w:p w:rsidR="00C40412" w:rsidRDefault="00C40412" w:rsidP="00C40412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If you receive any of these warning or a similar warnings after installing the add-in</w:t>
      </w:r>
    </w:p>
    <w:p w:rsidR="00183998" w:rsidRDefault="00183998" w:rsidP="00183998">
      <w:pPr>
        <w:pStyle w:val="ListParagraph"/>
        <w:rPr>
          <w:rFonts w:ascii="Tahoma" w:hAnsi="Tahoma" w:cs="Tahoma"/>
          <w:sz w:val="20"/>
        </w:rPr>
      </w:pPr>
    </w:p>
    <w:p w:rsidR="00C40412" w:rsidRDefault="00C40412" w:rsidP="00C40412">
      <w:pPr>
        <w:pStyle w:val="ListParagraph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>
            <wp:extent cx="3435350" cy="209550"/>
            <wp:effectExtent l="0" t="0" r="0" b="0"/>
            <wp:docPr id="10" name="Picture 10" descr="Security Warning Message Bar for 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urity Warning Message Bar for macr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12" w:rsidRDefault="00C40412" w:rsidP="00C40412">
      <w:pPr>
        <w:pStyle w:val="ListParagraph"/>
        <w:rPr>
          <w:rFonts w:ascii="Tahoma" w:hAnsi="Tahoma" w:cs="Tahoma"/>
          <w:sz w:val="20"/>
        </w:rPr>
      </w:pPr>
    </w:p>
    <w:p w:rsidR="00C40412" w:rsidRDefault="00C40412" w:rsidP="00C40412">
      <w:pPr>
        <w:pStyle w:val="ListParagraph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>
            <wp:extent cx="3435350" cy="190500"/>
            <wp:effectExtent l="0" t="0" r="0" b="0"/>
            <wp:docPr id="9" name="Picture 9" descr="Message Bar with ActiveX warning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age Bar with ActiveX warning mess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98" w:rsidRDefault="00183998" w:rsidP="00C40412">
      <w:pPr>
        <w:pStyle w:val="ListParagraph"/>
        <w:rPr>
          <w:noProof/>
        </w:rPr>
      </w:pPr>
    </w:p>
    <w:p w:rsidR="00C40412" w:rsidRDefault="00C40412" w:rsidP="00C40412">
      <w:pPr>
        <w:pStyle w:val="ListParagraph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>
            <wp:extent cx="4305300" cy="209550"/>
            <wp:effectExtent l="0" t="0" r="0" b="0"/>
            <wp:docPr id="8" name="Picture 8" descr="Protected View from file validation fail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ed View from file validation fail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" t="20635" r="8311" b="26984"/>
                    <a:stretch/>
                  </pic:blipFill>
                  <pic:spPr bwMode="auto">
                    <a:xfrm>
                      <a:off x="0" y="0"/>
                      <a:ext cx="4305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12" w:rsidRDefault="00C40412" w:rsidP="002E0CB4">
      <w:pPr>
        <w:contextualSpacing/>
        <w:rPr>
          <w:rFonts w:ascii="Tahoma" w:hAnsi="Tahoma" w:cs="Tahoma"/>
          <w:b/>
          <w:sz w:val="20"/>
        </w:rPr>
      </w:pPr>
    </w:p>
    <w:p w:rsidR="002E0CB4" w:rsidRDefault="00183998" w:rsidP="00C40412">
      <w:pPr>
        <w:ind w:firstLine="720"/>
        <w:contextualSpacing/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y</w:t>
      </w:r>
      <w:r w:rsidR="002E0CB4" w:rsidRPr="007E046D">
        <w:rPr>
          <w:rFonts w:ascii="Tahoma" w:hAnsi="Tahoma" w:cs="Tahoma"/>
          <w:sz w:val="20"/>
        </w:rPr>
        <w:t>ou</w:t>
      </w:r>
      <w:proofErr w:type="gramEnd"/>
      <w:r w:rsidR="002E0CB4" w:rsidRPr="007E046D">
        <w:rPr>
          <w:rFonts w:ascii="Tahoma" w:hAnsi="Tahoma" w:cs="Tahoma"/>
          <w:sz w:val="20"/>
        </w:rPr>
        <w:t xml:space="preserve"> need to change your Excel security settings</w:t>
      </w:r>
      <w:r>
        <w:rPr>
          <w:rFonts w:ascii="Tahoma" w:hAnsi="Tahoma" w:cs="Tahoma"/>
          <w:sz w:val="20"/>
        </w:rPr>
        <w:t>.</w:t>
      </w:r>
      <w:r w:rsidR="002E0CB4" w:rsidRPr="007E046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There are two</w:t>
      </w:r>
      <w:r w:rsidR="001274DF">
        <w:rPr>
          <w:rFonts w:ascii="Tahoma" w:hAnsi="Tahoma" w:cs="Tahoma"/>
          <w:sz w:val="20"/>
        </w:rPr>
        <w:t xml:space="preserve"> options</w:t>
      </w:r>
      <w:r>
        <w:rPr>
          <w:rFonts w:ascii="Tahoma" w:hAnsi="Tahoma" w:cs="Tahoma"/>
          <w:sz w:val="20"/>
        </w:rPr>
        <w:t xml:space="preserve"> explained below</w:t>
      </w:r>
      <w:r w:rsidR="002E0CB4" w:rsidRPr="007E046D">
        <w:rPr>
          <w:rFonts w:ascii="Tahoma" w:hAnsi="Tahoma" w:cs="Tahoma"/>
          <w:sz w:val="20"/>
        </w:rPr>
        <w:t>:</w:t>
      </w:r>
    </w:p>
    <w:p w:rsidR="002E0CB4" w:rsidRPr="007E046D" w:rsidRDefault="002E0CB4" w:rsidP="002E0CB4">
      <w:pPr>
        <w:contextualSpacing/>
        <w:rPr>
          <w:rFonts w:ascii="Tahoma" w:hAnsi="Tahoma" w:cs="Tahoma"/>
          <w:sz w:val="20"/>
        </w:rPr>
      </w:pPr>
    </w:p>
    <w:p w:rsidR="002E0CB4" w:rsidRDefault="002E0CB4" w:rsidP="00183998">
      <w:pPr>
        <w:ind w:left="720"/>
        <w:contextualSpacing/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  <w:u w:val="single"/>
        </w:rPr>
        <w:t>Option 1</w:t>
      </w:r>
      <w:r w:rsidRPr="007E046D">
        <w:rPr>
          <w:rFonts w:ascii="Tahoma" w:hAnsi="Tahoma" w:cs="Tahoma"/>
          <w:sz w:val="20"/>
        </w:rPr>
        <w:t xml:space="preserve">:  Add the </w:t>
      </w:r>
      <w:proofErr w:type="spellStart"/>
      <w:proofErr w:type="gramStart"/>
      <w:r w:rsidR="00FB5D73" w:rsidRPr="00FB5D73">
        <w:rPr>
          <w:rFonts w:ascii="Tahoma" w:hAnsi="Tahoma" w:cs="Tahoma"/>
          <w:i/>
          <w:sz w:val="20"/>
        </w:rPr>
        <w:t>fred</w:t>
      </w:r>
      <w:proofErr w:type="spellEnd"/>
      <w:proofErr w:type="gramEnd"/>
      <w:r w:rsidR="00FB5D73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sz w:val="20"/>
        </w:rPr>
        <w:t>folder as a “trusted location” (suggested)</w:t>
      </w:r>
      <w:r>
        <w:rPr>
          <w:rFonts w:ascii="Tahoma" w:hAnsi="Tahoma" w:cs="Tahoma"/>
          <w:sz w:val="20"/>
        </w:rPr>
        <w:t>.</w:t>
      </w:r>
    </w:p>
    <w:p w:rsidR="002E0CB4" w:rsidRDefault="002E0CB4" w:rsidP="002E0CB4">
      <w:pPr>
        <w:contextualSpacing/>
        <w:rPr>
          <w:rFonts w:ascii="Tahoma" w:hAnsi="Tahoma" w:cs="Tahoma"/>
          <w:sz w:val="20"/>
        </w:rPr>
      </w:pPr>
    </w:p>
    <w:p w:rsidR="00C40412" w:rsidRPr="007E046D" w:rsidRDefault="00C40412" w:rsidP="00183998">
      <w:pPr>
        <w:ind w:left="108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Instructions can be found at </w:t>
      </w:r>
      <w:hyperlink r:id="rId16" w:history="1">
        <w:r w:rsidRPr="00BF0236">
          <w:rPr>
            <w:rStyle w:val="Hyperlink"/>
            <w:rFonts w:ascii="Tahoma" w:hAnsi="Tahoma" w:cs="Tahoma"/>
            <w:sz w:val="20"/>
          </w:rPr>
          <w:t>https://support.office.com/en-us/article/add-remove-or-change-a-trusted-location-7ee1cdc2-483e-4cbb-bcb3-4e7c67147fb4</w:t>
        </w:r>
      </w:hyperlink>
      <w:r>
        <w:rPr>
          <w:rFonts w:ascii="Tahoma" w:hAnsi="Tahoma" w:cs="Tahoma"/>
          <w:sz w:val="20"/>
        </w:rPr>
        <w:t xml:space="preserve">. 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C40412" w:rsidRDefault="002E0CB4" w:rsidP="00183998">
      <w:pPr>
        <w:ind w:left="720"/>
        <w:contextualSpacing/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  <w:u w:val="single"/>
        </w:rPr>
        <w:t>Option 2</w:t>
      </w:r>
      <w:r w:rsidRPr="007E046D">
        <w:rPr>
          <w:rFonts w:ascii="Tahoma" w:hAnsi="Tahoma" w:cs="Tahoma"/>
          <w:sz w:val="20"/>
        </w:rPr>
        <w:t>:  Enable all data connections.</w:t>
      </w:r>
    </w:p>
    <w:p w:rsidR="00C40412" w:rsidRDefault="00C40412">
      <w:pPr>
        <w:contextualSpacing/>
        <w:rPr>
          <w:rFonts w:ascii="Tahoma" w:hAnsi="Tahoma" w:cs="Tahoma"/>
          <w:sz w:val="20"/>
        </w:rPr>
      </w:pPr>
    </w:p>
    <w:p w:rsidR="00B9306D" w:rsidRDefault="00C40412" w:rsidP="00393CA1">
      <w:pPr>
        <w:ind w:left="108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Instructions can be found at </w:t>
      </w:r>
      <w:hyperlink r:id="rId17" w:history="1">
        <w:r w:rsidRPr="00BF0236">
          <w:rPr>
            <w:rStyle w:val="Hyperlink"/>
            <w:rFonts w:ascii="Tahoma" w:hAnsi="Tahoma" w:cs="Tahoma"/>
            <w:sz w:val="20"/>
          </w:rPr>
          <w:t>https://support.office.com/en-ie/article/block-or-unblock-external-content-in-office-documents-10204ae0-0621-411f-b0d6-575b0847a795</w:t>
        </w:r>
      </w:hyperlink>
      <w:r>
        <w:rPr>
          <w:rFonts w:ascii="Tahoma" w:hAnsi="Tahoma" w:cs="Tahoma"/>
          <w:sz w:val="20"/>
        </w:rPr>
        <w:t>.</w:t>
      </w:r>
    </w:p>
    <w:p w:rsidR="00C6499E" w:rsidRDefault="00C6499E" w:rsidP="00C6499E">
      <w:pPr>
        <w:contextualSpacing/>
        <w:rPr>
          <w:rFonts w:ascii="Tahoma" w:hAnsi="Tahoma" w:cs="Tahoma"/>
          <w:sz w:val="20"/>
        </w:rPr>
      </w:pPr>
    </w:p>
    <w:p w:rsidR="00C6499E" w:rsidRDefault="00C6499E" w:rsidP="00C6499E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If the add-in does not appear in the toolbar after restarting Excel, try the following:</w:t>
      </w:r>
    </w:p>
    <w:p w:rsidR="00C6499E" w:rsidRDefault="00C6499E" w:rsidP="001274DF">
      <w:pPr>
        <w:rPr>
          <w:rFonts w:ascii="Tahoma" w:hAnsi="Tahoma" w:cs="Tahoma"/>
          <w:sz w:val="20"/>
        </w:rPr>
      </w:pPr>
    </w:p>
    <w:p w:rsidR="001274DF" w:rsidRPr="001274DF" w:rsidRDefault="00FB5D73" w:rsidP="001274DF">
      <w:pPr>
        <w:ind w:left="720"/>
        <w:rPr>
          <w:rFonts w:ascii="Tahoma" w:hAnsi="Tahoma" w:cs="Tahoma"/>
          <w:sz w:val="20"/>
        </w:rPr>
      </w:pPr>
      <w:hyperlink r:id="rId18" w:history="1">
        <w:r w:rsidR="001274DF" w:rsidRPr="00BF0236">
          <w:rPr>
            <w:rStyle w:val="Hyperlink"/>
            <w:rFonts w:ascii="Tahoma" w:hAnsi="Tahoma" w:cs="Tahoma"/>
            <w:sz w:val="20"/>
          </w:rPr>
          <w:t>https://www.excelcampus.com/vba/add-in-ribbon-disappears/</w:t>
        </w:r>
      </w:hyperlink>
      <w:r w:rsidR="001274DF">
        <w:rPr>
          <w:rFonts w:ascii="Tahoma" w:hAnsi="Tahoma" w:cs="Tahoma"/>
          <w:sz w:val="20"/>
        </w:rPr>
        <w:t xml:space="preserve"> </w:t>
      </w:r>
    </w:p>
    <w:sectPr w:rsidR="001274DF" w:rsidRPr="001274DF" w:rsidSect="0075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7410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41A40"/>
    <w:multiLevelType w:val="hybridMultilevel"/>
    <w:tmpl w:val="B7C6AAA0"/>
    <w:lvl w:ilvl="0" w:tplc="EC7C03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358B3"/>
    <w:multiLevelType w:val="hybridMultilevel"/>
    <w:tmpl w:val="0D5A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005A5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33494"/>
    <w:multiLevelType w:val="hybridMultilevel"/>
    <w:tmpl w:val="1A28BACC"/>
    <w:lvl w:ilvl="0" w:tplc="A15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CB4"/>
    <w:rsid w:val="0005204F"/>
    <w:rsid w:val="000F305A"/>
    <w:rsid w:val="001274DF"/>
    <w:rsid w:val="00183998"/>
    <w:rsid w:val="00293CF2"/>
    <w:rsid w:val="002E0CB4"/>
    <w:rsid w:val="003806A4"/>
    <w:rsid w:val="00393CA1"/>
    <w:rsid w:val="003F716A"/>
    <w:rsid w:val="006D3D18"/>
    <w:rsid w:val="00753B2B"/>
    <w:rsid w:val="00A15448"/>
    <w:rsid w:val="00A86EFD"/>
    <w:rsid w:val="00B9306D"/>
    <w:rsid w:val="00C40412"/>
    <w:rsid w:val="00C6499E"/>
    <w:rsid w:val="00D80C0D"/>
    <w:rsid w:val="00E55CFA"/>
    <w:rsid w:val="00FB5D73"/>
    <w:rsid w:val="00F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4"/>
    <w:pPr>
      <w:spacing w:after="0" w:line="240" w:lineRule="auto"/>
    </w:pPr>
    <w:rPr>
      <w:rFonts w:ascii="Garamond" w:eastAsia="Times New Roman" w:hAnsi="Garamond"/>
      <w:szCs w:val="20"/>
    </w:rPr>
  </w:style>
  <w:style w:type="paragraph" w:styleId="Heading2">
    <w:name w:val="heading 2"/>
    <w:basedOn w:val="Normal"/>
    <w:next w:val="BodyText"/>
    <w:link w:val="Heading2Char"/>
    <w:qFormat/>
    <w:rsid w:val="002E0CB4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0CB4"/>
    <w:rPr>
      <w:rFonts w:ascii="Garamond" w:eastAsia="Times New Roman" w:hAnsi="Garamond"/>
      <w:b/>
      <w:caps/>
      <w:spacing w:val="10"/>
      <w:kern w:val="20"/>
      <w:sz w:val="18"/>
      <w:szCs w:val="20"/>
    </w:rPr>
  </w:style>
  <w:style w:type="paragraph" w:styleId="BodyText">
    <w:name w:val="Body Text"/>
    <w:basedOn w:val="Normal"/>
    <w:link w:val="BodyTextChar"/>
    <w:rsid w:val="002E0CB4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2E0CB4"/>
    <w:rPr>
      <w:rFonts w:ascii="Garamond" w:eastAsia="Times New Roman" w:hAnsi="Garamond"/>
      <w:szCs w:val="20"/>
    </w:rPr>
  </w:style>
  <w:style w:type="character" w:styleId="Hyperlink">
    <w:name w:val="Hyperlink"/>
    <w:basedOn w:val="DefaultParagraphFont"/>
    <w:uiPriority w:val="99"/>
    <w:unhideWhenUsed/>
    <w:rsid w:val="002E0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excelcampus.com/vba/add-in-ribbon-disappear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upport.office.com/en-ie/article/block-or-unblock-external-content-in-office-documents-10204ae0-0621-411f-b0d6-575b0847a7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ffice.com/en-us/article/add-remove-or-change-a-trusted-location-7ee1cdc2-483e-4cbb-bcb3-4e7c67147fb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Gascon</dc:creator>
  <cp:keywords/>
  <dc:description/>
  <cp:lastModifiedBy>Keith G. Taylor, II</cp:lastModifiedBy>
  <cp:revision>10</cp:revision>
  <dcterms:created xsi:type="dcterms:W3CDTF">2011-08-05T16:11:00Z</dcterms:created>
  <dcterms:modified xsi:type="dcterms:W3CDTF">2018-07-27T22:03:00Z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18b012c0-f94c-4cfb-9b9a-88fab6412446</vt:lpwstr>
  </property>
</Properties>
</file>