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sz w:val="20"/>
          <w:szCs w:val="20"/>
        </w:rPr>
        <w:id w:val="-275486738"/>
        <w:docPartObj>
          <w:docPartGallery w:val="Cover Pages"/>
          <w:docPartUnique/>
        </w:docPartObj>
      </w:sdtPr>
      <w:sdtEndPr/>
      <w:sdtContent>
        <w:p w14:paraId="7F5866F4" w14:textId="6C363CE2" w:rsidR="00C33D5B" w:rsidRPr="00D86DDD" w:rsidRDefault="00C33D5B" w:rsidP="00A01EE9">
          <w:pPr>
            <w:rPr>
              <w:rFonts w:asciiTheme="majorHAnsi" w:hAnsiTheme="majorHAnsi" w:cstheme="majorHAnsi"/>
              <w:sz w:val="20"/>
              <w:szCs w:val="20"/>
            </w:rPr>
          </w:pPr>
        </w:p>
        <w:tbl>
          <w:tblPr>
            <w:tblpPr w:leftFromText="187" w:rightFromText="187" w:horzAnchor="margin" w:tblpXSpec="center" w:tblpY="2881"/>
            <w:tblW w:w="5616" w:type="pct"/>
            <w:tblBorders>
              <w:left w:val="single" w:sz="12" w:space="0" w:color="4472C4" w:themeColor="accent1"/>
            </w:tblBorders>
            <w:tblCellMar>
              <w:left w:w="144" w:type="dxa"/>
              <w:right w:w="115" w:type="dxa"/>
            </w:tblCellMar>
            <w:tblLook w:val="04A0" w:firstRow="1" w:lastRow="0" w:firstColumn="1" w:lastColumn="0" w:noHBand="0" w:noVBand="1"/>
          </w:tblPr>
          <w:tblGrid>
            <w:gridCol w:w="10496"/>
          </w:tblGrid>
          <w:tr w:rsidR="00C33D5B" w:rsidRPr="00D86DDD" w14:paraId="30FF9952" w14:textId="77777777" w:rsidTr="00A01EE9">
            <w:trPr>
              <w:trHeight w:val="309"/>
            </w:trPr>
            <w:sdt>
              <w:sdtPr>
                <w:rPr>
                  <w:rFonts w:asciiTheme="majorHAnsi" w:hAnsiTheme="majorHAnsi" w:cstheme="majorHAnsi"/>
                  <w:color w:val="2F5496" w:themeColor="accent1" w:themeShade="BF"/>
                </w:rPr>
                <w:alias w:val="Company"/>
                <w:id w:val="13406915"/>
                <w:placeholder>
                  <w:docPart w:val="A07DC12FEF334E859022BF3707215376"/>
                </w:placeholder>
                <w:dataBinding w:prefixMappings="xmlns:ns0='http://schemas.openxmlformats.org/officeDocument/2006/extended-properties'" w:xpath="/ns0:Properties[1]/ns0:Company[1]" w:storeItemID="{6668398D-A668-4E3E-A5EB-62B293D839F1}"/>
                <w:text/>
              </w:sdtPr>
              <w:sdtEndPr/>
              <w:sdtContent>
                <w:tc>
                  <w:tcPr>
                    <w:tcW w:w="10496" w:type="dxa"/>
                    <w:tcMar>
                      <w:top w:w="216" w:type="dxa"/>
                      <w:left w:w="115" w:type="dxa"/>
                      <w:bottom w:w="216" w:type="dxa"/>
                      <w:right w:w="115" w:type="dxa"/>
                    </w:tcMar>
                  </w:tcPr>
                  <w:p w14:paraId="7D729D0B" w14:textId="58855F06" w:rsidR="00C33D5B" w:rsidRPr="00D86DDD" w:rsidRDefault="00A01EE9" w:rsidP="00A01EE9">
                    <w:pPr>
                      <w:pStyle w:val="NoSpacing"/>
                      <w:rPr>
                        <w:rFonts w:asciiTheme="majorHAnsi" w:hAnsiTheme="majorHAnsi" w:cstheme="majorHAnsi"/>
                        <w:color w:val="2F5496" w:themeColor="accent1" w:themeShade="BF"/>
                        <w:szCs w:val="20"/>
                      </w:rPr>
                    </w:pPr>
                    <w:r w:rsidRPr="00D86DDD">
                      <w:rPr>
                        <w:rFonts w:asciiTheme="majorHAnsi" w:hAnsiTheme="majorHAnsi" w:cstheme="majorHAnsi"/>
                        <w:color w:val="2F5496" w:themeColor="accent1" w:themeShade="BF"/>
                      </w:rPr>
                      <w:t>University of Sunderland</w:t>
                    </w:r>
                  </w:p>
                </w:tc>
              </w:sdtContent>
            </w:sdt>
          </w:tr>
          <w:tr w:rsidR="00C33D5B" w:rsidRPr="00D86DDD" w14:paraId="00ACDAB8" w14:textId="77777777" w:rsidTr="00A01EE9">
            <w:trPr>
              <w:trHeight w:val="3126"/>
            </w:trPr>
            <w:tc>
              <w:tcPr>
                <w:tcW w:w="10496" w:type="dxa"/>
              </w:tcPr>
              <w:p w14:paraId="58A9AF09" w14:textId="289E9850" w:rsidR="00C33D5B" w:rsidRPr="00D86DDD" w:rsidRDefault="00561F2E" w:rsidP="00A01EE9">
                <w:pPr>
                  <w:pStyle w:val="NoSpacing"/>
                  <w:spacing w:line="216" w:lineRule="auto"/>
                  <w:rPr>
                    <w:rFonts w:asciiTheme="majorHAnsi" w:eastAsiaTheme="majorEastAsia" w:hAnsiTheme="majorHAnsi" w:cstheme="majorHAnsi"/>
                    <w:color w:val="4472C4" w:themeColor="accent1"/>
                    <w:sz w:val="72"/>
                    <w:szCs w:val="72"/>
                  </w:rPr>
                </w:pPr>
                <w:r>
                  <w:rPr>
                    <w:rFonts w:asciiTheme="majorHAnsi" w:eastAsiaTheme="majorEastAsia" w:hAnsiTheme="majorHAnsi" w:cstheme="majorHAnsi"/>
                    <w:color w:val="4472C4" w:themeColor="accent1"/>
                    <w:sz w:val="96"/>
                    <w:szCs w:val="96"/>
                  </w:rPr>
                  <w:t xml:space="preserve">Python </w:t>
                </w:r>
                <w:r w:rsidR="000E6A72">
                  <w:rPr>
                    <w:rFonts w:asciiTheme="majorHAnsi" w:eastAsiaTheme="majorEastAsia" w:hAnsiTheme="majorHAnsi" w:cstheme="majorHAnsi"/>
                    <w:color w:val="4472C4" w:themeColor="accent1"/>
                    <w:sz w:val="96"/>
                    <w:szCs w:val="96"/>
                  </w:rPr>
                  <w:t>Code Quality Check</w:t>
                </w:r>
              </w:p>
            </w:tc>
          </w:tr>
          <w:tr w:rsidR="00C33D5B" w:rsidRPr="00D86DDD" w14:paraId="3C4684CB" w14:textId="77777777" w:rsidTr="00A01EE9">
            <w:trPr>
              <w:trHeight w:val="322"/>
            </w:trPr>
            <w:sdt>
              <w:sdtPr>
                <w:rPr>
                  <w:rFonts w:asciiTheme="majorHAnsi" w:hAnsiTheme="majorHAnsi" w:cstheme="majorHAnsi"/>
                  <w:color w:val="2F5496" w:themeColor="accent1" w:themeShade="BF"/>
                </w:rPr>
                <w:alias w:val="Subtitle"/>
                <w:id w:val="13406923"/>
                <w:placeholder>
                  <w:docPart w:val="58F36D34002C4272A9A997CA2D7AB991"/>
                </w:placeholder>
                <w:dataBinding w:prefixMappings="xmlns:ns0='http://schemas.openxmlformats.org/package/2006/metadata/core-properties' xmlns:ns1='http://purl.org/dc/elements/1.1/'" w:xpath="/ns0:coreProperties[1]/ns1:subject[1]" w:storeItemID="{6C3C8BC8-F283-45AE-878A-BAB7291924A1}"/>
                <w:text/>
              </w:sdtPr>
              <w:sdtEndPr/>
              <w:sdtContent>
                <w:tc>
                  <w:tcPr>
                    <w:tcW w:w="10496" w:type="dxa"/>
                    <w:tcMar>
                      <w:top w:w="216" w:type="dxa"/>
                      <w:left w:w="115" w:type="dxa"/>
                      <w:bottom w:w="216" w:type="dxa"/>
                      <w:right w:w="115" w:type="dxa"/>
                    </w:tcMar>
                  </w:tcPr>
                  <w:p w14:paraId="024F6E48" w14:textId="480F4102" w:rsidR="00C33D5B" w:rsidRPr="00D86DDD" w:rsidRDefault="000E6A72" w:rsidP="00A01EE9">
                    <w:pPr>
                      <w:pStyle w:val="NoSpacing"/>
                      <w:rPr>
                        <w:rFonts w:asciiTheme="majorHAnsi" w:hAnsiTheme="majorHAnsi" w:cstheme="majorHAnsi"/>
                        <w:color w:val="2F5496" w:themeColor="accent1" w:themeShade="BF"/>
                        <w:szCs w:val="20"/>
                      </w:rPr>
                    </w:pPr>
                    <w:r>
                      <w:rPr>
                        <w:rFonts w:asciiTheme="majorHAnsi" w:hAnsiTheme="majorHAnsi" w:cstheme="majorHAnsi"/>
                        <w:color w:val="2F5496" w:themeColor="accent1" w:themeShade="BF"/>
                      </w:rPr>
                      <w:t>An overview of looking at my own personal code, to see if I can provide examples of Single Responsibility, WET, DRY, and any Stylistic issues.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33D5B" w:rsidRPr="00D86DDD" w14:paraId="4476BAF6" w14:textId="77777777">
            <w:tc>
              <w:tcPr>
                <w:tcW w:w="7221" w:type="dxa"/>
                <w:tcMar>
                  <w:top w:w="216" w:type="dxa"/>
                  <w:left w:w="115" w:type="dxa"/>
                  <w:bottom w:w="216" w:type="dxa"/>
                  <w:right w:w="115" w:type="dxa"/>
                </w:tcMar>
              </w:tcPr>
              <w:sdt>
                <w:sdtPr>
                  <w:rPr>
                    <w:rFonts w:asciiTheme="majorHAnsi" w:hAnsiTheme="majorHAnsi" w:cstheme="majorHAnsi"/>
                    <w:color w:val="4472C4" w:themeColor="accent1"/>
                    <w:sz w:val="24"/>
                    <w:szCs w:val="24"/>
                  </w:rPr>
                  <w:alias w:val="Author"/>
                  <w:id w:val="13406928"/>
                  <w:placeholder>
                    <w:docPart w:val="E22E41DF91E447A99785CBBA8DC853FA"/>
                  </w:placeholder>
                  <w:dataBinding w:prefixMappings="xmlns:ns0='http://schemas.openxmlformats.org/package/2006/metadata/core-properties' xmlns:ns1='http://purl.org/dc/elements/1.1/'" w:xpath="/ns0:coreProperties[1]/ns1:creator[1]" w:storeItemID="{6C3C8BC8-F283-45AE-878A-BAB7291924A1}"/>
                  <w:text/>
                </w:sdtPr>
                <w:sdtEndPr/>
                <w:sdtContent>
                  <w:p w14:paraId="78612D67" w14:textId="3D78D183" w:rsidR="00C33D5B" w:rsidRPr="00D86DDD" w:rsidRDefault="00C33D5B" w:rsidP="00A01EE9">
                    <w:pPr>
                      <w:pStyle w:val="NoSpacing"/>
                      <w:rPr>
                        <w:rFonts w:asciiTheme="majorHAnsi" w:hAnsiTheme="majorHAnsi" w:cstheme="majorHAnsi"/>
                        <w:color w:val="4472C4" w:themeColor="accent1"/>
                        <w:sz w:val="24"/>
                        <w:szCs w:val="24"/>
                      </w:rPr>
                    </w:pPr>
                    <w:r w:rsidRPr="00D86DDD">
                      <w:rPr>
                        <w:rFonts w:asciiTheme="majorHAnsi" w:hAnsiTheme="majorHAnsi" w:cstheme="majorHAnsi"/>
                        <w:color w:val="4472C4" w:themeColor="accent1"/>
                        <w:sz w:val="24"/>
                        <w:szCs w:val="24"/>
                      </w:rPr>
                      <w:t>Heslop, Alan</w:t>
                    </w:r>
                    <w:r w:rsidR="0051401C" w:rsidRPr="00D86DDD">
                      <w:rPr>
                        <w:rFonts w:asciiTheme="majorHAnsi" w:hAnsiTheme="majorHAnsi" w:cstheme="majorHAnsi"/>
                        <w:color w:val="4472C4" w:themeColor="accent1"/>
                        <w:sz w:val="24"/>
                        <w:szCs w:val="24"/>
                      </w:rPr>
                      <w:t xml:space="preserve"> John</w:t>
                    </w:r>
                  </w:p>
                </w:sdtContent>
              </w:sdt>
              <w:p w14:paraId="03754222" w14:textId="3E38CDCC" w:rsidR="00C33D5B" w:rsidRPr="00D86DDD" w:rsidRDefault="00BF7195" w:rsidP="00A01EE9">
                <w:pPr>
                  <w:pStyle w:val="NoSpacing"/>
                  <w:rPr>
                    <w:rFonts w:asciiTheme="majorHAnsi" w:hAnsiTheme="majorHAnsi" w:cstheme="majorHAnsi"/>
                    <w:color w:val="4472C4" w:themeColor="accent1"/>
                    <w:sz w:val="20"/>
                    <w:szCs w:val="20"/>
                  </w:rPr>
                </w:pPr>
                <w:r>
                  <w:rPr>
                    <w:rFonts w:asciiTheme="majorHAnsi" w:hAnsiTheme="majorHAnsi" w:cstheme="majorHAnsi"/>
                    <w:color w:val="4472C4" w:themeColor="accent1"/>
                    <w:sz w:val="24"/>
                    <w:szCs w:val="24"/>
                    <w:lang w:val="en-GB"/>
                  </w:rPr>
                  <w:t>0</w:t>
                </w:r>
                <w:r w:rsidR="000B31EC">
                  <w:rPr>
                    <w:rFonts w:asciiTheme="majorHAnsi" w:hAnsiTheme="majorHAnsi" w:cstheme="majorHAnsi"/>
                    <w:color w:val="4472C4" w:themeColor="accent1"/>
                    <w:sz w:val="24"/>
                    <w:szCs w:val="24"/>
                    <w:lang w:val="en-GB"/>
                  </w:rPr>
                  <w:t>1</w:t>
                </w:r>
                <w:r>
                  <w:rPr>
                    <w:rFonts w:asciiTheme="majorHAnsi" w:hAnsiTheme="majorHAnsi" w:cstheme="majorHAnsi"/>
                    <w:color w:val="4472C4" w:themeColor="accent1"/>
                    <w:sz w:val="24"/>
                    <w:szCs w:val="24"/>
                    <w:lang w:val="en-GB"/>
                  </w:rPr>
                  <w:t>/11/2020</w:t>
                </w:r>
              </w:p>
            </w:tc>
          </w:tr>
        </w:tbl>
        <w:p w14:paraId="236BF310" w14:textId="29385F40" w:rsidR="00C33D5B" w:rsidRPr="00D86DDD" w:rsidRDefault="00C33D5B" w:rsidP="00A01EE9">
          <w:pPr>
            <w:rPr>
              <w:rFonts w:asciiTheme="majorHAnsi" w:eastAsiaTheme="majorEastAsia" w:hAnsiTheme="majorHAnsi" w:cstheme="majorHAnsi"/>
              <w:color w:val="2F5496" w:themeColor="accent1" w:themeShade="BF"/>
              <w:sz w:val="28"/>
              <w:szCs w:val="28"/>
            </w:rPr>
          </w:pPr>
          <w:r w:rsidRPr="00D86DDD">
            <w:rPr>
              <w:rFonts w:asciiTheme="majorHAnsi" w:hAnsiTheme="majorHAnsi" w:cstheme="majorHAnsi"/>
              <w:sz w:val="20"/>
              <w:szCs w:val="20"/>
            </w:rPr>
            <w:br w:type="page"/>
          </w:r>
        </w:p>
      </w:sdtContent>
    </w:sdt>
    <w:p w14:paraId="22E130C6" w14:textId="13D24F1F" w:rsidR="00D15BAA" w:rsidRDefault="00D15BAA" w:rsidP="005B58E2">
      <w:pPr>
        <w:pStyle w:val="Heading3"/>
        <w:rPr>
          <w:rFonts w:cstheme="majorHAnsi"/>
        </w:rPr>
      </w:pPr>
    </w:p>
    <w:p w14:paraId="06320F56" w14:textId="07F48E92" w:rsidR="005B58E2" w:rsidRDefault="005B58E2" w:rsidP="00A316CB">
      <w:pPr>
        <w:pStyle w:val="Heading3"/>
      </w:pPr>
      <w:r>
        <w:t>Code Quality: Improvements</w:t>
      </w:r>
    </w:p>
    <w:p w14:paraId="4C0E2B30" w14:textId="5C531EFF" w:rsidR="005B58E2" w:rsidRPr="001E4D2B" w:rsidRDefault="005B58E2" w:rsidP="005B58E2">
      <w:pPr>
        <w:rPr>
          <w:rFonts w:asciiTheme="majorHAnsi" w:hAnsiTheme="majorHAnsi" w:cstheme="majorHAnsi"/>
        </w:rPr>
      </w:pPr>
      <w:r w:rsidRPr="001E4D2B">
        <w:rPr>
          <w:rFonts w:asciiTheme="majorHAnsi" w:hAnsiTheme="majorHAnsi" w:cstheme="majorHAnsi"/>
        </w:rPr>
        <w:t xml:space="preserve">Code can run with errors and without, however you can always improve on the code and make it “cleaner”. By having cleaner </w:t>
      </w:r>
      <w:r w:rsidR="0029237E" w:rsidRPr="001E4D2B">
        <w:rPr>
          <w:rFonts w:asciiTheme="majorHAnsi" w:hAnsiTheme="majorHAnsi" w:cstheme="majorHAnsi"/>
        </w:rPr>
        <w:t>code,</w:t>
      </w:r>
      <w:r w:rsidRPr="001E4D2B">
        <w:rPr>
          <w:rFonts w:asciiTheme="majorHAnsi" w:hAnsiTheme="majorHAnsi" w:cstheme="majorHAnsi"/>
        </w:rPr>
        <w:t xml:space="preserve"> you can reduce issues both stylistic and future issues, and conforming your code to the PEP8 Standard can leave your code easier to understand.</w:t>
      </w:r>
    </w:p>
    <w:p w14:paraId="3669DC7D" w14:textId="7F60BC8D" w:rsidR="005B58E2" w:rsidRDefault="005B58E2" w:rsidP="00A316CB">
      <w:pPr>
        <w:pStyle w:val="Heading3"/>
      </w:pPr>
      <w:bookmarkStart w:id="0" w:name="_GoBack"/>
      <w:bookmarkEnd w:id="0"/>
      <w:r>
        <w:t>Stylistic Issue</w:t>
      </w:r>
    </w:p>
    <w:p w14:paraId="3D2E5812" w14:textId="653016A8" w:rsidR="00A316CB" w:rsidRPr="001E4D2B" w:rsidRDefault="00A316CB" w:rsidP="00A316CB">
      <w:pPr>
        <w:rPr>
          <w:rFonts w:asciiTheme="majorHAnsi" w:hAnsiTheme="majorHAnsi" w:cstheme="majorHAnsi"/>
        </w:rPr>
      </w:pPr>
      <w:r w:rsidRPr="001E4D2B">
        <w:rPr>
          <w:rFonts w:asciiTheme="majorHAnsi" w:hAnsiTheme="majorHAnsi" w:cstheme="majorHAnsi"/>
        </w:rPr>
        <w:t xml:space="preserve">As you can see below, I was presented with errors relating to the naming conventions for stylistic issues. The problem with this is </w:t>
      </w:r>
      <w:r w:rsidRPr="001E4D2B">
        <w:rPr>
          <w:rFonts w:asciiTheme="majorHAnsi" w:hAnsiTheme="majorHAnsi" w:cstheme="majorHAnsi"/>
          <w:u w:val="single"/>
        </w:rPr>
        <w:t xml:space="preserve">it runs and works as it should </w:t>
      </w:r>
      <w:r w:rsidRPr="001E4D2B">
        <w:rPr>
          <w:rFonts w:asciiTheme="majorHAnsi" w:hAnsiTheme="majorHAnsi" w:cstheme="majorHAnsi"/>
        </w:rPr>
        <w:t>however when ran against a “linter”, issues can arise with the formatting and analysis of the application in question.</w:t>
      </w:r>
    </w:p>
    <w:p w14:paraId="09FC8F59" w14:textId="5448E244" w:rsidR="00A316CB" w:rsidRDefault="00A316CB" w:rsidP="00552E12">
      <w:pPr>
        <w:jc w:val="center"/>
      </w:pPr>
      <w:r>
        <w:rPr>
          <w:noProof/>
        </w:rPr>
        <w:drawing>
          <wp:inline distT="0" distB="0" distL="0" distR="0" wp14:anchorId="2265C157" wp14:editId="7AFC6BC8">
            <wp:extent cx="6223879" cy="128778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9249" cy="1288891"/>
                    </a:xfrm>
                    <a:prstGeom prst="rect">
                      <a:avLst/>
                    </a:prstGeom>
                    <a:noFill/>
                    <a:ln>
                      <a:noFill/>
                    </a:ln>
                  </pic:spPr>
                </pic:pic>
              </a:graphicData>
            </a:graphic>
          </wp:inline>
        </w:drawing>
      </w:r>
    </w:p>
    <w:p w14:paraId="4C91BCFF" w14:textId="770245A6" w:rsidR="00A316CB" w:rsidRPr="004930B7" w:rsidRDefault="00977E67" w:rsidP="005B58E2">
      <w:pPr>
        <w:rPr>
          <w:rFonts w:asciiTheme="majorHAnsi" w:hAnsiTheme="majorHAnsi" w:cstheme="majorHAnsi"/>
        </w:rPr>
      </w:pPr>
      <w:r w:rsidRPr="004930B7">
        <w:rPr>
          <w:rFonts w:asciiTheme="majorHAnsi" w:hAnsiTheme="majorHAnsi" w:cstheme="majorHAnsi"/>
        </w:rPr>
        <w:t xml:space="preserve">In order to fix this </w:t>
      </w:r>
      <w:r w:rsidR="004B153E" w:rsidRPr="004930B7">
        <w:rPr>
          <w:rFonts w:asciiTheme="majorHAnsi" w:hAnsiTheme="majorHAnsi" w:cstheme="majorHAnsi"/>
        </w:rPr>
        <w:t>issue,</w:t>
      </w:r>
      <w:r w:rsidRPr="004930B7">
        <w:rPr>
          <w:rFonts w:asciiTheme="majorHAnsi" w:hAnsiTheme="majorHAnsi" w:cstheme="majorHAnsi"/>
        </w:rPr>
        <w:t xml:space="preserve"> I researched the naming conventions suitable to pass a linting test, and then re-formatted my code to mean it look “clean”. The fix was simply taking the code out of “camel case” and changing it to “lower case”, as below:</w:t>
      </w:r>
    </w:p>
    <w:p w14:paraId="3D0B0DBA" w14:textId="22EA297D" w:rsidR="00552E12" w:rsidRDefault="00552E12" w:rsidP="00552E12">
      <w:pPr>
        <w:jc w:val="center"/>
      </w:pPr>
      <w:r>
        <w:rPr>
          <w:noProof/>
        </w:rPr>
        <w:drawing>
          <wp:inline distT="0" distB="0" distL="0" distR="0" wp14:anchorId="0C465430" wp14:editId="00C2F20F">
            <wp:extent cx="6202680" cy="126585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487" t="32025" r="6410" b="41686"/>
                    <a:stretch/>
                  </pic:blipFill>
                  <pic:spPr bwMode="auto">
                    <a:xfrm>
                      <a:off x="0" y="0"/>
                      <a:ext cx="6231156" cy="1271664"/>
                    </a:xfrm>
                    <a:prstGeom prst="rect">
                      <a:avLst/>
                    </a:prstGeom>
                    <a:ln>
                      <a:noFill/>
                    </a:ln>
                    <a:extLst>
                      <a:ext uri="{53640926-AAD7-44D8-BBD7-CCE9431645EC}">
                        <a14:shadowObscured xmlns:a14="http://schemas.microsoft.com/office/drawing/2010/main"/>
                      </a:ext>
                    </a:extLst>
                  </pic:spPr>
                </pic:pic>
              </a:graphicData>
            </a:graphic>
          </wp:inline>
        </w:drawing>
      </w:r>
    </w:p>
    <w:p w14:paraId="09789AB0" w14:textId="2D36E3CC" w:rsidR="00A316CB" w:rsidRDefault="00A316CB" w:rsidP="001E4D2B">
      <w:pPr>
        <w:pStyle w:val="Heading3"/>
      </w:pPr>
    </w:p>
    <w:p w14:paraId="2DCDD191" w14:textId="4BED73F4" w:rsidR="004B153E" w:rsidRDefault="004B153E" w:rsidP="004B153E"/>
    <w:p w14:paraId="6F862E08" w14:textId="09A0D34F" w:rsidR="004B153E" w:rsidRDefault="004B153E" w:rsidP="004B153E"/>
    <w:p w14:paraId="79D72E79" w14:textId="4F1EE1AD" w:rsidR="004B153E" w:rsidRDefault="004B153E" w:rsidP="004B153E"/>
    <w:p w14:paraId="6EC47E4A" w14:textId="032DD1ED" w:rsidR="004B153E" w:rsidRDefault="004B153E" w:rsidP="004B153E"/>
    <w:p w14:paraId="0FDB1A16" w14:textId="63847F2E" w:rsidR="004B153E" w:rsidRDefault="004B153E" w:rsidP="004B153E"/>
    <w:p w14:paraId="6D0FF999" w14:textId="77777777" w:rsidR="004B153E" w:rsidRPr="004B153E" w:rsidRDefault="004B153E" w:rsidP="004B153E"/>
    <w:p w14:paraId="4F0F8B78" w14:textId="42D8D934" w:rsidR="004B153E" w:rsidRDefault="005B58E2" w:rsidP="006A3B89">
      <w:pPr>
        <w:pStyle w:val="Heading3"/>
      </w:pPr>
      <w:r>
        <w:lastRenderedPageBreak/>
        <w:t xml:space="preserve">Single </w:t>
      </w:r>
      <w:r w:rsidR="003D4F36">
        <w:t>Responsibility</w:t>
      </w:r>
      <w:r>
        <w:t xml:space="preserve"> Principle</w:t>
      </w:r>
    </w:p>
    <w:p w14:paraId="4ABD54F2" w14:textId="705295F8" w:rsidR="006A3B89" w:rsidRDefault="001D367F" w:rsidP="006A3B89">
      <w:r w:rsidRPr="001D367F">
        <w:rPr>
          <w:rFonts w:asciiTheme="majorHAnsi" w:hAnsiTheme="majorHAnsi" w:cstheme="majorHAnsi"/>
          <w:color w:val="292929"/>
          <w:spacing w:val="-1"/>
        </w:rPr>
        <w:t>The </w:t>
      </w:r>
      <w:r w:rsidRPr="001D367F">
        <w:rPr>
          <w:rStyle w:val="Strong"/>
          <w:rFonts w:asciiTheme="majorHAnsi" w:hAnsiTheme="majorHAnsi" w:cstheme="majorHAnsi"/>
          <w:color w:val="292929"/>
          <w:spacing w:val="-1"/>
        </w:rPr>
        <w:t>S</w:t>
      </w:r>
      <w:r w:rsidRPr="001D367F">
        <w:rPr>
          <w:rFonts w:asciiTheme="majorHAnsi" w:hAnsiTheme="majorHAnsi" w:cstheme="majorHAnsi"/>
          <w:color w:val="292929"/>
          <w:spacing w:val="-1"/>
        </w:rPr>
        <w:t>ingle Responsibility Principle — Classes should have a single responsibility and thus only a single reason to change.</w:t>
      </w:r>
      <w:r>
        <w:rPr>
          <w:rFonts w:asciiTheme="majorHAnsi" w:hAnsiTheme="majorHAnsi" w:cstheme="majorHAnsi"/>
          <w:color w:val="292929"/>
          <w:spacing w:val="-1"/>
        </w:rPr>
        <w:t xml:space="preserve"> (</w:t>
      </w:r>
      <w:hyperlink r:id="rId10" w:history="1">
        <w:r w:rsidRPr="002E602D">
          <w:rPr>
            <w:rStyle w:val="Hyperlink"/>
            <w:rFonts w:asciiTheme="majorHAnsi" w:hAnsiTheme="majorHAnsi" w:cstheme="majorHAnsi"/>
            <w:spacing w:val="-1"/>
          </w:rPr>
          <w:t>https://medium.com/@severinperez/writing-flexible-code-with-the-single-responsibility-principle-b71c4f3f883f</w:t>
        </w:r>
      </w:hyperlink>
      <w:r>
        <w:rPr>
          <w:rFonts w:asciiTheme="majorHAnsi" w:hAnsiTheme="majorHAnsi" w:cstheme="majorHAnsi"/>
          <w:color w:val="292929"/>
          <w:spacing w:val="-1"/>
        </w:rPr>
        <w:t>)</w:t>
      </w:r>
    </w:p>
    <w:p w14:paraId="694D6B86" w14:textId="276A706A" w:rsidR="006A3B89" w:rsidRPr="0029237E" w:rsidRDefault="008375F9" w:rsidP="006A3B89">
      <w:pPr>
        <w:rPr>
          <w:rFonts w:asciiTheme="majorHAnsi" w:hAnsiTheme="majorHAnsi" w:cstheme="majorHAnsi"/>
        </w:rPr>
      </w:pPr>
      <w:r>
        <w:rPr>
          <w:noProof/>
        </w:rPr>
        <w:drawing>
          <wp:anchor distT="0" distB="0" distL="114300" distR="114300" simplePos="0" relativeHeight="251658240" behindDoc="1" locked="0" layoutInCell="1" allowOverlap="1" wp14:anchorId="7234D764" wp14:editId="219DE8BF">
            <wp:simplePos x="0" y="0"/>
            <wp:positionH relativeFrom="margin">
              <wp:align>center</wp:align>
            </wp:positionH>
            <wp:positionV relativeFrom="paragraph">
              <wp:posOffset>566127</wp:posOffset>
            </wp:positionV>
            <wp:extent cx="4397698" cy="5619750"/>
            <wp:effectExtent l="0" t="0" r="3175" b="0"/>
            <wp:wrapTight wrapText="bothSides">
              <wp:wrapPolygon edited="0">
                <wp:start x="0" y="0"/>
                <wp:lineTo x="0" y="21527"/>
                <wp:lineTo x="21522" y="21527"/>
                <wp:lineTo x="21522"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png"/>
                    <pic:cNvPicPr/>
                  </pic:nvPicPr>
                  <pic:blipFill>
                    <a:blip r:embed="rId11">
                      <a:extLst>
                        <a:ext uri="{28A0092B-C50C-407E-A947-70E740481C1C}">
                          <a14:useLocalDpi xmlns:a14="http://schemas.microsoft.com/office/drawing/2010/main" val="0"/>
                        </a:ext>
                      </a:extLst>
                    </a:blip>
                    <a:stretch>
                      <a:fillRect/>
                    </a:stretch>
                  </pic:blipFill>
                  <pic:spPr>
                    <a:xfrm>
                      <a:off x="0" y="0"/>
                      <a:ext cx="4397698" cy="5619750"/>
                    </a:xfrm>
                    <a:prstGeom prst="rect">
                      <a:avLst/>
                    </a:prstGeom>
                  </pic:spPr>
                </pic:pic>
              </a:graphicData>
            </a:graphic>
          </wp:anchor>
        </w:drawing>
      </w:r>
      <w:r w:rsidR="00B16F22" w:rsidRPr="0029237E">
        <w:rPr>
          <w:rFonts w:asciiTheme="majorHAnsi" w:hAnsiTheme="majorHAnsi" w:cstheme="majorHAnsi"/>
        </w:rPr>
        <w:t xml:space="preserve">In the </w:t>
      </w:r>
      <w:r w:rsidR="0029237E" w:rsidRPr="0029237E">
        <w:rPr>
          <w:rFonts w:asciiTheme="majorHAnsi" w:hAnsiTheme="majorHAnsi" w:cstheme="majorHAnsi"/>
        </w:rPr>
        <w:t>screenshot</w:t>
      </w:r>
      <w:r w:rsidR="00B16F22" w:rsidRPr="0029237E">
        <w:rPr>
          <w:rFonts w:asciiTheme="majorHAnsi" w:hAnsiTheme="majorHAnsi" w:cstheme="majorHAnsi"/>
        </w:rPr>
        <w:t xml:space="preserve"> below</w:t>
      </w:r>
      <w:r w:rsidR="001D367F" w:rsidRPr="0029237E">
        <w:rPr>
          <w:rFonts w:asciiTheme="majorHAnsi" w:hAnsiTheme="majorHAnsi" w:cstheme="majorHAnsi"/>
        </w:rPr>
        <w:t xml:space="preserve"> I have created a password class which inherits </w:t>
      </w:r>
      <w:r w:rsidR="00D6327B" w:rsidRPr="0029237E">
        <w:rPr>
          <w:rFonts w:asciiTheme="majorHAnsi" w:hAnsiTheme="majorHAnsi" w:cstheme="majorHAnsi"/>
        </w:rPr>
        <w:t>its</w:t>
      </w:r>
      <w:r w:rsidR="001D367F" w:rsidRPr="0029237E">
        <w:rPr>
          <w:rFonts w:asciiTheme="majorHAnsi" w:hAnsiTheme="majorHAnsi" w:cstheme="majorHAnsi"/>
        </w:rPr>
        <w:t xml:space="preserve"> details from the Child class resetpassword function. </w:t>
      </w:r>
      <w:r w:rsidR="006E634D" w:rsidRPr="0029237E">
        <w:rPr>
          <w:rFonts w:asciiTheme="majorHAnsi" w:hAnsiTheme="majorHAnsi" w:cstheme="majorHAnsi"/>
        </w:rPr>
        <w:t>I can now create a whole set of functions to determine how to act on the password class.</w:t>
      </w:r>
    </w:p>
    <w:p w14:paraId="23E4C20B" w14:textId="3A27E434" w:rsidR="00261BE0" w:rsidRDefault="00872DAB" w:rsidP="008375F9">
      <w:pPr>
        <w:jc w:val="center"/>
      </w:pPr>
      <w:r>
        <w:br w:type="textWrapping" w:clear="all"/>
      </w:r>
    </w:p>
    <w:p w14:paraId="6119925A" w14:textId="77777777" w:rsidR="00261BE0" w:rsidRDefault="00261BE0" w:rsidP="00261BE0">
      <w:pPr>
        <w:jc w:val="center"/>
      </w:pPr>
    </w:p>
    <w:p w14:paraId="3F1F5209" w14:textId="77777777" w:rsidR="00261BE0" w:rsidRDefault="00261BE0" w:rsidP="00261BE0">
      <w:pPr>
        <w:jc w:val="center"/>
      </w:pPr>
    </w:p>
    <w:p w14:paraId="6CAE64B8" w14:textId="40DF32B0" w:rsidR="005B58E2" w:rsidRDefault="005B58E2" w:rsidP="00261BE0">
      <w:pPr>
        <w:pStyle w:val="Heading3"/>
      </w:pPr>
      <w:r>
        <w:t>WET Code</w:t>
      </w:r>
    </w:p>
    <w:p w14:paraId="4DA8576A" w14:textId="0EE35CB5" w:rsidR="00261BE0" w:rsidRDefault="00261BE0" w:rsidP="00261BE0">
      <w:pPr>
        <w:rPr>
          <w:rFonts w:asciiTheme="majorHAnsi" w:hAnsiTheme="majorHAnsi" w:cstheme="majorHAnsi"/>
        </w:rPr>
      </w:pPr>
      <w:r w:rsidRPr="00B16F22">
        <w:rPr>
          <w:rFonts w:asciiTheme="majorHAnsi" w:hAnsiTheme="majorHAnsi" w:cstheme="majorHAnsi"/>
        </w:rPr>
        <w:t xml:space="preserve">Wet code means </w:t>
      </w:r>
      <w:r w:rsidR="00B16F22" w:rsidRPr="00B16F22">
        <w:rPr>
          <w:rFonts w:asciiTheme="majorHAnsi" w:hAnsiTheme="majorHAnsi" w:cstheme="majorHAnsi"/>
        </w:rPr>
        <w:t>‘</w:t>
      </w:r>
      <w:r w:rsidRPr="00B16F22">
        <w:rPr>
          <w:rFonts w:asciiTheme="majorHAnsi" w:hAnsiTheme="majorHAnsi" w:cstheme="majorHAnsi"/>
        </w:rPr>
        <w:t>Write Everything Twice</w:t>
      </w:r>
      <w:r w:rsidR="00B16F22" w:rsidRPr="00B16F22">
        <w:rPr>
          <w:rFonts w:asciiTheme="majorHAnsi" w:hAnsiTheme="majorHAnsi" w:cstheme="majorHAnsi"/>
        </w:rPr>
        <w:t>’ and is fundamentally the case of repeating yourself</w:t>
      </w:r>
    </w:p>
    <w:p w14:paraId="267AB4D7" w14:textId="63712A65" w:rsidR="00BA0258" w:rsidRDefault="00BA0258" w:rsidP="00261BE0">
      <w:pPr>
        <w:rPr>
          <w:rFonts w:asciiTheme="majorHAnsi" w:hAnsiTheme="majorHAnsi" w:cstheme="majorHAnsi"/>
        </w:rPr>
      </w:pPr>
      <w:r>
        <w:rPr>
          <w:rFonts w:asciiTheme="majorHAnsi" w:hAnsiTheme="majorHAnsi" w:cstheme="majorHAnsi"/>
        </w:rPr>
        <w:t>In the screenshot below, I have instantiated the code twice meaning I’ve created 2 versions of the “Child” Kieran – This is not needed. I can correct this error by removing line 111-113</w:t>
      </w:r>
      <w:r w:rsidR="000F589A">
        <w:rPr>
          <w:rFonts w:asciiTheme="majorHAnsi" w:hAnsiTheme="majorHAnsi" w:cstheme="majorHAnsi"/>
        </w:rPr>
        <w:t>, due to already giving a final instantiation on line 156 for Child Kieran.</w:t>
      </w:r>
    </w:p>
    <w:p w14:paraId="4309E554" w14:textId="05064912" w:rsidR="00BA0258" w:rsidRDefault="00BA0258" w:rsidP="00223C58">
      <w:pPr>
        <w:jc w:val="center"/>
        <w:rPr>
          <w:rFonts w:asciiTheme="majorHAnsi" w:hAnsiTheme="majorHAnsi" w:cstheme="majorHAnsi"/>
        </w:rPr>
      </w:pPr>
      <w:r>
        <w:rPr>
          <w:rFonts w:asciiTheme="majorHAnsi" w:hAnsiTheme="majorHAnsi" w:cstheme="majorHAnsi"/>
          <w:noProof/>
        </w:rPr>
        <w:drawing>
          <wp:inline distT="0" distB="0" distL="0" distR="0" wp14:anchorId="5D2DEB2A" wp14:editId="225C7E0F">
            <wp:extent cx="4784271" cy="3232450"/>
            <wp:effectExtent l="0" t="0" r="0"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87844" cy="3234864"/>
                    </a:xfrm>
                    <a:prstGeom prst="rect">
                      <a:avLst/>
                    </a:prstGeom>
                  </pic:spPr>
                </pic:pic>
              </a:graphicData>
            </a:graphic>
          </wp:inline>
        </w:drawing>
      </w:r>
    </w:p>
    <w:p w14:paraId="47722143" w14:textId="055489AF" w:rsidR="005B58E2" w:rsidRDefault="005B58E2" w:rsidP="001E4D2B">
      <w:pPr>
        <w:pStyle w:val="Heading3"/>
      </w:pPr>
      <w:r>
        <w:t>Extract Variable Concept</w:t>
      </w:r>
    </w:p>
    <w:p w14:paraId="3A486C11" w14:textId="65065606" w:rsidR="00247A46" w:rsidRDefault="00247A46" w:rsidP="00247A46">
      <w:pPr>
        <w:rPr>
          <w:rFonts w:asciiTheme="majorHAnsi" w:hAnsiTheme="majorHAnsi" w:cstheme="majorHAnsi"/>
        </w:rPr>
      </w:pPr>
      <w:r w:rsidRPr="00247A46">
        <w:rPr>
          <w:rFonts w:asciiTheme="majorHAnsi" w:hAnsiTheme="majorHAnsi" w:cstheme="majorHAnsi"/>
        </w:rPr>
        <w:t>Extract variables is also known as ‘Refactoring’</w:t>
      </w:r>
      <w:r w:rsidR="009719C3">
        <w:rPr>
          <w:rFonts w:asciiTheme="majorHAnsi" w:hAnsiTheme="majorHAnsi" w:cstheme="majorHAnsi"/>
        </w:rPr>
        <w:t>, is a way of improving the design of the code after it’s been written.</w:t>
      </w:r>
      <w:r w:rsidR="00901716">
        <w:rPr>
          <w:rFonts w:asciiTheme="majorHAnsi" w:hAnsiTheme="majorHAnsi" w:cstheme="majorHAnsi"/>
        </w:rPr>
        <w:t xml:space="preserve"> </w:t>
      </w:r>
      <w:r w:rsidR="00354A4C">
        <w:rPr>
          <w:rFonts w:asciiTheme="majorHAnsi" w:hAnsiTheme="majorHAnsi" w:cstheme="majorHAnsi"/>
        </w:rPr>
        <w:t>Sometimes you may enter more code than you start off with, however the code has been refactored and can save time in the future due to being easier to maintain and read.</w:t>
      </w:r>
    </w:p>
    <w:p w14:paraId="24BA28E5" w14:textId="3F424492" w:rsidR="00872DAB" w:rsidRDefault="00DD43F6" w:rsidP="00A41AF1">
      <w:pPr>
        <w:rPr>
          <w:rFonts w:asciiTheme="majorHAnsi" w:hAnsiTheme="majorHAnsi" w:cstheme="majorHAnsi"/>
        </w:rPr>
      </w:pPr>
      <w:r>
        <w:rPr>
          <w:rFonts w:asciiTheme="majorHAnsi" w:hAnsiTheme="majorHAnsi" w:cstheme="majorHAnsi"/>
        </w:rPr>
        <w:t>At present this code below could be a prime example of using the extract variable concept, by formatting the code to be easier to read and understand.</w:t>
      </w:r>
    </w:p>
    <w:p w14:paraId="16D447A5" w14:textId="4EC7E04D" w:rsidR="00872DAB" w:rsidRDefault="00DD43F6" w:rsidP="00660BB4">
      <w:pPr>
        <w:jc w:val="center"/>
        <w:rPr>
          <w:rFonts w:asciiTheme="majorHAnsi" w:hAnsiTheme="majorHAnsi" w:cstheme="majorHAnsi"/>
        </w:rPr>
      </w:pPr>
      <w:r>
        <w:rPr>
          <w:rFonts w:asciiTheme="majorHAnsi" w:hAnsiTheme="majorHAnsi" w:cstheme="majorHAnsi"/>
          <w:noProof/>
        </w:rPr>
        <w:drawing>
          <wp:inline distT="0" distB="0" distL="0" distR="0" wp14:anchorId="52FD5E77" wp14:editId="12D6C6D1">
            <wp:extent cx="5943600" cy="5899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tract variabl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89915"/>
                    </a:xfrm>
                    <a:prstGeom prst="rect">
                      <a:avLst/>
                    </a:prstGeom>
                  </pic:spPr>
                </pic:pic>
              </a:graphicData>
            </a:graphic>
          </wp:inline>
        </w:drawing>
      </w:r>
    </w:p>
    <w:p w14:paraId="0F8FD65E" w14:textId="77777777" w:rsidR="00E73ED9" w:rsidRDefault="00E73ED9" w:rsidP="00A41AF1">
      <w:pPr>
        <w:rPr>
          <w:rFonts w:asciiTheme="majorHAnsi" w:hAnsiTheme="majorHAnsi" w:cstheme="majorHAnsi"/>
        </w:rPr>
      </w:pPr>
    </w:p>
    <w:p w14:paraId="009FF6EE" w14:textId="77777777" w:rsidR="00E73ED9" w:rsidRDefault="00E73ED9" w:rsidP="00A41AF1">
      <w:pPr>
        <w:rPr>
          <w:rFonts w:asciiTheme="majorHAnsi" w:hAnsiTheme="majorHAnsi" w:cstheme="majorHAnsi"/>
        </w:rPr>
      </w:pPr>
    </w:p>
    <w:p w14:paraId="64F4D68B" w14:textId="29E47623" w:rsidR="00660BB4" w:rsidRPr="00660BB4" w:rsidRDefault="00660BB4" w:rsidP="00A41AF1">
      <w:pPr>
        <w:rPr>
          <w:rFonts w:asciiTheme="majorHAnsi" w:hAnsiTheme="majorHAnsi" w:cstheme="majorHAnsi"/>
        </w:rPr>
      </w:pPr>
      <w:r>
        <w:rPr>
          <w:rFonts w:asciiTheme="majorHAnsi" w:hAnsiTheme="majorHAnsi" w:cstheme="majorHAnsi"/>
        </w:rPr>
        <w:lastRenderedPageBreak/>
        <w:t xml:space="preserve">This is the result of how the extract variable has been assigned to </w:t>
      </w:r>
      <w:r>
        <w:rPr>
          <w:rFonts w:asciiTheme="majorHAnsi" w:hAnsiTheme="majorHAnsi" w:cstheme="majorHAnsi"/>
          <w:b/>
          <w:bCs/>
        </w:rPr>
        <w:t>newpass</w:t>
      </w:r>
      <w:r>
        <w:rPr>
          <w:rFonts w:asciiTheme="majorHAnsi" w:hAnsiTheme="majorHAnsi" w:cstheme="majorHAnsi"/>
        </w:rPr>
        <w:t xml:space="preserve">, basically I have assigned the self.name +str(self.age) to the variable newpass and then returned it below. This means it is now stored in memory and can be called on </w:t>
      </w:r>
      <w:r w:rsidR="003860B2">
        <w:rPr>
          <w:rFonts w:asciiTheme="majorHAnsi" w:hAnsiTheme="majorHAnsi" w:cstheme="majorHAnsi"/>
        </w:rPr>
        <w:t>easily and</w:t>
      </w:r>
      <w:r>
        <w:rPr>
          <w:rFonts w:asciiTheme="majorHAnsi" w:hAnsiTheme="majorHAnsi" w:cstheme="majorHAnsi"/>
        </w:rPr>
        <w:t xml:space="preserve"> is much easier to understand.</w:t>
      </w:r>
    </w:p>
    <w:p w14:paraId="4A1EC93D" w14:textId="69D16558" w:rsidR="000C625E" w:rsidRDefault="00660BB4" w:rsidP="00660BB4">
      <w:pPr>
        <w:jc w:val="center"/>
        <w:rPr>
          <w:rFonts w:asciiTheme="majorHAnsi" w:hAnsiTheme="majorHAnsi" w:cstheme="majorHAnsi"/>
        </w:rPr>
      </w:pPr>
      <w:r>
        <w:rPr>
          <w:rFonts w:asciiTheme="majorHAnsi" w:hAnsiTheme="majorHAnsi" w:cstheme="majorHAnsi"/>
          <w:noProof/>
        </w:rPr>
        <w:drawing>
          <wp:inline distT="0" distB="0" distL="0" distR="0" wp14:anchorId="2129E37F" wp14:editId="49C0933E">
            <wp:extent cx="6145508" cy="662353"/>
            <wp:effectExtent l="0" t="0" r="825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tract2.png"/>
                    <pic:cNvPicPr/>
                  </pic:nvPicPr>
                  <pic:blipFill rotWithShape="1">
                    <a:blip r:embed="rId14">
                      <a:extLst>
                        <a:ext uri="{28A0092B-C50C-407E-A947-70E740481C1C}">
                          <a14:useLocalDpi xmlns:a14="http://schemas.microsoft.com/office/drawing/2010/main" val="0"/>
                        </a:ext>
                      </a:extLst>
                    </a:blip>
                    <a:srcRect t="1" b="8207"/>
                    <a:stretch/>
                  </pic:blipFill>
                  <pic:spPr bwMode="auto">
                    <a:xfrm>
                      <a:off x="0" y="0"/>
                      <a:ext cx="6406054" cy="690434"/>
                    </a:xfrm>
                    <a:prstGeom prst="rect">
                      <a:avLst/>
                    </a:prstGeom>
                    <a:ln>
                      <a:noFill/>
                    </a:ln>
                    <a:extLst>
                      <a:ext uri="{53640926-AAD7-44D8-BBD7-CCE9431645EC}">
                        <a14:shadowObscured xmlns:a14="http://schemas.microsoft.com/office/drawing/2010/main"/>
                      </a:ext>
                    </a:extLst>
                  </pic:spPr>
                </pic:pic>
              </a:graphicData>
            </a:graphic>
          </wp:inline>
        </w:drawing>
      </w:r>
    </w:p>
    <w:p w14:paraId="066ECC3A" w14:textId="77777777" w:rsidR="000C625E" w:rsidRDefault="000C625E" w:rsidP="00247A46">
      <w:pPr>
        <w:rPr>
          <w:rFonts w:asciiTheme="majorHAnsi" w:hAnsiTheme="majorHAnsi" w:cstheme="majorHAnsi"/>
        </w:rPr>
      </w:pPr>
    </w:p>
    <w:p w14:paraId="7A2D8FD9" w14:textId="330D0EA4" w:rsidR="00247A46" w:rsidRDefault="00247A46" w:rsidP="00247A46">
      <w:pPr>
        <w:pStyle w:val="Heading3"/>
      </w:pPr>
      <w:r>
        <w:t xml:space="preserve">Extract </w:t>
      </w:r>
      <w:r w:rsidR="001A1832">
        <w:t>Method</w:t>
      </w:r>
      <w:r>
        <w:t xml:space="preserve"> Concept</w:t>
      </w:r>
    </w:p>
    <w:p w14:paraId="51064FBB" w14:textId="52C54062" w:rsidR="00247A46" w:rsidRDefault="001A1832" w:rsidP="00247A46">
      <w:pPr>
        <w:rPr>
          <w:rFonts w:asciiTheme="majorHAnsi" w:hAnsiTheme="majorHAnsi" w:cstheme="majorHAnsi"/>
        </w:rPr>
      </w:pPr>
      <w:r>
        <w:rPr>
          <w:rFonts w:asciiTheme="majorHAnsi" w:hAnsiTheme="majorHAnsi" w:cstheme="majorHAnsi"/>
        </w:rPr>
        <w:t xml:space="preserve">The extract method function can give the developer an understandable conversion from a standard print to a new function that does the same but easier to understand. </w:t>
      </w:r>
    </w:p>
    <w:p w14:paraId="7443E396" w14:textId="4CE4288C" w:rsidR="00B778D1" w:rsidRDefault="009934EC" w:rsidP="00247A46">
      <w:pPr>
        <w:rPr>
          <w:rFonts w:asciiTheme="majorHAnsi" w:hAnsiTheme="majorHAnsi" w:cstheme="majorHAnsi"/>
        </w:rPr>
      </w:pPr>
      <w:r>
        <w:rPr>
          <w:rFonts w:asciiTheme="majorHAnsi" w:hAnsiTheme="majorHAnsi" w:cstheme="majorHAnsi"/>
        </w:rPr>
        <w:t>Let’s</w:t>
      </w:r>
      <w:r w:rsidR="00B778D1">
        <w:rPr>
          <w:rFonts w:asciiTheme="majorHAnsi" w:hAnsiTheme="majorHAnsi" w:cstheme="majorHAnsi"/>
        </w:rPr>
        <w:t xml:space="preserve"> say I want to create a function that displays the child’s name on top of their output, showing that the child </w:t>
      </w:r>
      <w:r w:rsidR="00B778D1">
        <w:rPr>
          <w:rFonts w:asciiTheme="majorHAnsi" w:hAnsiTheme="majorHAnsi" w:cstheme="majorHAnsi"/>
          <w:u w:val="single"/>
        </w:rPr>
        <w:t>belongs</w:t>
      </w:r>
      <w:r w:rsidR="00B778D1">
        <w:rPr>
          <w:rFonts w:asciiTheme="majorHAnsi" w:hAnsiTheme="majorHAnsi" w:cstheme="majorHAnsi"/>
        </w:rPr>
        <w:t xml:space="preserve"> to that specific data.</w:t>
      </w:r>
    </w:p>
    <w:p w14:paraId="67F466BD" w14:textId="4092E75C" w:rsidR="00ED4A8B" w:rsidRDefault="000532AB" w:rsidP="00247A46">
      <w:pPr>
        <w:rPr>
          <w:rFonts w:asciiTheme="majorHAnsi" w:hAnsiTheme="majorHAnsi" w:cstheme="majorHAnsi"/>
        </w:rPr>
      </w:pPr>
      <w:r>
        <w:rPr>
          <w:rFonts w:asciiTheme="majorHAnsi" w:hAnsiTheme="majorHAnsi" w:cstheme="majorHAnsi"/>
        </w:rPr>
        <w:t xml:space="preserve">In step 1, </w:t>
      </w:r>
      <w:r w:rsidR="00ED4A8B">
        <w:rPr>
          <w:rFonts w:asciiTheme="majorHAnsi" w:hAnsiTheme="majorHAnsi" w:cstheme="majorHAnsi"/>
        </w:rPr>
        <w:t>I have indicated yellow boxes, as to where I would like the child’s name to be apparent.</w:t>
      </w:r>
    </w:p>
    <w:p w14:paraId="5EC28A83" w14:textId="77777777" w:rsidR="00D03E85" w:rsidRDefault="00D03E85" w:rsidP="00247A46">
      <w:pPr>
        <w:rPr>
          <w:rFonts w:asciiTheme="majorHAnsi" w:hAnsiTheme="majorHAnsi" w:cstheme="majorHAnsi"/>
        </w:rPr>
      </w:pPr>
    </w:p>
    <w:p w14:paraId="0E325F82" w14:textId="508CC47C" w:rsidR="004D7325" w:rsidRPr="00B778D1" w:rsidRDefault="004D7325" w:rsidP="00247A46">
      <w:pPr>
        <w:rPr>
          <w:rFonts w:asciiTheme="majorHAnsi" w:hAnsiTheme="majorHAnsi" w:cstheme="majorHAnsi"/>
        </w:rPr>
      </w:pPr>
      <w:r>
        <w:rPr>
          <w:rFonts w:asciiTheme="majorHAnsi" w:hAnsiTheme="majorHAnsi" w:cstheme="majorHAnsi"/>
        </w:rPr>
        <w:t xml:space="preserve">Step 1: </w:t>
      </w:r>
      <w:r w:rsidR="000D546A">
        <w:rPr>
          <w:rFonts w:asciiTheme="majorHAnsi" w:hAnsiTheme="majorHAnsi" w:cstheme="majorHAnsi"/>
        </w:rPr>
        <w:t>Identify</w:t>
      </w:r>
      <w:r>
        <w:rPr>
          <w:rFonts w:asciiTheme="majorHAnsi" w:hAnsiTheme="majorHAnsi" w:cstheme="majorHAnsi"/>
        </w:rPr>
        <w:t xml:space="preserve"> what you require |      Step 2: Create a statement | </w:t>
      </w:r>
      <w:r w:rsidR="001B530C">
        <w:rPr>
          <w:rFonts w:asciiTheme="majorHAnsi" w:hAnsiTheme="majorHAnsi" w:cstheme="majorHAnsi"/>
        </w:rPr>
        <w:t xml:space="preserve">  </w:t>
      </w:r>
      <w:r>
        <w:rPr>
          <w:rFonts w:asciiTheme="majorHAnsi" w:hAnsiTheme="majorHAnsi" w:cstheme="majorHAnsi"/>
        </w:rPr>
        <w:t>Step 3: Implement an Extract Method</w:t>
      </w:r>
    </w:p>
    <w:p w14:paraId="1D9C1B32" w14:textId="77FEE0DE" w:rsidR="00B778D1" w:rsidRPr="00247A46" w:rsidRDefault="00ED4A8B" w:rsidP="00247A46">
      <w:pPr>
        <w:rPr>
          <w:rFonts w:asciiTheme="majorHAnsi" w:hAnsiTheme="majorHAnsi" w:cstheme="majorHAnsi"/>
        </w:rPr>
      </w:pPr>
      <w:r>
        <w:rPr>
          <w:rFonts w:asciiTheme="majorHAnsi" w:hAnsiTheme="majorHAnsi" w:cstheme="majorHAnsi"/>
          <w:noProof/>
        </w:rPr>
        <w:drawing>
          <wp:inline distT="0" distB="0" distL="0" distR="0" wp14:anchorId="20D3FEDF" wp14:editId="23BEC626">
            <wp:extent cx="1519542" cy="1887415"/>
            <wp:effectExtent l="0" t="0" r="508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func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1117" cy="1901792"/>
                    </a:xfrm>
                    <a:prstGeom prst="rect">
                      <a:avLst/>
                    </a:prstGeom>
                  </pic:spPr>
                </pic:pic>
              </a:graphicData>
            </a:graphic>
          </wp:inline>
        </w:drawing>
      </w:r>
      <w:r>
        <w:rPr>
          <w:rFonts w:asciiTheme="majorHAnsi" w:hAnsiTheme="majorHAnsi" w:cstheme="majorHAnsi"/>
        </w:rPr>
        <w:t xml:space="preserve"> </w:t>
      </w:r>
      <w:r w:rsidR="004D7325">
        <w:rPr>
          <w:rFonts w:asciiTheme="majorHAnsi" w:hAnsiTheme="majorHAnsi" w:cstheme="majorHAnsi"/>
        </w:rPr>
        <w:tab/>
      </w:r>
      <w:r w:rsidR="00EE298A">
        <w:rPr>
          <w:rFonts w:asciiTheme="majorHAnsi" w:hAnsiTheme="majorHAnsi" w:cstheme="majorHAnsi"/>
        </w:rPr>
        <w:t xml:space="preserve">        </w:t>
      </w:r>
      <w:r w:rsidR="004D7325">
        <w:rPr>
          <w:rFonts w:asciiTheme="majorHAnsi" w:hAnsiTheme="majorHAnsi" w:cstheme="majorHAnsi"/>
          <w:noProof/>
        </w:rPr>
        <w:drawing>
          <wp:inline distT="0" distB="0" distL="0" distR="0" wp14:anchorId="45B096D9" wp14:editId="45BFAC0D">
            <wp:extent cx="1551007" cy="1890869"/>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cfunc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72903" cy="1917563"/>
                    </a:xfrm>
                    <a:prstGeom prst="rect">
                      <a:avLst/>
                    </a:prstGeom>
                  </pic:spPr>
                </pic:pic>
              </a:graphicData>
            </a:graphic>
          </wp:inline>
        </w:drawing>
      </w:r>
      <w:r w:rsidR="004D7325">
        <w:rPr>
          <w:rFonts w:asciiTheme="majorHAnsi" w:hAnsiTheme="majorHAnsi" w:cstheme="majorHAnsi"/>
        </w:rPr>
        <w:tab/>
      </w:r>
      <w:r w:rsidR="004D7325">
        <w:rPr>
          <w:rFonts w:asciiTheme="majorHAnsi" w:hAnsiTheme="majorHAnsi" w:cstheme="majorHAnsi"/>
        </w:rPr>
        <w:tab/>
      </w:r>
      <w:r w:rsidR="00685A94">
        <w:rPr>
          <w:rFonts w:asciiTheme="majorHAnsi" w:hAnsiTheme="majorHAnsi" w:cstheme="majorHAnsi"/>
        </w:rPr>
        <w:t xml:space="preserve">    </w:t>
      </w:r>
      <w:r w:rsidR="004D7325">
        <w:rPr>
          <w:rFonts w:asciiTheme="majorHAnsi" w:hAnsiTheme="majorHAnsi" w:cstheme="majorHAnsi"/>
          <w:noProof/>
        </w:rPr>
        <w:drawing>
          <wp:inline distT="0" distB="0" distL="0" distR="0" wp14:anchorId="4F95E780" wp14:editId="5A0FC0BA">
            <wp:extent cx="1101969" cy="1947120"/>
            <wp:effectExtent l="0" t="0" r="317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al c func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47781" cy="2028068"/>
                    </a:xfrm>
                    <a:prstGeom prst="rect">
                      <a:avLst/>
                    </a:prstGeom>
                  </pic:spPr>
                </pic:pic>
              </a:graphicData>
            </a:graphic>
          </wp:inline>
        </w:drawing>
      </w:r>
    </w:p>
    <w:p w14:paraId="66F91A49" w14:textId="77777777" w:rsidR="005B58E2" w:rsidRDefault="005B58E2" w:rsidP="005B58E2"/>
    <w:p w14:paraId="1B93962A" w14:textId="16F7770F" w:rsidR="005B58E2" w:rsidRPr="005B58E2" w:rsidRDefault="005B58E2" w:rsidP="005B58E2"/>
    <w:sectPr w:rsidR="005B58E2" w:rsidRPr="005B58E2" w:rsidSect="007F530A">
      <w:headerReference w:type="default" r:id="rId18"/>
      <w:footerReference w:type="default" r:id="rId19"/>
      <w:headerReference w:type="first" r:id="rId20"/>
      <w:pgSz w:w="12240" w:h="15840"/>
      <w:pgMar w:top="1440" w:right="1440" w:bottom="1440" w:left="1440" w:header="708"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C5C74" w14:textId="77777777" w:rsidR="005976DD" w:rsidRDefault="005976DD" w:rsidP="00800A6B">
      <w:pPr>
        <w:spacing w:after="0" w:line="240" w:lineRule="auto"/>
      </w:pPr>
      <w:r>
        <w:separator/>
      </w:r>
    </w:p>
  </w:endnote>
  <w:endnote w:type="continuationSeparator" w:id="0">
    <w:p w14:paraId="04626CCC" w14:textId="77777777" w:rsidR="005976DD" w:rsidRDefault="005976DD" w:rsidP="00800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22A71" w14:textId="42AF50BD" w:rsidR="008B0C45" w:rsidRDefault="00B26950" w:rsidP="00B26950">
    <w:pPr>
      <w:pStyle w:val="Footer"/>
    </w:pPr>
    <w:r>
      <w:t>Alan John Heslop</w:t>
    </w:r>
    <w:r>
      <w:ptab w:relativeTo="margin" w:alignment="center" w:leader="none"/>
    </w:r>
    <w:r w:rsidRPr="00C7218D">
      <w:t xml:space="preserve"> Portfolio-Task</w:t>
    </w:r>
    <w:r>
      <w:t xml:space="preserve"> </w:t>
    </w:r>
    <w:r w:rsidR="003A09AF">
      <w:t>4</w:t>
    </w:r>
    <w:r>
      <w:t xml:space="preserve">: </w:t>
    </w:r>
    <w:r w:rsidR="00810D9E">
      <w:t xml:space="preserve"> </w:t>
    </w:r>
    <w:r w:rsidR="00810D9E">
      <w:tab/>
    </w:r>
    <w:r w:rsidR="002C56E1">
      <w:t>01</w:t>
    </w:r>
    <w:r w:rsidR="00810D9E">
      <w:t>/1</w:t>
    </w:r>
    <w:r w:rsidR="002C56E1">
      <w:t>1</w:t>
    </w:r>
    <w:r w:rsidR="00810D9E">
      <w:t>/2020</w:t>
    </w:r>
  </w:p>
  <w:p w14:paraId="6FEF402A" w14:textId="2FAB9286" w:rsidR="00B26950" w:rsidRDefault="003A09AF" w:rsidP="00B26950">
    <w:pPr>
      <w:pStyle w:val="Footer"/>
    </w:pPr>
    <w:r>
      <w:tab/>
    </w:r>
    <w:r w:rsidR="004B56DC">
      <w:t>Code Quality Check</w:t>
    </w:r>
  </w:p>
  <w:p w14:paraId="5AF87845" w14:textId="77777777" w:rsidR="00800A6B" w:rsidRDefault="00800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A6C69" w14:textId="77777777" w:rsidR="005976DD" w:rsidRDefault="005976DD" w:rsidP="00800A6B">
      <w:pPr>
        <w:spacing w:after="0" w:line="240" w:lineRule="auto"/>
      </w:pPr>
      <w:r>
        <w:separator/>
      </w:r>
    </w:p>
  </w:footnote>
  <w:footnote w:type="continuationSeparator" w:id="0">
    <w:p w14:paraId="6DD91241" w14:textId="77777777" w:rsidR="005976DD" w:rsidRDefault="005976DD" w:rsidP="00800A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2CC05" w14:textId="77777777" w:rsidR="00800A6B" w:rsidRDefault="00800A6B" w:rsidP="00800A6B">
    <w:pPr>
      <w:pStyle w:val="Header"/>
    </w:pPr>
    <w:r>
      <w:rPr>
        <w:noProof/>
      </w:rPr>
      <w:drawing>
        <wp:anchor distT="0" distB="0" distL="114300" distR="114300" simplePos="0" relativeHeight="251659264" behindDoc="0" locked="0" layoutInCell="1" allowOverlap="1" wp14:anchorId="4B703906" wp14:editId="2B487612">
          <wp:simplePos x="0" y="0"/>
          <wp:positionH relativeFrom="column">
            <wp:posOffset>0</wp:posOffset>
          </wp:positionH>
          <wp:positionV relativeFrom="paragraph">
            <wp:posOffset>-635</wp:posOffset>
          </wp:positionV>
          <wp:extent cx="1341120" cy="626110"/>
          <wp:effectExtent l="0" t="0" r="0" b="2540"/>
          <wp:wrapNone/>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20px-University_of_Sunderland_logo.svg.png"/>
                  <pic:cNvPicPr/>
                </pic:nvPicPr>
                <pic:blipFill>
                  <a:blip r:embed="rId1">
                    <a:extLst>
                      <a:ext uri="{28A0092B-C50C-407E-A947-70E740481C1C}">
                        <a14:useLocalDpi xmlns:a14="http://schemas.microsoft.com/office/drawing/2010/main" val="0"/>
                      </a:ext>
                    </a:extLst>
                  </a:blip>
                  <a:stretch>
                    <a:fillRect/>
                  </a:stretch>
                </pic:blipFill>
                <pic:spPr>
                  <a:xfrm>
                    <a:off x="0" y="0"/>
                    <a:ext cx="1341120" cy="626110"/>
                  </a:xfrm>
                  <a:prstGeom prst="rect">
                    <a:avLst/>
                  </a:prstGeom>
                </pic:spPr>
              </pic:pic>
            </a:graphicData>
          </a:graphic>
        </wp:anchor>
      </w:drawing>
    </w:r>
    <w:r>
      <w:ptab w:relativeTo="margin" w:alignment="center" w:leader="none"/>
    </w:r>
  </w:p>
  <w:p w14:paraId="70A9B042" w14:textId="77777777" w:rsidR="00800A6B" w:rsidRDefault="00800A6B" w:rsidP="00800A6B">
    <w:pPr>
      <w:pStyle w:val="Header"/>
      <w:ind w:left="2880" w:hanging="2880"/>
    </w:pPr>
    <w:r>
      <w:tab/>
      <w:t>MSc Digital &amp; Technology Solutions                               CETM65</w:t>
    </w:r>
    <w:r w:rsidRPr="007964E8">
      <w:t xml:space="preserve"> </w:t>
    </w:r>
    <w:r>
      <w:t>Software</w:t>
    </w:r>
  </w:p>
  <w:p w14:paraId="38DBC904" w14:textId="77777777" w:rsidR="00800A6B" w:rsidRDefault="00800A6B" w:rsidP="00800A6B">
    <w:pPr>
      <w:pStyle w:val="Header"/>
      <w:ind w:left="2880" w:hanging="2880"/>
    </w:pPr>
    <w:r>
      <w:tab/>
    </w:r>
    <w:r>
      <w:tab/>
    </w:r>
    <w:r>
      <w:tab/>
      <w:t xml:space="preserve">Engineering Principles   </w:t>
    </w:r>
  </w:p>
  <w:p w14:paraId="62BB6DCD" w14:textId="77777777" w:rsidR="00800A6B" w:rsidRPr="007964E8" w:rsidRDefault="00800A6B" w:rsidP="00800A6B">
    <w:pPr>
      <w:pStyle w:val="Header"/>
    </w:pPr>
  </w:p>
  <w:p w14:paraId="4BE75A6C" w14:textId="77777777" w:rsidR="00800A6B" w:rsidRPr="00800A6B" w:rsidRDefault="00800A6B" w:rsidP="00800A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7D3BA" w14:textId="271D1500" w:rsidR="00800A6B" w:rsidRDefault="00800A6B">
    <w:pPr>
      <w:pStyle w:val="Header"/>
    </w:pPr>
  </w:p>
  <w:p w14:paraId="2C9F4891" w14:textId="77777777" w:rsidR="00800A6B" w:rsidRDefault="00800A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4F3B"/>
    <w:multiLevelType w:val="multilevel"/>
    <w:tmpl w:val="83BC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F4598"/>
    <w:multiLevelType w:val="hybridMultilevel"/>
    <w:tmpl w:val="8A9894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AF488D"/>
    <w:multiLevelType w:val="hybridMultilevel"/>
    <w:tmpl w:val="F9FA9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A7E45"/>
    <w:multiLevelType w:val="multilevel"/>
    <w:tmpl w:val="F6722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132CFD"/>
    <w:multiLevelType w:val="hybridMultilevel"/>
    <w:tmpl w:val="C360B56A"/>
    <w:lvl w:ilvl="0" w:tplc="4704F306">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AB1A50"/>
    <w:multiLevelType w:val="multilevel"/>
    <w:tmpl w:val="3DAC69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C62DC"/>
    <w:multiLevelType w:val="multilevel"/>
    <w:tmpl w:val="C81C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0119D"/>
    <w:multiLevelType w:val="hybridMultilevel"/>
    <w:tmpl w:val="CE3EAD04"/>
    <w:lvl w:ilvl="0" w:tplc="D63E8A86">
      <w:numFmt w:val="bullet"/>
      <w:lvlText w:val="-"/>
      <w:lvlJc w:val="left"/>
      <w:pPr>
        <w:ind w:left="720" w:hanging="360"/>
      </w:pPr>
      <w:rPr>
        <w:rFonts w:ascii="Calibri Light" w:eastAsiaTheme="minorHAnsi"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321C02"/>
    <w:multiLevelType w:val="multilevel"/>
    <w:tmpl w:val="4E30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AA7796"/>
    <w:multiLevelType w:val="hybridMultilevel"/>
    <w:tmpl w:val="838405E0"/>
    <w:lvl w:ilvl="0" w:tplc="B7AE44D2">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6839E4"/>
    <w:multiLevelType w:val="hybridMultilevel"/>
    <w:tmpl w:val="262A5CEA"/>
    <w:lvl w:ilvl="0" w:tplc="F95E2EFC">
      <w:start w:val="1"/>
      <w:numFmt w:val="bullet"/>
      <w:lvlText w:val="•"/>
      <w:lvlJc w:val="left"/>
      <w:pPr>
        <w:tabs>
          <w:tab w:val="num" w:pos="720"/>
        </w:tabs>
        <w:ind w:left="720" w:hanging="360"/>
      </w:pPr>
      <w:rPr>
        <w:rFonts w:ascii="Times New Roman" w:hAnsi="Times New Roman" w:hint="default"/>
      </w:rPr>
    </w:lvl>
    <w:lvl w:ilvl="1" w:tplc="F42E3136" w:tentative="1">
      <w:start w:val="1"/>
      <w:numFmt w:val="bullet"/>
      <w:lvlText w:val="•"/>
      <w:lvlJc w:val="left"/>
      <w:pPr>
        <w:tabs>
          <w:tab w:val="num" w:pos="1440"/>
        </w:tabs>
        <w:ind w:left="1440" w:hanging="360"/>
      </w:pPr>
      <w:rPr>
        <w:rFonts w:ascii="Times New Roman" w:hAnsi="Times New Roman" w:hint="default"/>
      </w:rPr>
    </w:lvl>
    <w:lvl w:ilvl="2" w:tplc="5C92E392" w:tentative="1">
      <w:start w:val="1"/>
      <w:numFmt w:val="bullet"/>
      <w:lvlText w:val="•"/>
      <w:lvlJc w:val="left"/>
      <w:pPr>
        <w:tabs>
          <w:tab w:val="num" w:pos="2160"/>
        </w:tabs>
        <w:ind w:left="2160" w:hanging="360"/>
      </w:pPr>
      <w:rPr>
        <w:rFonts w:ascii="Times New Roman" w:hAnsi="Times New Roman" w:hint="default"/>
      </w:rPr>
    </w:lvl>
    <w:lvl w:ilvl="3" w:tplc="DD14F194" w:tentative="1">
      <w:start w:val="1"/>
      <w:numFmt w:val="bullet"/>
      <w:lvlText w:val="•"/>
      <w:lvlJc w:val="left"/>
      <w:pPr>
        <w:tabs>
          <w:tab w:val="num" w:pos="2880"/>
        </w:tabs>
        <w:ind w:left="2880" w:hanging="360"/>
      </w:pPr>
      <w:rPr>
        <w:rFonts w:ascii="Times New Roman" w:hAnsi="Times New Roman" w:hint="default"/>
      </w:rPr>
    </w:lvl>
    <w:lvl w:ilvl="4" w:tplc="55BA10DC" w:tentative="1">
      <w:start w:val="1"/>
      <w:numFmt w:val="bullet"/>
      <w:lvlText w:val="•"/>
      <w:lvlJc w:val="left"/>
      <w:pPr>
        <w:tabs>
          <w:tab w:val="num" w:pos="3600"/>
        </w:tabs>
        <w:ind w:left="3600" w:hanging="360"/>
      </w:pPr>
      <w:rPr>
        <w:rFonts w:ascii="Times New Roman" w:hAnsi="Times New Roman" w:hint="default"/>
      </w:rPr>
    </w:lvl>
    <w:lvl w:ilvl="5" w:tplc="0B68198C" w:tentative="1">
      <w:start w:val="1"/>
      <w:numFmt w:val="bullet"/>
      <w:lvlText w:val="•"/>
      <w:lvlJc w:val="left"/>
      <w:pPr>
        <w:tabs>
          <w:tab w:val="num" w:pos="4320"/>
        </w:tabs>
        <w:ind w:left="4320" w:hanging="360"/>
      </w:pPr>
      <w:rPr>
        <w:rFonts w:ascii="Times New Roman" w:hAnsi="Times New Roman" w:hint="default"/>
      </w:rPr>
    </w:lvl>
    <w:lvl w:ilvl="6" w:tplc="9972154A" w:tentative="1">
      <w:start w:val="1"/>
      <w:numFmt w:val="bullet"/>
      <w:lvlText w:val="•"/>
      <w:lvlJc w:val="left"/>
      <w:pPr>
        <w:tabs>
          <w:tab w:val="num" w:pos="5040"/>
        </w:tabs>
        <w:ind w:left="5040" w:hanging="360"/>
      </w:pPr>
      <w:rPr>
        <w:rFonts w:ascii="Times New Roman" w:hAnsi="Times New Roman" w:hint="default"/>
      </w:rPr>
    </w:lvl>
    <w:lvl w:ilvl="7" w:tplc="3FAAB39E" w:tentative="1">
      <w:start w:val="1"/>
      <w:numFmt w:val="bullet"/>
      <w:lvlText w:val="•"/>
      <w:lvlJc w:val="left"/>
      <w:pPr>
        <w:tabs>
          <w:tab w:val="num" w:pos="5760"/>
        </w:tabs>
        <w:ind w:left="5760" w:hanging="360"/>
      </w:pPr>
      <w:rPr>
        <w:rFonts w:ascii="Times New Roman" w:hAnsi="Times New Roman" w:hint="default"/>
      </w:rPr>
    </w:lvl>
    <w:lvl w:ilvl="8" w:tplc="34E8F88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22A7ECC"/>
    <w:multiLevelType w:val="hybridMultilevel"/>
    <w:tmpl w:val="3D461026"/>
    <w:lvl w:ilvl="0" w:tplc="750486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0D73BC"/>
    <w:multiLevelType w:val="hybridMultilevel"/>
    <w:tmpl w:val="8A6A72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976C72"/>
    <w:multiLevelType w:val="hybridMultilevel"/>
    <w:tmpl w:val="5C9C5D12"/>
    <w:lvl w:ilvl="0" w:tplc="30CC530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985E26"/>
    <w:multiLevelType w:val="multilevel"/>
    <w:tmpl w:val="240E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983CE4"/>
    <w:multiLevelType w:val="multilevel"/>
    <w:tmpl w:val="4FC8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14"/>
  </w:num>
  <w:num w:numId="4">
    <w:abstractNumId w:val="11"/>
  </w:num>
  <w:num w:numId="5">
    <w:abstractNumId w:val="1"/>
  </w:num>
  <w:num w:numId="6">
    <w:abstractNumId w:val="2"/>
  </w:num>
  <w:num w:numId="7">
    <w:abstractNumId w:val="12"/>
  </w:num>
  <w:num w:numId="8">
    <w:abstractNumId w:val="0"/>
  </w:num>
  <w:num w:numId="9">
    <w:abstractNumId w:val="9"/>
  </w:num>
  <w:num w:numId="10">
    <w:abstractNumId w:val="7"/>
  </w:num>
  <w:num w:numId="11">
    <w:abstractNumId w:val="8"/>
  </w:num>
  <w:num w:numId="12">
    <w:abstractNumId w:val="6"/>
  </w:num>
  <w:num w:numId="13">
    <w:abstractNumId w:val="5"/>
  </w:num>
  <w:num w:numId="14">
    <w:abstractNumId w:val="3"/>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1A"/>
    <w:rsid w:val="0000267F"/>
    <w:rsid w:val="00005582"/>
    <w:rsid w:val="0001364D"/>
    <w:rsid w:val="00021C45"/>
    <w:rsid w:val="00036F21"/>
    <w:rsid w:val="000532AB"/>
    <w:rsid w:val="00056886"/>
    <w:rsid w:val="0008142D"/>
    <w:rsid w:val="00085B38"/>
    <w:rsid w:val="000A0949"/>
    <w:rsid w:val="000A7A6B"/>
    <w:rsid w:val="000B0AE1"/>
    <w:rsid w:val="000B31EC"/>
    <w:rsid w:val="000C625E"/>
    <w:rsid w:val="000D38C3"/>
    <w:rsid w:val="000D546A"/>
    <w:rsid w:val="000E6A72"/>
    <w:rsid w:val="000F589A"/>
    <w:rsid w:val="00110BF3"/>
    <w:rsid w:val="00113710"/>
    <w:rsid w:val="001627D6"/>
    <w:rsid w:val="00180F98"/>
    <w:rsid w:val="00184315"/>
    <w:rsid w:val="001A1832"/>
    <w:rsid w:val="001B530C"/>
    <w:rsid w:val="001D367F"/>
    <w:rsid w:val="001E4D2B"/>
    <w:rsid w:val="001E7B38"/>
    <w:rsid w:val="001F0B21"/>
    <w:rsid w:val="002104D3"/>
    <w:rsid w:val="00223C58"/>
    <w:rsid w:val="00223FEA"/>
    <w:rsid w:val="00247A46"/>
    <w:rsid w:val="00261BE0"/>
    <w:rsid w:val="00264375"/>
    <w:rsid w:val="002673F9"/>
    <w:rsid w:val="00281712"/>
    <w:rsid w:val="0029237E"/>
    <w:rsid w:val="0029332B"/>
    <w:rsid w:val="002C56E1"/>
    <w:rsid w:val="002D2BA8"/>
    <w:rsid w:val="002D63E1"/>
    <w:rsid w:val="002D7E55"/>
    <w:rsid w:val="00305D95"/>
    <w:rsid w:val="003112BB"/>
    <w:rsid w:val="00346C6A"/>
    <w:rsid w:val="00354A4C"/>
    <w:rsid w:val="00367872"/>
    <w:rsid w:val="0037383E"/>
    <w:rsid w:val="003772B2"/>
    <w:rsid w:val="003860B2"/>
    <w:rsid w:val="003A06D2"/>
    <w:rsid w:val="003A09AF"/>
    <w:rsid w:val="003B6936"/>
    <w:rsid w:val="003C271F"/>
    <w:rsid w:val="003D4A0F"/>
    <w:rsid w:val="003D4F36"/>
    <w:rsid w:val="003D624C"/>
    <w:rsid w:val="003F0B24"/>
    <w:rsid w:val="003F0B36"/>
    <w:rsid w:val="004147B5"/>
    <w:rsid w:val="00446EC3"/>
    <w:rsid w:val="00463A92"/>
    <w:rsid w:val="0046724F"/>
    <w:rsid w:val="0047627E"/>
    <w:rsid w:val="004930B7"/>
    <w:rsid w:val="004A6357"/>
    <w:rsid w:val="004B153E"/>
    <w:rsid w:val="004B56DC"/>
    <w:rsid w:val="004B6E58"/>
    <w:rsid w:val="004D13CD"/>
    <w:rsid w:val="004D7325"/>
    <w:rsid w:val="004E1C2B"/>
    <w:rsid w:val="004E75A0"/>
    <w:rsid w:val="004F40E5"/>
    <w:rsid w:val="00502F03"/>
    <w:rsid w:val="00513095"/>
    <w:rsid w:val="0051401C"/>
    <w:rsid w:val="00514C02"/>
    <w:rsid w:val="0052601A"/>
    <w:rsid w:val="00547E08"/>
    <w:rsid w:val="00552E12"/>
    <w:rsid w:val="00561F2E"/>
    <w:rsid w:val="005976DD"/>
    <w:rsid w:val="005B18F7"/>
    <w:rsid w:val="005B2428"/>
    <w:rsid w:val="005B27EC"/>
    <w:rsid w:val="005B58E2"/>
    <w:rsid w:val="005D4652"/>
    <w:rsid w:val="00627384"/>
    <w:rsid w:val="00646337"/>
    <w:rsid w:val="00660BB4"/>
    <w:rsid w:val="00664978"/>
    <w:rsid w:val="00685A94"/>
    <w:rsid w:val="00697015"/>
    <w:rsid w:val="006A3B89"/>
    <w:rsid w:val="006E634D"/>
    <w:rsid w:val="00710C7A"/>
    <w:rsid w:val="007427B3"/>
    <w:rsid w:val="00743400"/>
    <w:rsid w:val="00781BD8"/>
    <w:rsid w:val="0079263C"/>
    <w:rsid w:val="007A1C34"/>
    <w:rsid w:val="007A7C65"/>
    <w:rsid w:val="007D41DE"/>
    <w:rsid w:val="007D6A85"/>
    <w:rsid w:val="007E5208"/>
    <w:rsid w:val="007F530A"/>
    <w:rsid w:val="00800A6B"/>
    <w:rsid w:val="008033E5"/>
    <w:rsid w:val="00810D9E"/>
    <w:rsid w:val="008156DA"/>
    <w:rsid w:val="008375F9"/>
    <w:rsid w:val="0085187C"/>
    <w:rsid w:val="00872DAB"/>
    <w:rsid w:val="008961DF"/>
    <w:rsid w:val="008B0C45"/>
    <w:rsid w:val="008C1533"/>
    <w:rsid w:val="00901716"/>
    <w:rsid w:val="00910969"/>
    <w:rsid w:val="00967F16"/>
    <w:rsid w:val="009719C3"/>
    <w:rsid w:val="00975F28"/>
    <w:rsid w:val="00977E67"/>
    <w:rsid w:val="00991555"/>
    <w:rsid w:val="009934EC"/>
    <w:rsid w:val="0099571C"/>
    <w:rsid w:val="009C17F1"/>
    <w:rsid w:val="009D117F"/>
    <w:rsid w:val="009D1685"/>
    <w:rsid w:val="009D76F7"/>
    <w:rsid w:val="009F3133"/>
    <w:rsid w:val="00A01EE9"/>
    <w:rsid w:val="00A251D4"/>
    <w:rsid w:val="00A316CB"/>
    <w:rsid w:val="00A41AF1"/>
    <w:rsid w:val="00A5363D"/>
    <w:rsid w:val="00A86051"/>
    <w:rsid w:val="00A93A2E"/>
    <w:rsid w:val="00AA0745"/>
    <w:rsid w:val="00AA6BCD"/>
    <w:rsid w:val="00AE7B81"/>
    <w:rsid w:val="00B16F22"/>
    <w:rsid w:val="00B17931"/>
    <w:rsid w:val="00B17AB5"/>
    <w:rsid w:val="00B26950"/>
    <w:rsid w:val="00B52537"/>
    <w:rsid w:val="00B5758A"/>
    <w:rsid w:val="00B607B3"/>
    <w:rsid w:val="00B618BC"/>
    <w:rsid w:val="00B635E6"/>
    <w:rsid w:val="00B729D3"/>
    <w:rsid w:val="00B778D1"/>
    <w:rsid w:val="00B80308"/>
    <w:rsid w:val="00B8214E"/>
    <w:rsid w:val="00B85E36"/>
    <w:rsid w:val="00BA0258"/>
    <w:rsid w:val="00BA2F3C"/>
    <w:rsid w:val="00BB1655"/>
    <w:rsid w:val="00BE5AD5"/>
    <w:rsid w:val="00BF7195"/>
    <w:rsid w:val="00BF7F44"/>
    <w:rsid w:val="00C33D5B"/>
    <w:rsid w:val="00C4108D"/>
    <w:rsid w:val="00C67B8A"/>
    <w:rsid w:val="00CB200F"/>
    <w:rsid w:val="00CC3BA0"/>
    <w:rsid w:val="00D03E85"/>
    <w:rsid w:val="00D03FB7"/>
    <w:rsid w:val="00D15BAA"/>
    <w:rsid w:val="00D16D4C"/>
    <w:rsid w:val="00D22D02"/>
    <w:rsid w:val="00D40AE2"/>
    <w:rsid w:val="00D40B8D"/>
    <w:rsid w:val="00D42A46"/>
    <w:rsid w:val="00D6327B"/>
    <w:rsid w:val="00D86989"/>
    <w:rsid w:val="00D86DDD"/>
    <w:rsid w:val="00DA60F5"/>
    <w:rsid w:val="00DB3E41"/>
    <w:rsid w:val="00DD43F6"/>
    <w:rsid w:val="00DF138D"/>
    <w:rsid w:val="00DF2783"/>
    <w:rsid w:val="00E10F9B"/>
    <w:rsid w:val="00E33C6D"/>
    <w:rsid w:val="00E5141A"/>
    <w:rsid w:val="00E55471"/>
    <w:rsid w:val="00E62ED5"/>
    <w:rsid w:val="00E73ED9"/>
    <w:rsid w:val="00E91A53"/>
    <w:rsid w:val="00E938B2"/>
    <w:rsid w:val="00EA0BDE"/>
    <w:rsid w:val="00EA37D7"/>
    <w:rsid w:val="00EA7301"/>
    <w:rsid w:val="00ED1634"/>
    <w:rsid w:val="00ED4A8B"/>
    <w:rsid w:val="00EE298A"/>
    <w:rsid w:val="00F2258B"/>
    <w:rsid w:val="00F42F22"/>
    <w:rsid w:val="00F6299A"/>
    <w:rsid w:val="00F92F81"/>
    <w:rsid w:val="00F94A92"/>
    <w:rsid w:val="00FB24AC"/>
    <w:rsid w:val="00FB382A"/>
    <w:rsid w:val="00FD2BA2"/>
    <w:rsid w:val="00FE49B4"/>
    <w:rsid w:val="00FE6B5C"/>
    <w:rsid w:val="00FE7D36"/>
    <w:rsid w:val="00FF513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07C1"/>
  <w15:chartTrackingRefBased/>
  <w15:docId w15:val="{8D2972F5-5BC8-4971-B8A6-942B6347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F5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2601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D86D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37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46C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editedlabel">
    <w:name w:val="c-message__edited_label"/>
    <w:basedOn w:val="DefaultParagraphFont"/>
    <w:rsid w:val="0052601A"/>
  </w:style>
  <w:style w:type="character" w:customStyle="1" w:styleId="Heading2Char">
    <w:name w:val="Heading 2 Char"/>
    <w:basedOn w:val="DefaultParagraphFont"/>
    <w:link w:val="Heading2"/>
    <w:uiPriority w:val="9"/>
    <w:rsid w:val="0052601A"/>
    <w:rPr>
      <w:rFonts w:ascii="Times New Roman" w:eastAsia="Times New Roman" w:hAnsi="Times New Roman" w:cs="Times New Roman"/>
      <w:b/>
      <w:bCs/>
      <w:sz w:val="36"/>
      <w:szCs w:val="36"/>
    </w:rPr>
  </w:style>
  <w:style w:type="paragraph" w:styleId="NormalWeb">
    <w:name w:val="Normal (Web)"/>
    <w:basedOn w:val="Normal"/>
    <w:uiPriority w:val="99"/>
    <w:unhideWhenUsed/>
    <w:rsid w:val="005260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F513B"/>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547E08"/>
    <w:pPr>
      <w:ind w:left="720"/>
      <w:contextualSpacing/>
    </w:pPr>
  </w:style>
  <w:style w:type="character" w:styleId="Emphasis">
    <w:name w:val="Emphasis"/>
    <w:basedOn w:val="DefaultParagraphFont"/>
    <w:uiPriority w:val="20"/>
    <w:qFormat/>
    <w:rsid w:val="00547E08"/>
    <w:rPr>
      <w:i/>
      <w:iCs/>
    </w:rPr>
  </w:style>
  <w:style w:type="character" w:styleId="Hyperlink">
    <w:name w:val="Hyperlink"/>
    <w:basedOn w:val="DefaultParagraphFont"/>
    <w:uiPriority w:val="99"/>
    <w:unhideWhenUsed/>
    <w:rsid w:val="00B729D3"/>
    <w:rPr>
      <w:color w:val="0563C1" w:themeColor="hyperlink"/>
      <w:u w:val="single"/>
    </w:rPr>
  </w:style>
  <w:style w:type="character" w:styleId="UnresolvedMention">
    <w:name w:val="Unresolved Mention"/>
    <w:basedOn w:val="DefaultParagraphFont"/>
    <w:uiPriority w:val="99"/>
    <w:semiHidden/>
    <w:unhideWhenUsed/>
    <w:rsid w:val="00B729D3"/>
    <w:rPr>
      <w:color w:val="605E5C"/>
      <w:shd w:val="clear" w:color="auto" w:fill="E1DFDD"/>
    </w:rPr>
  </w:style>
  <w:style w:type="paragraph" w:styleId="NoSpacing">
    <w:name w:val="No Spacing"/>
    <w:link w:val="NoSpacingChar"/>
    <w:uiPriority w:val="1"/>
    <w:qFormat/>
    <w:rsid w:val="00C33D5B"/>
    <w:pPr>
      <w:spacing w:after="0" w:line="240" w:lineRule="auto"/>
    </w:pPr>
    <w:rPr>
      <w:rFonts w:eastAsiaTheme="minorEastAsia"/>
    </w:rPr>
  </w:style>
  <w:style w:type="character" w:customStyle="1" w:styleId="NoSpacingChar">
    <w:name w:val="No Spacing Char"/>
    <w:basedOn w:val="DefaultParagraphFont"/>
    <w:link w:val="NoSpacing"/>
    <w:uiPriority w:val="1"/>
    <w:rsid w:val="00C33D5B"/>
    <w:rPr>
      <w:rFonts w:eastAsiaTheme="minorEastAsia"/>
    </w:rPr>
  </w:style>
  <w:style w:type="paragraph" w:styleId="Header">
    <w:name w:val="header"/>
    <w:basedOn w:val="Normal"/>
    <w:link w:val="HeaderChar"/>
    <w:uiPriority w:val="99"/>
    <w:unhideWhenUsed/>
    <w:rsid w:val="00800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A6B"/>
    <w:rPr>
      <w:lang w:val="en-GB"/>
    </w:rPr>
  </w:style>
  <w:style w:type="paragraph" w:styleId="Footer">
    <w:name w:val="footer"/>
    <w:basedOn w:val="Normal"/>
    <w:link w:val="FooterChar"/>
    <w:uiPriority w:val="99"/>
    <w:unhideWhenUsed/>
    <w:rsid w:val="00800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A6B"/>
    <w:rPr>
      <w:lang w:val="en-GB"/>
    </w:rPr>
  </w:style>
  <w:style w:type="table" w:styleId="TableGrid">
    <w:name w:val="Table Grid"/>
    <w:basedOn w:val="TableNormal"/>
    <w:uiPriority w:val="39"/>
    <w:rsid w:val="00373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DF2783"/>
  </w:style>
  <w:style w:type="character" w:customStyle="1" w:styleId="Heading3Char">
    <w:name w:val="Heading 3 Char"/>
    <w:basedOn w:val="DefaultParagraphFont"/>
    <w:link w:val="Heading3"/>
    <w:uiPriority w:val="9"/>
    <w:rsid w:val="00D86DDD"/>
    <w:rPr>
      <w:rFonts w:asciiTheme="majorHAnsi" w:eastAsiaTheme="majorEastAsia" w:hAnsiTheme="majorHAnsi" w:cstheme="majorBidi"/>
      <w:color w:val="1F3763" w:themeColor="accent1" w:themeShade="7F"/>
      <w:sz w:val="24"/>
      <w:szCs w:val="24"/>
      <w:lang w:val="en-GB"/>
    </w:rPr>
  </w:style>
  <w:style w:type="paragraph" w:styleId="HTMLPreformatted">
    <w:name w:val="HTML Preformatted"/>
    <w:basedOn w:val="Normal"/>
    <w:link w:val="HTMLPreformattedChar"/>
    <w:uiPriority w:val="99"/>
    <w:unhideWhenUsed/>
    <w:rsid w:val="00E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938B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E938B2"/>
    <w:rPr>
      <w:rFonts w:ascii="Courier New" w:eastAsia="Times New Roman" w:hAnsi="Courier New" w:cs="Courier New"/>
      <w:sz w:val="20"/>
      <w:szCs w:val="20"/>
    </w:rPr>
  </w:style>
  <w:style w:type="character" w:customStyle="1" w:styleId="gp">
    <w:name w:val="gp"/>
    <w:basedOn w:val="DefaultParagraphFont"/>
    <w:rsid w:val="00E938B2"/>
  </w:style>
  <w:style w:type="character" w:customStyle="1" w:styleId="go">
    <w:name w:val="go"/>
    <w:basedOn w:val="DefaultParagraphFont"/>
    <w:rsid w:val="00E938B2"/>
  </w:style>
  <w:style w:type="character" w:customStyle="1" w:styleId="Heading4Char">
    <w:name w:val="Heading 4 Char"/>
    <w:basedOn w:val="DefaultParagraphFont"/>
    <w:link w:val="Heading4"/>
    <w:uiPriority w:val="9"/>
    <w:rsid w:val="00EA37D7"/>
    <w:rPr>
      <w:rFonts w:asciiTheme="majorHAnsi" w:eastAsiaTheme="majorEastAsia" w:hAnsiTheme="majorHAnsi" w:cstheme="majorBidi"/>
      <w:i/>
      <w:iCs/>
      <w:color w:val="2F5496" w:themeColor="accent1" w:themeShade="BF"/>
      <w:lang w:val="en-GB"/>
    </w:rPr>
  </w:style>
  <w:style w:type="character" w:customStyle="1" w:styleId="hljs-keyword">
    <w:name w:val="hljs-keyword"/>
    <w:basedOn w:val="DefaultParagraphFont"/>
    <w:rsid w:val="00EA37D7"/>
  </w:style>
  <w:style w:type="character" w:customStyle="1" w:styleId="hljs-string">
    <w:name w:val="hljs-string"/>
    <w:basedOn w:val="DefaultParagraphFont"/>
    <w:rsid w:val="00EA37D7"/>
  </w:style>
  <w:style w:type="character" w:customStyle="1" w:styleId="Heading5Char">
    <w:name w:val="Heading 5 Char"/>
    <w:basedOn w:val="DefaultParagraphFont"/>
    <w:link w:val="Heading5"/>
    <w:uiPriority w:val="9"/>
    <w:rsid w:val="00346C6A"/>
    <w:rPr>
      <w:rFonts w:asciiTheme="majorHAnsi" w:eastAsiaTheme="majorEastAsia" w:hAnsiTheme="majorHAnsi" w:cstheme="majorBidi"/>
      <w:color w:val="2F5496" w:themeColor="accent1" w:themeShade="BF"/>
      <w:lang w:val="en-GB"/>
    </w:rPr>
  </w:style>
  <w:style w:type="character" w:styleId="HTMLTypewriter">
    <w:name w:val="HTML Typewriter"/>
    <w:basedOn w:val="DefaultParagraphFont"/>
    <w:uiPriority w:val="99"/>
    <w:semiHidden/>
    <w:unhideWhenUsed/>
    <w:rsid w:val="00FE49B4"/>
    <w:rPr>
      <w:rFonts w:ascii="Courier New" w:eastAsia="Times New Roman" w:hAnsi="Courier New" w:cs="Courier New"/>
      <w:sz w:val="20"/>
      <w:szCs w:val="20"/>
    </w:rPr>
  </w:style>
  <w:style w:type="paragraph" w:customStyle="1" w:styleId="hx">
    <w:name w:val="hx"/>
    <w:basedOn w:val="Normal"/>
    <w:rsid w:val="001D367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D36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0893">
      <w:bodyDiv w:val="1"/>
      <w:marLeft w:val="0"/>
      <w:marRight w:val="0"/>
      <w:marTop w:val="0"/>
      <w:marBottom w:val="0"/>
      <w:divBdr>
        <w:top w:val="none" w:sz="0" w:space="0" w:color="auto"/>
        <w:left w:val="none" w:sz="0" w:space="0" w:color="auto"/>
        <w:bottom w:val="none" w:sz="0" w:space="0" w:color="auto"/>
        <w:right w:val="none" w:sz="0" w:space="0" w:color="auto"/>
      </w:divBdr>
    </w:div>
    <w:div w:id="18240733">
      <w:bodyDiv w:val="1"/>
      <w:marLeft w:val="0"/>
      <w:marRight w:val="0"/>
      <w:marTop w:val="0"/>
      <w:marBottom w:val="0"/>
      <w:divBdr>
        <w:top w:val="none" w:sz="0" w:space="0" w:color="auto"/>
        <w:left w:val="none" w:sz="0" w:space="0" w:color="auto"/>
        <w:bottom w:val="none" w:sz="0" w:space="0" w:color="auto"/>
        <w:right w:val="none" w:sz="0" w:space="0" w:color="auto"/>
      </w:divBdr>
    </w:div>
    <w:div w:id="75396286">
      <w:bodyDiv w:val="1"/>
      <w:marLeft w:val="0"/>
      <w:marRight w:val="0"/>
      <w:marTop w:val="0"/>
      <w:marBottom w:val="0"/>
      <w:divBdr>
        <w:top w:val="none" w:sz="0" w:space="0" w:color="auto"/>
        <w:left w:val="none" w:sz="0" w:space="0" w:color="auto"/>
        <w:bottom w:val="none" w:sz="0" w:space="0" w:color="auto"/>
        <w:right w:val="none" w:sz="0" w:space="0" w:color="auto"/>
      </w:divBdr>
      <w:divsChild>
        <w:div w:id="1692099184">
          <w:marLeft w:val="0"/>
          <w:marRight w:val="0"/>
          <w:marTop w:val="0"/>
          <w:marBottom w:val="0"/>
          <w:divBdr>
            <w:top w:val="none" w:sz="0" w:space="0" w:color="auto"/>
            <w:left w:val="none" w:sz="0" w:space="0" w:color="auto"/>
            <w:bottom w:val="none" w:sz="0" w:space="0" w:color="auto"/>
            <w:right w:val="none" w:sz="0" w:space="0" w:color="auto"/>
          </w:divBdr>
        </w:div>
      </w:divsChild>
    </w:div>
    <w:div w:id="78335144">
      <w:bodyDiv w:val="1"/>
      <w:marLeft w:val="0"/>
      <w:marRight w:val="0"/>
      <w:marTop w:val="0"/>
      <w:marBottom w:val="0"/>
      <w:divBdr>
        <w:top w:val="none" w:sz="0" w:space="0" w:color="auto"/>
        <w:left w:val="none" w:sz="0" w:space="0" w:color="auto"/>
        <w:bottom w:val="none" w:sz="0" w:space="0" w:color="auto"/>
        <w:right w:val="none" w:sz="0" w:space="0" w:color="auto"/>
      </w:divBdr>
      <w:divsChild>
        <w:div w:id="982077806">
          <w:marLeft w:val="706"/>
          <w:marRight w:val="0"/>
          <w:marTop w:val="840"/>
          <w:marBottom w:val="0"/>
          <w:divBdr>
            <w:top w:val="none" w:sz="0" w:space="0" w:color="auto"/>
            <w:left w:val="none" w:sz="0" w:space="0" w:color="auto"/>
            <w:bottom w:val="none" w:sz="0" w:space="0" w:color="auto"/>
            <w:right w:val="none" w:sz="0" w:space="0" w:color="auto"/>
          </w:divBdr>
        </w:div>
      </w:divsChild>
    </w:div>
    <w:div w:id="270941263">
      <w:bodyDiv w:val="1"/>
      <w:marLeft w:val="0"/>
      <w:marRight w:val="0"/>
      <w:marTop w:val="0"/>
      <w:marBottom w:val="0"/>
      <w:divBdr>
        <w:top w:val="none" w:sz="0" w:space="0" w:color="auto"/>
        <w:left w:val="none" w:sz="0" w:space="0" w:color="auto"/>
        <w:bottom w:val="none" w:sz="0" w:space="0" w:color="auto"/>
        <w:right w:val="none" w:sz="0" w:space="0" w:color="auto"/>
      </w:divBdr>
      <w:divsChild>
        <w:div w:id="7104179">
          <w:marLeft w:val="0"/>
          <w:marRight w:val="0"/>
          <w:marTop w:val="0"/>
          <w:marBottom w:val="0"/>
          <w:divBdr>
            <w:top w:val="none" w:sz="0" w:space="0" w:color="auto"/>
            <w:left w:val="none" w:sz="0" w:space="0" w:color="auto"/>
            <w:bottom w:val="none" w:sz="0" w:space="0" w:color="auto"/>
            <w:right w:val="none" w:sz="0" w:space="0" w:color="auto"/>
          </w:divBdr>
          <w:divsChild>
            <w:div w:id="2058505266">
              <w:marLeft w:val="0"/>
              <w:marRight w:val="0"/>
              <w:marTop w:val="0"/>
              <w:marBottom w:val="0"/>
              <w:divBdr>
                <w:top w:val="none" w:sz="0" w:space="0" w:color="auto"/>
                <w:left w:val="none" w:sz="0" w:space="0" w:color="auto"/>
                <w:bottom w:val="none" w:sz="0" w:space="0" w:color="auto"/>
                <w:right w:val="none" w:sz="0" w:space="0" w:color="auto"/>
              </w:divBdr>
            </w:div>
            <w:div w:id="658114708">
              <w:marLeft w:val="0"/>
              <w:marRight w:val="0"/>
              <w:marTop w:val="0"/>
              <w:marBottom w:val="0"/>
              <w:divBdr>
                <w:top w:val="none" w:sz="0" w:space="0" w:color="auto"/>
                <w:left w:val="none" w:sz="0" w:space="0" w:color="auto"/>
                <w:bottom w:val="none" w:sz="0" w:space="0" w:color="auto"/>
                <w:right w:val="none" w:sz="0" w:space="0" w:color="auto"/>
              </w:divBdr>
            </w:div>
            <w:div w:id="411467531">
              <w:marLeft w:val="0"/>
              <w:marRight w:val="0"/>
              <w:marTop w:val="0"/>
              <w:marBottom w:val="0"/>
              <w:divBdr>
                <w:top w:val="none" w:sz="0" w:space="0" w:color="auto"/>
                <w:left w:val="none" w:sz="0" w:space="0" w:color="auto"/>
                <w:bottom w:val="none" w:sz="0" w:space="0" w:color="auto"/>
                <w:right w:val="none" w:sz="0" w:space="0" w:color="auto"/>
              </w:divBdr>
            </w:div>
            <w:div w:id="1697073302">
              <w:marLeft w:val="0"/>
              <w:marRight w:val="0"/>
              <w:marTop w:val="0"/>
              <w:marBottom w:val="0"/>
              <w:divBdr>
                <w:top w:val="none" w:sz="0" w:space="0" w:color="auto"/>
                <w:left w:val="none" w:sz="0" w:space="0" w:color="auto"/>
                <w:bottom w:val="none" w:sz="0" w:space="0" w:color="auto"/>
                <w:right w:val="none" w:sz="0" w:space="0" w:color="auto"/>
              </w:divBdr>
            </w:div>
            <w:div w:id="884679036">
              <w:marLeft w:val="0"/>
              <w:marRight w:val="0"/>
              <w:marTop w:val="0"/>
              <w:marBottom w:val="0"/>
              <w:divBdr>
                <w:top w:val="none" w:sz="0" w:space="0" w:color="auto"/>
                <w:left w:val="none" w:sz="0" w:space="0" w:color="auto"/>
                <w:bottom w:val="none" w:sz="0" w:space="0" w:color="auto"/>
                <w:right w:val="none" w:sz="0" w:space="0" w:color="auto"/>
              </w:divBdr>
            </w:div>
            <w:div w:id="467673799">
              <w:marLeft w:val="0"/>
              <w:marRight w:val="0"/>
              <w:marTop w:val="0"/>
              <w:marBottom w:val="0"/>
              <w:divBdr>
                <w:top w:val="none" w:sz="0" w:space="0" w:color="auto"/>
                <w:left w:val="none" w:sz="0" w:space="0" w:color="auto"/>
                <w:bottom w:val="none" w:sz="0" w:space="0" w:color="auto"/>
                <w:right w:val="none" w:sz="0" w:space="0" w:color="auto"/>
              </w:divBdr>
            </w:div>
            <w:div w:id="1120151974">
              <w:marLeft w:val="0"/>
              <w:marRight w:val="0"/>
              <w:marTop w:val="0"/>
              <w:marBottom w:val="0"/>
              <w:divBdr>
                <w:top w:val="none" w:sz="0" w:space="0" w:color="auto"/>
                <w:left w:val="none" w:sz="0" w:space="0" w:color="auto"/>
                <w:bottom w:val="none" w:sz="0" w:space="0" w:color="auto"/>
                <w:right w:val="none" w:sz="0" w:space="0" w:color="auto"/>
              </w:divBdr>
            </w:div>
            <w:div w:id="1585721825">
              <w:marLeft w:val="0"/>
              <w:marRight w:val="0"/>
              <w:marTop w:val="0"/>
              <w:marBottom w:val="0"/>
              <w:divBdr>
                <w:top w:val="none" w:sz="0" w:space="0" w:color="auto"/>
                <w:left w:val="none" w:sz="0" w:space="0" w:color="auto"/>
                <w:bottom w:val="none" w:sz="0" w:space="0" w:color="auto"/>
                <w:right w:val="none" w:sz="0" w:space="0" w:color="auto"/>
              </w:divBdr>
            </w:div>
            <w:div w:id="753821237">
              <w:marLeft w:val="0"/>
              <w:marRight w:val="0"/>
              <w:marTop w:val="0"/>
              <w:marBottom w:val="0"/>
              <w:divBdr>
                <w:top w:val="none" w:sz="0" w:space="0" w:color="auto"/>
                <w:left w:val="none" w:sz="0" w:space="0" w:color="auto"/>
                <w:bottom w:val="none" w:sz="0" w:space="0" w:color="auto"/>
                <w:right w:val="none" w:sz="0" w:space="0" w:color="auto"/>
              </w:divBdr>
            </w:div>
            <w:div w:id="498352707">
              <w:marLeft w:val="0"/>
              <w:marRight w:val="0"/>
              <w:marTop w:val="0"/>
              <w:marBottom w:val="0"/>
              <w:divBdr>
                <w:top w:val="none" w:sz="0" w:space="0" w:color="auto"/>
                <w:left w:val="none" w:sz="0" w:space="0" w:color="auto"/>
                <w:bottom w:val="none" w:sz="0" w:space="0" w:color="auto"/>
                <w:right w:val="none" w:sz="0" w:space="0" w:color="auto"/>
              </w:divBdr>
            </w:div>
            <w:div w:id="826092537">
              <w:marLeft w:val="0"/>
              <w:marRight w:val="0"/>
              <w:marTop w:val="0"/>
              <w:marBottom w:val="0"/>
              <w:divBdr>
                <w:top w:val="none" w:sz="0" w:space="0" w:color="auto"/>
                <w:left w:val="none" w:sz="0" w:space="0" w:color="auto"/>
                <w:bottom w:val="none" w:sz="0" w:space="0" w:color="auto"/>
                <w:right w:val="none" w:sz="0" w:space="0" w:color="auto"/>
              </w:divBdr>
            </w:div>
            <w:div w:id="167449357">
              <w:marLeft w:val="0"/>
              <w:marRight w:val="0"/>
              <w:marTop w:val="0"/>
              <w:marBottom w:val="0"/>
              <w:divBdr>
                <w:top w:val="none" w:sz="0" w:space="0" w:color="auto"/>
                <w:left w:val="none" w:sz="0" w:space="0" w:color="auto"/>
                <w:bottom w:val="none" w:sz="0" w:space="0" w:color="auto"/>
                <w:right w:val="none" w:sz="0" w:space="0" w:color="auto"/>
              </w:divBdr>
            </w:div>
            <w:div w:id="1486582184">
              <w:marLeft w:val="0"/>
              <w:marRight w:val="0"/>
              <w:marTop w:val="0"/>
              <w:marBottom w:val="0"/>
              <w:divBdr>
                <w:top w:val="none" w:sz="0" w:space="0" w:color="auto"/>
                <w:left w:val="none" w:sz="0" w:space="0" w:color="auto"/>
                <w:bottom w:val="none" w:sz="0" w:space="0" w:color="auto"/>
                <w:right w:val="none" w:sz="0" w:space="0" w:color="auto"/>
              </w:divBdr>
            </w:div>
            <w:div w:id="1753698190">
              <w:marLeft w:val="0"/>
              <w:marRight w:val="0"/>
              <w:marTop w:val="0"/>
              <w:marBottom w:val="0"/>
              <w:divBdr>
                <w:top w:val="none" w:sz="0" w:space="0" w:color="auto"/>
                <w:left w:val="none" w:sz="0" w:space="0" w:color="auto"/>
                <w:bottom w:val="none" w:sz="0" w:space="0" w:color="auto"/>
                <w:right w:val="none" w:sz="0" w:space="0" w:color="auto"/>
              </w:divBdr>
            </w:div>
            <w:div w:id="690187299">
              <w:marLeft w:val="0"/>
              <w:marRight w:val="0"/>
              <w:marTop w:val="0"/>
              <w:marBottom w:val="0"/>
              <w:divBdr>
                <w:top w:val="none" w:sz="0" w:space="0" w:color="auto"/>
                <w:left w:val="none" w:sz="0" w:space="0" w:color="auto"/>
                <w:bottom w:val="none" w:sz="0" w:space="0" w:color="auto"/>
                <w:right w:val="none" w:sz="0" w:space="0" w:color="auto"/>
              </w:divBdr>
            </w:div>
            <w:div w:id="383143043">
              <w:marLeft w:val="0"/>
              <w:marRight w:val="0"/>
              <w:marTop w:val="0"/>
              <w:marBottom w:val="0"/>
              <w:divBdr>
                <w:top w:val="none" w:sz="0" w:space="0" w:color="auto"/>
                <w:left w:val="none" w:sz="0" w:space="0" w:color="auto"/>
                <w:bottom w:val="none" w:sz="0" w:space="0" w:color="auto"/>
                <w:right w:val="none" w:sz="0" w:space="0" w:color="auto"/>
              </w:divBdr>
            </w:div>
            <w:div w:id="1839807542">
              <w:marLeft w:val="0"/>
              <w:marRight w:val="0"/>
              <w:marTop w:val="0"/>
              <w:marBottom w:val="0"/>
              <w:divBdr>
                <w:top w:val="none" w:sz="0" w:space="0" w:color="auto"/>
                <w:left w:val="none" w:sz="0" w:space="0" w:color="auto"/>
                <w:bottom w:val="none" w:sz="0" w:space="0" w:color="auto"/>
                <w:right w:val="none" w:sz="0" w:space="0" w:color="auto"/>
              </w:divBdr>
            </w:div>
            <w:div w:id="1985503817">
              <w:marLeft w:val="0"/>
              <w:marRight w:val="0"/>
              <w:marTop w:val="0"/>
              <w:marBottom w:val="0"/>
              <w:divBdr>
                <w:top w:val="none" w:sz="0" w:space="0" w:color="auto"/>
                <w:left w:val="none" w:sz="0" w:space="0" w:color="auto"/>
                <w:bottom w:val="none" w:sz="0" w:space="0" w:color="auto"/>
                <w:right w:val="none" w:sz="0" w:space="0" w:color="auto"/>
              </w:divBdr>
            </w:div>
            <w:div w:id="554631597">
              <w:marLeft w:val="0"/>
              <w:marRight w:val="0"/>
              <w:marTop w:val="0"/>
              <w:marBottom w:val="0"/>
              <w:divBdr>
                <w:top w:val="none" w:sz="0" w:space="0" w:color="auto"/>
                <w:left w:val="none" w:sz="0" w:space="0" w:color="auto"/>
                <w:bottom w:val="none" w:sz="0" w:space="0" w:color="auto"/>
                <w:right w:val="none" w:sz="0" w:space="0" w:color="auto"/>
              </w:divBdr>
            </w:div>
            <w:div w:id="1525367395">
              <w:marLeft w:val="0"/>
              <w:marRight w:val="0"/>
              <w:marTop w:val="0"/>
              <w:marBottom w:val="0"/>
              <w:divBdr>
                <w:top w:val="none" w:sz="0" w:space="0" w:color="auto"/>
                <w:left w:val="none" w:sz="0" w:space="0" w:color="auto"/>
                <w:bottom w:val="none" w:sz="0" w:space="0" w:color="auto"/>
                <w:right w:val="none" w:sz="0" w:space="0" w:color="auto"/>
              </w:divBdr>
            </w:div>
            <w:div w:id="1790928802">
              <w:marLeft w:val="0"/>
              <w:marRight w:val="0"/>
              <w:marTop w:val="0"/>
              <w:marBottom w:val="0"/>
              <w:divBdr>
                <w:top w:val="none" w:sz="0" w:space="0" w:color="auto"/>
                <w:left w:val="none" w:sz="0" w:space="0" w:color="auto"/>
                <w:bottom w:val="none" w:sz="0" w:space="0" w:color="auto"/>
                <w:right w:val="none" w:sz="0" w:space="0" w:color="auto"/>
              </w:divBdr>
            </w:div>
            <w:div w:id="1539901406">
              <w:marLeft w:val="0"/>
              <w:marRight w:val="0"/>
              <w:marTop w:val="0"/>
              <w:marBottom w:val="0"/>
              <w:divBdr>
                <w:top w:val="none" w:sz="0" w:space="0" w:color="auto"/>
                <w:left w:val="none" w:sz="0" w:space="0" w:color="auto"/>
                <w:bottom w:val="none" w:sz="0" w:space="0" w:color="auto"/>
                <w:right w:val="none" w:sz="0" w:space="0" w:color="auto"/>
              </w:divBdr>
            </w:div>
            <w:div w:id="1224029376">
              <w:marLeft w:val="0"/>
              <w:marRight w:val="0"/>
              <w:marTop w:val="0"/>
              <w:marBottom w:val="0"/>
              <w:divBdr>
                <w:top w:val="none" w:sz="0" w:space="0" w:color="auto"/>
                <w:left w:val="none" w:sz="0" w:space="0" w:color="auto"/>
                <w:bottom w:val="none" w:sz="0" w:space="0" w:color="auto"/>
                <w:right w:val="none" w:sz="0" w:space="0" w:color="auto"/>
              </w:divBdr>
            </w:div>
            <w:div w:id="1311708285">
              <w:marLeft w:val="0"/>
              <w:marRight w:val="0"/>
              <w:marTop w:val="0"/>
              <w:marBottom w:val="0"/>
              <w:divBdr>
                <w:top w:val="none" w:sz="0" w:space="0" w:color="auto"/>
                <w:left w:val="none" w:sz="0" w:space="0" w:color="auto"/>
                <w:bottom w:val="none" w:sz="0" w:space="0" w:color="auto"/>
                <w:right w:val="none" w:sz="0" w:space="0" w:color="auto"/>
              </w:divBdr>
            </w:div>
            <w:div w:id="154997204">
              <w:marLeft w:val="0"/>
              <w:marRight w:val="0"/>
              <w:marTop w:val="0"/>
              <w:marBottom w:val="0"/>
              <w:divBdr>
                <w:top w:val="none" w:sz="0" w:space="0" w:color="auto"/>
                <w:left w:val="none" w:sz="0" w:space="0" w:color="auto"/>
                <w:bottom w:val="none" w:sz="0" w:space="0" w:color="auto"/>
                <w:right w:val="none" w:sz="0" w:space="0" w:color="auto"/>
              </w:divBdr>
            </w:div>
            <w:div w:id="2069720377">
              <w:marLeft w:val="0"/>
              <w:marRight w:val="0"/>
              <w:marTop w:val="0"/>
              <w:marBottom w:val="0"/>
              <w:divBdr>
                <w:top w:val="none" w:sz="0" w:space="0" w:color="auto"/>
                <w:left w:val="none" w:sz="0" w:space="0" w:color="auto"/>
                <w:bottom w:val="none" w:sz="0" w:space="0" w:color="auto"/>
                <w:right w:val="none" w:sz="0" w:space="0" w:color="auto"/>
              </w:divBdr>
            </w:div>
            <w:div w:id="979962223">
              <w:marLeft w:val="0"/>
              <w:marRight w:val="0"/>
              <w:marTop w:val="0"/>
              <w:marBottom w:val="0"/>
              <w:divBdr>
                <w:top w:val="none" w:sz="0" w:space="0" w:color="auto"/>
                <w:left w:val="none" w:sz="0" w:space="0" w:color="auto"/>
                <w:bottom w:val="none" w:sz="0" w:space="0" w:color="auto"/>
                <w:right w:val="none" w:sz="0" w:space="0" w:color="auto"/>
              </w:divBdr>
            </w:div>
            <w:div w:id="1669626640">
              <w:marLeft w:val="0"/>
              <w:marRight w:val="0"/>
              <w:marTop w:val="0"/>
              <w:marBottom w:val="0"/>
              <w:divBdr>
                <w:top w:val="none" w:sz="0" w:space="0" w:color="auto"/>
                <w:left w:val="none" w:sz="0" w:space="0" w:color="auto"/>
                <w:bottom w:val="none" w:sz="0" w:space="0" w:color="auto"/>
                <w:right w:val="none" w:sz="0" w:space="0" w:color="auto"/>
              </w:divBdr>
            </w:div>
            <w:div w:id="1197810641">
              <w:marLeft w:val="0"/>
              <w:marRight w:val="0"/>
              <w:marTop w:val="0"/>
              <w:marBottom w:val="0"/>
              <w:divBdr>
                <w:top w:val="none" w:sz="0" w:space="0" w:color="auto"/>
                <w:left w:val="none" w:sz="0" w:space="0" w:color="auto"/>
                <w:bottom w:val="none" w:sz="0" w:space="0" w:color="auto"/>
                <w:right w:val="none" w:sz="0" w:space="0" w:color="auto"/>
              </w:divBdr>
            </w:div>
            <w:div w:id="522479573">
              <w:marLeft w:val="0"/>
              <w:marRight w:val="0"/>
              <w:marTop w:val="0"/>
              <w:marBottom w:val="0"/>
              <w:divBdr>
                <w:top w:val="none" w:sz="0" w:space="0" w:color="auto"/>
                <w:left w:val="none" w:sz="0" w:space="0" w:color="auto"/>
                <w:bottom w:val="none" w:sz="0" w:space="0" w:color="auto"/>
                <w:right w:val="none" w:sz="0" w:space="0" w:color="auto"/>
              </w:divBdr>
            </w:div>
            <w:div w:id="2140295164">
              <w:marLeft w:val="0"/>
              <w:marRight w:val="0"/>
              <w:marTop w:val="0"/>
              <w:marBottom w:val="0"/>
              <w:divBdr>
                <w:top w:val="none" w:sz="0" w:space="0" w:color="auto"/>
                <w:left w:val="none" w:sz="0" w:space="0" w:color="auto"/>
                <w:bottom w:val="none" w:sz="0" w:space="0" w:color="auto"/>
                <w:right w:val="none" w:sz="0" w:space="0" w:color="auto"/>
              </w:divBdr>
            </w:div>
            <w:div w:id="92553811">
              <w:marLeft w:val="0"/>
              <w:marRight w:val="0"/>
              <w:marTop w:val="0"/>
              <w:marBottom w:val="0"/>
              <w:divBdr>
                <w:top w:val="none" w:sz="0" w:space="0" w:color="auto"/>
                <w:left w:val="none" w:sz="0" w:space="0" w:color="auto"/>
                <w:bottom w:val="none" w:sz="0" w:space="0" w:color="auto"/>
                <w:right w:val="none" w:sz="0" w:space="0" w:color="auto"/>
              </w:divBdr>
            </w:div>
            <w:div w:id="391082037">
              <w:marLeft w:val="0"/>
              <w:marRight w:val="0"/>
              <w:marTop w:val="0"/>
              <w:marBottom w:val="0"/>
              <w:divBdr>
                <w:top w:val="none" w:sz="0" w:space="0" w:color="auto"/>
                <w:left w:val="none" w:sz="0" w:space="0" w:color="auto"/>
                <w:bottom w:val="none" w:sz="0" w:space="0" w:color="auto"/>
                <w:right w:val="none" w:sz="0" w:space="0" w:color="auto"/>
              </w:divBdr>
            </w:div>
            <w:div w:id="1513253189">
              <w:marLeft w:val="0"/>
              <w:marRight w:val="0"/>
              <w:marTop w:val="0"/>
              <w:marBottom w:val="0"/>
              <w:divBdr>
                <w:top w:val="none" w:sz="0" w:space="0" w:color="auto"/>
                <w:left w:val="none" w:sz="0" w:space="0" w:color="auto"/>
                <w:bottom w:val="none" w:sz="0" w:space="0" w:color="auto"/>
                <w:right w:val="none" w:sz="0" w:space="0" w:color="auto"/>
              </w:divBdr>
            </w:div>
            <w:div w:id="674040113">
              <w:marLeft w:val="0"/>
              <w:marRight w:val="0"/>
              <w:marTop w:val="0"/>
              <w:marBottom w:val="0"/>
              <w:divBdr>
                <w:top w:val="none" w:sz="0" w:space="0" w:color="auto"/>
                <w:left w:val="none" w:sz="0" w:space="0" w:color="auto"/>
                <w:bottom w:val="none" w:sz="0" w:space="0" w:color="auto"/>
                <w:right w:val="none" w:sz="0" w:space="0" w:color="auto"/>
              </w:divBdr>
            </w:div>
            <w:div w:id="953749259">
              <w:marLeft w:val="0"/>
              <w:marRight w:val="0"/>
              <w:marTop w:val="0"/>
              <w:marBottom w:val="0"/>
              <w:divBdr>
                <w:top w:val="none" w:sz="0" w:space="0" w:color="auto"/>
                <w:left w:val="none" w:sz="0" w:space="0" w:color="auto"/>
                <w:bottom w:val="none" w:sz="0" w:space="0" w:color="auto"/>
                <w:right w:val="none" w:sz="0" w:space="0" w:color="auto"/>
              </w:divBdr>
            </w:div>
            <w:div w:id="755443468">
              <w:marLeft w:val="0"/>
              <w:marRight w:val="0"/>
              <w:marTop w:val="0"/>
              <w:marBottom w:val="0"/>
              <w:divBdr>
                <w:top w:val="none" w:sz="0" w:space="0" w:color="auto"/>
                <w:left w:val="none" w:sz="0" w:space="0" w:color="auto"/>
                <w:bottom w:val="none" w:sz="0" w:space="0" w:color="auto"/>
                <w:right w:val="none" w:sz="0" w:space="0" w:color="auto"/>
              </w:divBdr>
            </w:div>
            <w:div w:id="65230312">
              <w:marLeft w:val="0"/>
              <w:marRight w:val="0"/>
              <w:marTop w:val="0"/>
              <w:marBottom w:val="0"/>
              <w:divBdr>
                <w:top w:val="none" w:sz="0" w:space="0" w:color="auto"/>
                <w:left w:val="none" w:sz="0" w:space="0" w:color="auto"/>
                <w:bottom w:val="none" w:sz="0" w:space="0" w:color="auto"/>
                <w:right w:val="none" w:sz="0" w:space="0" w:color="auto"/>
              </w:divBdr>
            </w:div>
            <w:div w:id="1289163690">
              <w:marLeft w:val="0"/>
              <w:marRight w:val="0"/>
              <w:marTop w:val="0"/>
              <w:marBottom w:val="0"/>
              <w:divBdr>
                <w:top w:val="none" w:sz="0" w:space="0" w:color="auto"/>
                <w:left w:val="none" w:sz="0" w:space="0" w:color="auto"/>
                <w:bottom w:val="none" w:sz="0" w:space="0" w:color="auto"/>
                <w:right w:val="none" w:sz="0" w:space="0" w:color="auto"/>
              </w:divBdr>
            </w:div>
            <w:div w:id="2050297730">
              <w:marLeft w:val="0"/>
              <w:marRight w:val="0"/>
              <w:marTop w:val="0"/>
              <w:marBottom w:val="0"/>
              <w:divBdr>
                <w:top w:val="none" w:sz="0" w:space="0" w:color="auto"/>
                <w:left w:val="none" w:sz="0" w:space="0" w:color="auto"/>
                <w:bottom w:val="none" w:sz="0" w:space="0" w:color="auto"/>
                <w:right w:val="none" w:sz="0" w:space="0" w:color="auto"/>
              </w:divBdr>
            </w:div>
            <w:div w:id="1937711626">
              <w:marLeft w:val="0"/>
              <w:marRight w:val="0"/>
              <w:marTop w:val="0"/>
              <w:marBottom w:val="0"/>
              <w:divBdr>
                <w:top w:val="none" w:sz="0" w:space="0" w:color="auto"/>
                <w:left w:val="none" w:sz="0" w:space="0" w:color="auto"/>
                <w:bottom w:val="none" w:sz="0" w:space="0" w:color="auto"/>
                <w:right w:val="none" w:sz="0" w:space="0" w:color="auto"/>
              </w:divBdr>
            </w:div>
            <w:div w:id="2118405197">
              <w:marLeft w:val="0"/>
              <w:marRight w:val="0"/>
              <w:marTop w:val="0"/>
              <w:marBottom w:val="0"/>
              <w:divBdr>
                <w:top w:val="none" w:sz="0" w:space="0" w:color="auto"/>
                <w:left w:val="none" w:sz="0" w:space="0" w:color="auto"/>
                <w:bottom w:val="none" w:sz="0" w:space="0" w:color="auto"/>
                <w:right w:val="none" w:sz="0" w:space="0" w:color="auto"/>
              </w:divBdr>
            </w:div>
            <w:div w:id="841360511">
              <w:marLeft w:val="0"/>
              <w:marRight w:val="0"/>
              <w:marTop w:val="0"/>
              <w:marBottom w:val="0"/>
              <w:divBdr>
                <w:top w:val="none" w:sz="0" w:space="0" w:color="auto"/>
                <w:left w:val="none" w:sz="0" w:space="0" w:color="auto"/>
                <w:bottom w:val="none" w:sz="0" w:space="0" w:color="auto"/>
                <w:right w:val="none" w:sz="0" w:space="0" w:color="auto"/>
              </w:divBdr>
            </w:div>
            <w:div w:id="10221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7171">
      <w:bodyDiv w:val="1"/>
      <w:marLeft w:val="0"/>
      <w:marRight w:val="0"/>
      <w:marTop w:val="0"/>
      <w:marBottom w:val="0"/>
      <w:divBdr>
        <w:top w:val="none" w:sz="0" w:space="0" w:color="auto"/>
        <w:left w:val="none" w:sz="0" w:space="0" w:color="auto"/>
        <w:bottom w:val="none" w:sz="0" w:space="0" w:color="auto"/>
        <w:right w:val="none" w:sz="0" w:space="0" w:color="auto"/>
      </w:divBdr>
    </w:div>
    <w:div w:id="413431303">
      <w:bodyDiv w:val="1"/>
      <w:marLeft w:val="0"/>
      <w:marRight w:val="0"/>
      <w:marTop w:val="0"/>
      <w:marBottom w:val="0"/>
      <w:divBdr>
        <w:top w:val="none" w:sz="0" w:space="0" w:color="auto"/>
        <w:left w:val="none" w:sz="0" w:space="0" w:color="auto"/>
        <w:bottom w:val="none" w:sz="0" w:space="0" w:color="auto"/>
        <w:right w:val="none" w:sz="0" w:space="0" w:color="auto"/>
      </w:divBdr>
    </w:div>
    <w:div w:id="512568449">
      <w:bodyDiv w:val="1"/>
      <w:marLeft w:val="0"/>
      <w:marRight w:val="0"/>
      <w:marTop w:val="0"/>
      <w:marBottom w:val="0"/>
      <w:divBdr>
        <w:top w:val="none" w:sz="0" w:space="0" w:color="auto"/>
        <w:left w:val="none" w:sz="0" w:space="0" w:color="auto"/>
        <w:bottom w:val="none" w:sz="0" w:space="0" w:color="auto"/>
        <w:right w:val="none" w:sz="0" w:space="0" w:color="auto"/>
      </w:divBdr>
    </w:div>
    <w:div w:id="512915455">
      <w:bodyDiv w:val="1"/>
      <w:marLeft w:val="0"/>
      <w:marRight w:val="0"/>
      <w:marTop w:val="0"/>
      <w:marBottom w:val="0"/>
      <w:divBdr>
        <w:top w:val="none" w:sz="0" w:space="0" w:color="auto"/>
        <w:left w:val="none" w:sz="0" w:space="0" w:color="auto"/>
        <w:bottom w:val="none" w:sz="0" w:space="0" w:color="auto"/>
        <w:right w:val="none" w:sz="0" w:space="0" w:color="auto"/>
      </w:divBdr>
    </w:div>
    <w:div w:id="612859590">
      <w:bodyDiv w:val="1"/>
      <w:marLeft w:val="0"/>
      <w:marRight w:val="0"/>
      <w:marTop w:val="0"/>
      <w:marBottom w:val="0"/>
      <w:divBdr>
        <w:top w:val="none" w:sz="0" w:space="0" w:color="auto"/>
        <w:left w:val="none" w:sz="0" w:space="0" w:color="auto"/>
        <w:bottom w:val="none" w:sz="0" w:space="0" w:color="auto"/>
        <w:right w:val="none" w:sz="0" w:space="0" w:color="auto"/>
      </w:divBdr>
    </w:div>
    <w:div w:id="737552363">
      <w:bodyDiv w:val="1"/>
      <w:marLeft w:val="0"/>
      <w:marRight w:val="0"/>
      <w:marTop w:val="0"/>
      <w:marBottom w:val="0"/>
      <w:divBdr>
        <w:top w:val="none" w:sz="0" w:space="0" w:color="auto"/>
        <w:left w:val="none" w:sz="0" w:space="0" w:color="auto"/>
        <w:bottom w:val="none" w:sz="0" w:space="0" w:color="auto"/>
        <w:right w:val="none" w:sz="0" w:space="0" w:color="auto"/>
      </w:divBdr>
    </w:div>
    <w:div w:id="747850422">
      <w:bodyDiv w:val="1"/>
      <w:marLeft w:val="0"/>
      <w:marRight w:val="0"/>
      <w:marTop w:val="0"/>
      <w:marBottom w:val="0"/>
      <w:divBdr>
        <w:top w:val="none" w:sz="0" w:space="0" w:color="auto"/>
        <w:left w:val="none" w:sz="0" w:space="0" w:color="auto"/>
        <w:bottom w:val="none" w:sz="0" w:space="0" w:color="auto"/>
        <w:right w:val="none" w:sz="0" w:space="0" w:color="auto"/>
      </w:divBdr>
    </w:div>
    <w:div w:id="778915501">
      <w:bodyDiv w:val="1"/>
      <w:marLeft w:val="0"/>
      <w:marRight w:val="0"/>
      <w:marTop w:val="0"/>
      <w:marBottom w:val="0"/>
      <w:divBdr>
        <w:top w:val="none" w:sz="0" w:space="0" w:color="auto"/>
        <w:left w:val="none" w:sz="0" w:space="0" w:color="auto"/>
        <w:bottom w:val="none" w:sz="0" w:space="0" w:color="auto"/>
        <w:right w:val="none" w:sz="0" w:space="0" w:color="auto"/>
      </w:divBdr>
      <w:divsChild>
        <w:div w:id="1542480662">
          <w:marLeft w:val="0"/>
          <w:marRight w:val="0"/>
          <w:marTop w:val="0"/>
          <w:marBottom w:val="0"/>
          <w:divBdr>
            <w:top w:val="none" w:sz="0" w:space="0" w:color="auto"/>
            <w:left w:val="none" w:sz="0" w:space="0" w:color="auto"/>
            <w:bottom w:val="none" w:sz="0" w:space="0" w:color="auto"/>
            <w:right w:val="none" w:sz="0" w:space="0" w:color="auto"/>
          </w:divBdr>
        </w:div>
        <w:div w:id="2033336225">
          <w:marLeft w:val="0"/>
          <w:marRight w:val="0"/>
          <w:marTop w:val="0"/>
          <w:marBottom w:val="0"/>
          <w:divBdr>
            <w:top w:val="none" w:sz="0" w:space="0" w:color="auto"/>
            <w:left w:val="none" w:sz="0" w:space="0" w:color="auto"/>
            <w:bottom w:val="none" w:sz="0" w:space="0" w:color="auto"/>
            <w:right w:val="none" w:sz="0" w:space="0" w:color="auto"/>
          </w:divBdr>
        </w:div>
      </w:divsChild>
    </w:div>
    <w:div w:id="833953972">
      <w:bodyDiv w:val="1"/>
      <w:marLeft w:val="0"/>
      <w:marRight w:val="0"/>
      <w:marTop w:val="0"/>
      <w:marBottom w:val="0"/>
      <w:divBdr>
        <w:top w:val="none" w:sz="0" w:space="0" w:color="auto"/>
        <w:left w:val="none" w:sz="0" w:space="0" w:color="auto"/>
        <w:bottom w:val="none" w:sz="0" w:space="0" w:color="auto"/>
        <w:right w:val="none" w:sz="0" w:space="0" w:color="auto"/>
      </w:divBdr>
    </w:div>
    <w:div w:id="840971791">
      <w:bodyDiv w:val="1"/>
      <w:marLeft w:val="0"/>
      <w:marRight w:val="0"/>
      <w:marTop w:val="0"/>
      <w:marBottom w:val="0"/>
      <w:divBdr>
        <w:top w:val="none" w:sz="0" w:space="0" w:color="auto"/>
        <w:left w:val="none" w:sz="0" w:space="0" w:color="auto"/>
        <w:bottom w:val="none" w:sz="0" w:space="0" w:color="auto"/>
        <w:right w:val="none" w:sz="0" w:space="0" w:color="auto"/>
      </w:divBdr>
    </w:div>
    <w:div w:id="856500573">
      <w:bodyDiv w:val="1"/>
      <w:marLeft w:val="0"/>
      <w:marRight w:val="0"/>
      <w:marTop w:val="0"/>
      <w:marBottom w:val="0"/>
      <w:divBdr>
        <w:top w:val="none" w:sz="0" w:space="0" w:color="auto"/>
        <w:left w:val="none" w:sz="0" w:space="0" w:color="auto"/>
        <w:bottom w:val="none" w:sz="0" w:space="0" w:color="auto"/>
        <w:right w:val="none" w:sz="0" w:space="0" w:color="auto"/>
      </w:divBdr>
      <w:divsChild>
        <w:div w:id="2000303616">
          <w:marLeft w:val="0"/>
          <w:marRight w:val="0"/>
          <w:marTop w:val="0"/>
          <w:marBottom w:val="0"/>
          <w:divBdr>
            <w:top w:val="none" w:sz="0" w:space="0" w:color="auto"/>
            <w:left w:val="none" w:sz="0" w:space="0" w:color="auto"/>
            <w:bottom w:val="none" w:sz="0" w:space="0" w:color="auto"/>
            <w:right w:val="none" w:sz="0" w:space="0" w:color="auto"/>
          </w:divBdr>
        </w:div>
      </w:divsChild>
    </w:div>
    <w:div w:id="869074018">
      <w:bodyDiv w:val="1"/>
      <w:marLeft w:val="0"/>
      <w:marRight w:val="0"/>
      <w:marTop w:val="0"/>
      <w:marBottom w:val="0"/>
      <w:divBdr>
        <w:top w:val="none" w:sz="0" w:space="0" w:color="auto"/>
        <w:left w:val="none" w:sz="0" w:space="0" w:color="auto"/>
        <w:bottom w:val="none" w:sz="0" w:space="0" w:color="auto"/>
        <w:right w:val="none" w:sz="0" w:space="0" w:color="auto"/>
      </w:divBdr>
    </w:div>
    <w:div w:id="872114122">
      <w:bodyDiv w:val="1"/>
      <w:marLeft w:val="0"/>
      <w:marRight w:val="0"/>
      <w:marTop w:val="0"/>
      <w:marBottom w:val="0"/>
      <w:divBdr>
        <w:top w:val="none" w:sz="0" w:space="0" w:color="auto"/>
        <w:left w:val="none" w:sz="0" w:space="0" w:color="auto"/>
        <w:bottom w:val="none" w:sz="0" w:space="0" w:color="auto"/>
        <w:right w:val="none" w:sz="0" w:space="0" w:color="auto"/>
      </w:divBdr>
    </w:div>
    <w:div w:id="960572517">
      <w:bodyDiv w:val="1"/>
      <w:marLeft w:val="0"/>
      <w:marRight w:val="0"/>
      <w:marTop w:val="0"/>
      <w:marBottom w:val="0"/>
      <w:divBdr>
        <w:top w:val="none" w:sz="0" w:space="0" w:color="auto"/>
        <w:left w:val="none" w:sz="0" w:space="0" w:color="auto"/>
        <w:bottom w:val="none" w:sz="0" w:space="0" w:color="auto"/>
        <w:right w:val="none" w:sz="0" w:space="0" w:color="auto"/>
      </w:divBdr>
      <w:divsChild>
        <w:div w:id="1761290806">
          <w:marLeft w:val="0"/>
          <w:marRight w:val="0"/>
          <w:marTop w:val="0"/>
          <w:marBottom w:val="0"/>
          <w:divBdr>
            <w:top w:val="none" w:sz="0" w:space="0" w:color="auto"/>
            <w:left w:val="none" w:sz="0" w:space="0" w:color="auto"/>
            <w:bottom w:val="none" w:sz="0" w:space="0" w:color="auto"/>
            <w:right w:val="none" w:sz="0" w:space="0" w:color="auto"/>
          </w:divBdr>
          <w:divsChild>
            <w:div w:id="874847784">
              <w:marLeft w:val="0"/>
              <w:marRight w:val="0"/>
              <w:marTop w:val="0"/>
              <w:marBottom w:val="0"/>
              <w:divBdr>
                <w:top w:val="none" w:sz="0" w:space="0" w:color="auto"/>
                <w:left w:val="none" w:sz="0" w:space="0" w:color="auto"/>
                <w:bottom w:val="none" w:sz="0" w:space="0" w:color="auto"/>
                <w:right w:val="none" w:sz="0" w:space="0" w:color="auto"/>
              </w:divBdr>
              <w:divsChild>
                <w:div w:id="2097818074">
                  <w:marLeft w:val="-240"/>
                  <w:marRight w:val="-120"/>
                  <w:marTop w:val="0"/>
                  <w:marBottom w:val="0"/>
                  <w:divBdr>
                    <w:top w:val="none" w:sz="0" w:space="0" w:color="auto"/>
                    <w:left w:val="none" w:sz="0" w:space="0" w:color="auto"/>
                    <w:bottom w:val="none" w:sz="0" w:space="0" w:color="auto"/>
                    <w:right w:val="none" w:sz="0" w:space="0" w:color="auto"/>
                  </w:divBdr>
                  <w:divsChild>
                    <w:div w:id="1254971098">
                      <w:marLeft w:val="0"/>
                      <w:marRight w:val="0"/>
                      <w:marTop w:val="0"/>
                      <w:marBottom w:val="60"/>
                      <w:divBdr>
                        <w:top w:val="none" w:sz="0" w:space="0" w:color="auto"/>
                        <w:left w:val="none" w:sz="0" w:space="0" w:color="auto"/>
                        <w:bottom w:val="none" w:sz="0" w:space="0" w:color="auto"/>
                        <w:right w:val="none" w:sz="0" w:space="0" w:color="auto"/>
                      </w:divBdr>
                      <w:divsChild>
                        <w:div w:id="1265571226">
                          <w:marLeft w:val="0"/>
                          <w:marRight w:val="0"/>
                          <w:marTop w:val="0"/>
                          <w:marBottom w:val="0"/>
                          <w:divBdr>
                            <w:top w:val="none" w:sz="0" w:space="0" w:color="auto"/>
                            <w:left w:val="none" w:sz="0" w:space="0" w:color="auto"/>
                            <w:bottom w:val="none" w:sz="0" w:space="0" w:color="auto"/>
                            <w:right w:val="none" w:sz="0" w:space="0" w:color="auto"/>
                          </w:divBdr>
                          <w:divsChild>
                            <w:div w:id="971063139">
                              <w:marLeft w:val="0"/>
                              <w:marRight w:val="0"/>
                              <w:marTop w:val="0"/>
                              <w:marBottom w:val="0"/>
                              <w:divBdr>
                                <w:top w:val="none" w:sz="0" w:space="0" w:color="auto"/>
                                <w:left w:val="none" w:sz="0" w:space="0" w:color="auto"/>
                                <w:bottom w:val="none" w:sz="0" w:space="0" w:color="auto"/>
                                <w:right w:val="none" w:sz="0" w:space="0" w:color="auto"/>
                              </w:divBdr>
                              <w:divsChild>
                                <w:div w:id="1392658799">
                                  <w:marLeft w:val="0"/>
                                  <w:marRight w:val="0"/>
                                  <w:marTop w:val="0"/>
                                  <w:marBottom w:val="0"/>
                                  <w:divBdr>
                                    <w:top w:val="none" w:sz="0" w:space="0" w:color="auto"/>
                                    <w:left w:val="none" w:sz="0" w:space="0" w:color="auto"/>
                                    <w:bottom w:val="none" w:sz="0" w:space="0" w:color="auto"/>
                                    <w:right w:val="none" w:sz="0" w:space="0" w:color="auto"/>
                                  </w:divBdr>
                                  <w:divsChild>
                                    <w:div w:id="11690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410273">
      <w:bodyDiv w:val="1"/>
      <w:marLeft w:val="0"/>
      <w:marRight w:val="0"/>
      <w:marTop w:val="0"/>
      <w:marBottom w:val="0"/>
      <w:divBdr>
        <w:top w:val="none" w:sz="0" w:space="0" w:color="auto"/>
        <w:left w:val="none" w:sz="0" w:space="0" w:color="auto"/>
        <w:bottom w:val="none" w:sz="0" w:space="0" w:color="auto"/>
        <w:right w:val="none" w:sz="0" w:space="0" w:color="auto"/>
      </w:divBdr>
    </w:div>
    <w:div w:id="1081218311">
      <w:bodyDiv w:val="1"/>
      <w:marLeft w:val="0"/>
      <w:marRight w:val="0"/>
      <w:marTop w:val="0"/>
      <w:marBottom w:val="0"/>
      <w:divBdr>
        <w:top w:val="none" w:sz="0" w:space="0" w:color="auto"/>
        <w:left w:val="none" w:sz="0" w:space="0" w:color="auto"/>
        <w:bottom w:val="none" w:sz="0" w:space="0" w:color="auto"/>
        <w:right w:val="none" w:sz="0" w:space="0" w:color="auto"/>
      </w:divBdr>
    </w:div>
    <w:div w:id="1134056161">
      <w:bodyDiv w:val="1"/>
      <w:marLeft w:val="0"/>
      <w:marRight w:val="0"/>
      <w:marTop w:val="0"/>
      <w:marBottom w:val="0"/>
      <w:divBdr>
        <w:top w:val="none" w:sz="0" w:space="0" w:color="auto"/>
        <w:left w:val="none" w:sz="0" w:space="0" w:color="auto"/>
        <w:bottom w:val="none" w:sz="0" w:space="0" w:color="auto"/>
        <w:right w:val="none" w:sz="0" w:space="0" w:color="auto"/>
      </w:divBdr>
    </w:div>
    <w:div w:id="1366255168">
      <w:bodyDiv w:val="1"/>
      <w:marLeft w:val="0"/>
      <w:marRight w:val="0"/>
      <w:marTop w:val="0"/>
      <w:marBottom w:val="0"/>
      <w:divBdr>
        <w:top w:val="none" w:sz="0" w:space="0" w:color="auto"/>
        <w:left w:val="none" w:sz="0" w:space="0" w:color="auto"/>
        <w:bottom w:val="none" w:sz="0" w:space="0" w:color="auto"/>
        <w:right w:val="none" w:sz="0" w:space="0" w:color="auto"/>
      </w:divBdr>
      <w:divsChild>
        <w:div w:id="823932456">
          <w:marLeft w:val="0"/>
          <w:marRight w:val="0"/>
          <w:marTop w:val="0"/>
          <w:marBottom w:val="0"/>
          <w:divBdr>
            <w:top w:val="none" w:sz="0" w:space="0" w:color="auto"/>
            <w:left w:val="none" w:sz="0" w:space="0" w:color="auto"/>
            <w:bottom w:val="none" w:sz="0" w:space="0" w:color="auto"/>
            <w:right w:val="none" w:sz="0" w:space="0" w:color="auto"/>
          </w:divBdr>
        </w:div>
      </w:divsChild>
    </w:div>
    <w:div w:id="1610896772">
      <w:bodyDiv w:val="1"/>
      <w:marLeft w:val="0"/>
      <w:marRight w:val="0"/>
      <w:marTop w:val="0"/>
      <w:marBottom w:val="0"/>
      <w:divBdr>
        <w:top w:val="none" w:sz="0" w:space="0" w:color="auto"/>
        <w:left w:val="none" w:sz="0" w:space="0" w:color="auto"/>
        <w:bottom w:val="none" w:sz="0" w:space="0" w:color="auto"/>
        <w:right w:val="none" w:sz="0" w:space="0" w:color="auto"/>
      </w:divBdr>
    </w:div>
    <w:div w:id="1645818247">
      <w:bodyDiv w:val="1"/>
      <w:marLeft w:val="0"/>
      <w:marRight w:val="0"/>
      <w:marTop w:val="0"/>
      <w:marBottom w:val="0"/>
      <w:divBdr>
        <w:top w:val="none" w:sz="0" w:space="0" w:color="auto"/>
        <w:left w:val="none" w:sz="0" w:space="0" w:color="auto"/>
        <w:bottom w:val="none" w:sz="0" w:space="0" w:color="auto"/>
        <w:right w:val="none" w:sz="0" w:space="0" w:color="auto"/>
      </w:divBdr>
    </w:div>
    <w:div w:id="1665627819">
      <w:bodyDiv w:val="1"/>
      <w:marLeft w:val="0"/>
      <w:marRight w:val="0"/>
      <w:marTop w:val="0"/>
      <w:marBottom w:val="0"/>
      <w:divBdr>
        <w:top w:val="none" w:sz="0" w:space="0" w:color="auto"/>
        <w:left w:val="none" w:sz="0" w:space="0" w:color="auto"/>
        <w:bottom w:val="none" w:sz="0" w:space="0" w:color="auto"/>
        <w:right w:val="none" w:sz="0" w:space="0" w:color="auto"/>
      </w:divBdr>
    </w:div>
    <w:div w:id="1960338809">
      <w:bodyDiv w:val="1"/>
      <w:marLeft w:val="0"/>
      <w:marRight w:val="0"/>
      <w:marTop w:val="0"/>
      <w:marBottom w:val="0"/>
      <w:divBdr>
        <w:top w:val="none" w:sz="0" w:space="0" w:color="auto"/>
        <w:left w:val="none" w:sz="0" w:space="0" w:color="auto"/>
        <w:bottom w:val="none" w:sz="0" w:space="0" w:color="auto"/>
        <w:right w:val="none" w:sz="0" w:space="0" w:color="auto"/>
      </w:divBdr>
      <w:divsChild>
        <w:div w:id="1206718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medium.com/@severinperez/writing-flexible-code-with-the-single-responsibility-principle-b71c4f3f883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7DC12FEF334E859022BF3707215376"/>
        <w:category>
          <w:name w:val="General"/>
          <w:gallery w:val="placeholder"/>
        </w:category>
        <w:types>
          <w:type w:val="bbPlcHdr"/>
        </w:types>
        <w:behaviors>
          <w:behavior w:val="content"/>
        </w:behaviors>
        <w:guid w:val="{C680872F-D520-4B29-94F3-B3136EE1E74C}"/>
      </w:docPartPr>
      <w:docPartBody>
        <w:p w:rsidR="001D4B3C" w:rsidRDefault="00AA2D30" w:rsidP="00AA2D30">
          <w:pPr>
            <w:pStyle w:val="A07DC12FEF334E859022BF3707215376"/>
          </w:pPr>
          <w:r>
            <w:rPr>
              <w:color w:val="2F5496" w:themeColor="accent1" w:themeShade="BF"/>
              <w:sz w:val="24"/>
              <w:szCs w:val="24"/>
            </w:rPr>
            <w:t>[Company name]</w:t>
          </w:r>
        </w:p>
      </w:docPartBody>
    </w:docPart>
    <w:docPart>
      <w:docPartPr>
        <w:name w:val="58F36D34002C4272A9A997CA2D7AB991"/>
        <w:category>
          <w:name w:val="General"/>
          <w:gallery w:val="placeholder"/>
        </w:category>
        <w:types>
          <w:type w:val="bbPlcHdr"/>
        </w:types>
        <w:behaviors>
          <w:behavior w:val="content"/>
        </w:behaviors>
        <w:guid w:val="{DE2F26BA-2D15-4A82-AA30-3299C0FC7CF6}"/>
      </w:docPartPr>
      <w:docPartBody>
        <w:p w:rsidR="001D4B3C" w:rsidRDefault="00AA2D30" w:rsidP="00AA2D30">
          <w:pPr>
            <w:pStyle w:val="58F36D34002C4272A9A997CA2D7AB991"/>
          </w:pPr>
          <w:r>
            <w:rPr>
              <w:color w:val="2F5496" w:themeColor="accent1" w:themeShade="BF"/>
              <w:sz w:val="24"/>
              <w:szCs w:val="24"/>
            </w:rPr>
            <w:t>[Document subtitle]</w:t>
          </w:r>
        </w:p>
      </w:docPartBody>
    </w:docPart>
    <w:docPart>
      <w:docPartPr>
        <w:name w:val="E22E41DF91E447A99785CBBA8DC853FA"/>
        <w:category>
          <w:name w:val="General"/>
          <w:gallery w:val="placeholder"/>
        </w:category>
        <w:types>
          <w:type w:val="bbPlcHdr"/>
        </w:types>
        <w:behaviors>
          <w:behavior w:val="content"/>
        </w:behaviors>
        <w:guid w:val="{32491E3B-FED6-49AA-8F53-CA027333F450}"/>
      </w:docPartPr>
      <w:docPartBody>
        <w:p w:rsidR="001D4B3C" w:rsidRDefault="00AA2D30" w:rsidP="00AA2D30">
          <w:pPr>
            <w:pStyle w:val="E22E41DF91E447A99785CBBA8DC853FA"/>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30"/>
    <w:rsid w:val="001277D0"/>
    <w:rsid w:val="001C16AF"/>
    <w:rsid w:val="001D4B3C"/>
    <w:rsid w:val="00766ECD"/>
    <w:rsid w:val="007E6306"/>
    <w:rsid w:val="0086232B"/>
    <w:rsid w:val="00A04219"/>
    <w:rsid w:val="00AA2D30"/>
    <w:rsid w:val="00CC1A00"/>
    <w:rsid w:val="00DF6D24"/>
    <w:rsid w:val="00EB4167"/>
    <w:rsid w:val="00F11D34"/>
    <w:rsid w:val="00F315E8"/>
    <w:rsid w:val="00FF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FD66B5D0204E2BAE102F5DB19DD189">
    <w:name w:val="53FD66B5D0204E2BAE102F5DB19DD189"/>
    <w:rsid w:val="00AA2D30"/>
  </w:style>
  <w:style w:type="paragraph" w:customStyle="1" w:styleId="66351749D042487C85F8AB57C8CBD4DD">
    <w:name w:val="66351749D042487C85F8AB57C8CBD4DD"/>
    <w:rsid w:val="00AA2D30"/>
  </w:style>
  <w:style w:type="paragraph" w:customStyle="1" w:styleId="A07DC12FEF334E859022BF3707215376">
    <w:name w:val="A07DC12FEF334E859022BF3707215376"/>
    <w:rsid w:val="00AA2D30"/>
  </w:style>
  <w:style w:type="paragraph" w:customStyle="1" w:styleId="73110AEB168D4DA7BBBFBC93BFE9A6BF">
    <w:name w:val="73110AEB168D4DA7BBBFBC93BFE9A6BF"/>
    <w:rsid w:val="00AA2D30"/>
  </w:style>
  <w:style w:type="paragraph" w:customStyle="1" w:styleId="58F36D34002C4272A9A997CA2D7AB991">
    <w:name w:val="58F36D34002C4272A9A997CA2D7AB991"/>
    <w:rsid w:val="00AA2D30"/>
  </w:style>
  <w:style w:type="paragraph" w:customStyle="1" w:styleId="E22E41DF91E447A99785CBBA8DC853FA">
    <w:name w:val="E22E41DF91E447A99785CBBA8DC853FA"/>
    <w:rsid w:val="00AA2D30"/>
  </w:style>
  <w:style w:type="paragraph" w:customStyle="1" w:styleId="5F28B75A5A52413295C71CD262EFEEC8">
    <w:name w:val="5F28B75A5A52413295C71CD262EFEEC8"/>
    <w:rsid w:val="00AA2D30"/>
  </w:style>
  <w:style w:type="paragraph" w:customStyle="1" w:styleId="44BD6AF2D1BA4EB1B699A47563C202C1">
    <w:name w:val="44BD6AF2D1BA4EB1B699A47563C202C1"/>
    <w:rsid w:val="00AA2D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5</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How to create a Python Package</vt:lpstr>
    </vt:vector>
  </TitlesOfParts>
  <Company>University of Sunderland</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create a Python Package</dc:title>
  <dc:subject>An overview of looking at my own personal code, to see if I can provide examples of Single Responsibility, WET, DRY, and any Stylistic issues.</dc:subject>
  <dc:creator>Heslop, Alan John</dc:creator>
  <cp:keywords/>
  <dc:description/>
  <cp:lastModifiedBy>Heslop, Alan</cp:lastModifiedBy>
  <cp:revision>51</cp:revision>
  <dcterms:created xsi:type="dcterms:W3CDTF">2020-11-03T11:53:00Z</dcterms:created>
  <dcterms:modified xsi:type="dcterms:W3CDTF">2020-11-05T11:26:00Z</dcterms:modified>
</cp:coreProperties>
</file>