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407" w:rsidRDefault="00B00F86">
      <w:pPr>
        <w:rPr>
          <w:b/>
          <w:u w:val="single"/>
        </w:rPr>
      </w:pPr>
      <w:r w:rsidRPr="0040660B">
        <w:rPr>
          <w:b/>
          <w:u w:val="single"/>
        </w:rPr>
        <w:t>Analysis</w:t>
      </w:r>
    </w:p>
    <w:p w:rsidR="0040660B" w:rsidRPr="0040660B" w:rsidRDefault="0040660B">
      <w:r>
        <w:t xml:space="preserve">The result during our testing procedure shows that the application developed by the concept of Neural Network and </w:t>
      </w:r>
      <w:proofErr w:type="spellStart"/>
      <w:r>
        <w:t>adaboost</w:t>
      </w:r>
      <w:proofErr w:type="spellEnd"/>
      <w:r>
        <w:t xml:space="preserve"> has significant detection rate. We have used the existing open </w:t>
      </w:r>
      <w:proofErr w:type="gramStart"/>
      <w:r>
        <w:t>cv</w:t>
      </w:r>
      <w:proofErr w:type="gramEnd"/>
      <w:r>
        <w:t xml:space="preserve"> library methods for sample testing and it shows high </w:t>
      </w:r>
      <w:proofErr w:type="spellStart"/>
      <w:r>
        <w:t>perfomane</w:t>
      </w:r>
      <w:proofErr w:type="spellEnd"/>
      <w:r>
        <w:t xml:space="preserve"> rate.</w:t>
      </w:r>
      <w:r w:rsidRPr="0040660B">
        <w:t xml:space="preserve"> </w:t>
      </w:r>
      <w:bookmarkStart w:id="0" w:name="_GoBack"/>
      <w:r w:rsidRPr="0040660B">
        <w:rPr>
          <w:noProof/>
        </w:rPr>
        <w:drawing>
          <wp:inline distT="0" distB="0" distL="0" distR="0">
            <wp:extent cx="5943600" cy="460153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0660B" w:rsidRPr="00406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11C"/>
    <w:rsid w:val="0008011C"/>
    <w:rsid w:val="0040660B"/>
    <w:rsid w:val="009D3407"/>
    <w:rsid w:val="00B00F86"/>
    <w:rsid w:val="00C4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C3195-B5AE-4B8E-B70D-53E4DBA6C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Ajithkumar A K</dc:creator>
  <cp:keywords/>
  <dc:description/>
  <cp:lastModifiedBy>Ajithkumar A K</cp:lastModifiedBy>
  <cp:revision>3</cp:revision>
  <dcterms:created xsi:type="dcterms:W3CDTF">2016-01-13T04:10:00Z</dcterms:created>
  <dcterms:modified xsi:type="dcterms:W3CDTF">2016-01-13T04:26:00Z</dcterms:modified>
</cp:coreProperties>
</file>