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28" w:rsidRDefault="000E2F28" w:rsidP="000E2F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E2F28">
        <w:rPr>
          <w:rFonts w:ascii="Times New Roman" w:eastAsia="Times New Roman" w:hAnsi="Times New Roman" w:cs="Times New Roman"/>
          <w:color w:val="000000"/>
          <w:sz w:val="27"/>
          <w:szCs w:val="27"/>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0E2F28">
        <w:rPr>
          <w:rFonts w:ascii="Times New Roman" w:eastAsia="Times New Roman" w:hAnsi="Times New Roman" w:cs="Times New Roman"/>
          <w:color w:val="000000"/>
          <w:sz w:val="27"/>
          <w:szCs w:val="27"/>
        </w:rPr>
        <w:t>sing(</w:t>
      </w:r>
      <w:proofErr w:type="gramEnd"/>
      <w:r w:rsidRPr="000E2F28">
        <w:rPr>
          <w:rFonts w:ascii="Times New Roman" w:eastAsia="Times New Roman" w:hAnsi="Times New Roman" w:cs="Times New Roman"/>
          <w:color w:val="000000"/>
          <w:sz w:val="27"/>
          <w:szCs w:val="27"/>
        </w:rPr>
        <w:t>) function in my base Piece class because all Pieces sing, but each kind of piece sings in its own way."</w:t>
      </w:r>
    </w:p>
    <w:p w:rsidR="000E2F28" w:rsidRDefault="000E2F28" w:rsidP="000E2F2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Class Well</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E2F28">
        <w:rPr>
          <w:rFonts w:ascii="Times New Roman" w:eastAsia="Times New Roman" w:hAnsi="Times New Roman" w:cs="Times New Roman"/>
          <w:b/>
          <w:color w:val="000000"/>
          <w:sz w:val="27"/>
          <w:szCs w:val="27"/>
        </w:rPr>
        <w:t>Well</w:t>
      </w:r>
      <w:r>
        <w:rPr>
          <w:rFonts w:ascii="Times New Roman" w:eastAsia="Times New Roman" w:hAnsi="Times New Roman" w:cs="Times New Roman"/>
          <w:color w:val="000000"/>
          <w:sz w:val="27"/>
          <w:szCs w:val="27"/>
        </w:rPr>
        <w:t xml:space="preserve"> – Constructor</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E2F28">
        <w:rPr>
          <w:rFonts w:ascii="Times New Roman" w:eastAsia="Times New Roman" w:hAnsi="Times New Roman" w:cs="Times New Roman"/>
          <w:b/>
          <w:color w:val="000000"/>
          <w:sz w:val="27"/>
          <w:szCs w:val="27"/>
        </w:rPr>
        <w:t>~Well</w:t>
      </w:r>
      <w:r>
        <w:rPr>
          <w:rFonts w:ascii="Times New Roman" w:eastAsia="Times New Roman" w:hAnsi="Times New Roman" w:cs="Times New Roman"/>
          <w:color w:val="000000"/>
          <w:sz w:val="27"/>
          <w:szCs w:val="27"/>
        </w:rPr>
        <w:t xml:space="preserve"> – Destructor (unnecessary) </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E2F28">
        <w:rPr>
          <w:rFonts w:ascii="Times New Roman" w:eastAsia="Times New Roman" w:hAnsi="Times New Roman" w:cs="Times New Roman"/>
          <w:b/>
          <w:color w:val="000000"/>
          <w:sz w:val="27"/>
          <w:szCs w:val="27"/>
        </w:rPr>
        <w:t>emptyWell</w:t>
      </w:r>
      <w:proofErr w:type="spellEnd"/>
      <w:r>
        <w:rPr>
          <w:rFonts w:ascii="Times New Roman" w:eastAsia="Times New Roman" w:hAnsi="Times New Roman" w:cs="Times New Roman"/>
          <w:color w:val="000000"/>
          <w:sz w:val="27"/>
          <w:szCs w:val="27"/>
        </w:rPr>
        <w:t xml:space="preserve"> – this function is to restart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board once a level is complete, it clears the board and allows for the new game to begin. I placed this in Well class because it dealt directly with the well object</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updateTet</w:t>
      </w:r>
      <w:proofErr w:type="spellEnd"/>
      <w:r>
        <w:rPr>
          <w:rFonts w:ascii="Times New Roman" w:eastAsia="Times New Roman" w:hAnsi="Times New Roman" w:cs="Times New Roman"/>
          <w:color w:val="000000"/>
          <w:sz w:val="27"/>
          <w:szCs w:val="27"/>
        </w:rPr>
        <w:t xml:space="preserve"> – updates the coordinate with a given character, placed in the Well class because it directly modified the well behavior.</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viewTet</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This function allows the user to view the coordinate of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board without modifying it, which is why it is constant</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floors</w:t>
      </w:r>
      <w:r>
        <w:rPr>
          <w:rFonts w:ascii="Times New Roman" w:eastAsia="Times New Roman" w:hAnsi="Times New Roman" w:cs="Times New Roman"/>
          <w:color w:val="000000"/>
          <w:sz w:val="27"/>
          <w:szCs w:val="27"/>
        </w:rPr>
        <w:t xml:space="preserve"> – deals with the most important part of the game, removing of completed floors. It tracks how many floors have been filled and returns the amount to be removed.</w:t>
      </w:r>
    </w:p>
    <w:p w:rsidR="000E2F28" w:rsidRDefault="000E2F28" w:rsidP="000E2F2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Class Game</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Game</w:t>
      </w:r>
      <w:r>
        <w:rPr>
          <w:rFonts w:ascii="Times New Roman" w:eastAsia="Times New Roman" w:hAnsi="Times New Roman" w:cs="Times New Roman"/>
          <w:color w:val="000000"/>
          <w:sz w:val="27"/>
          <w:szCs w:val="27"/>
        </w:rPr>
        <w:t xml:space="preserve"> – Constructor, initialized almost everything</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~Game </w:t>
      </w:r>
      <w:r>
        <w:rPr>
          <w:rFonts w:ascii="Times New Roman" w:eastAsia="Times New Roman" w:hAnsi="Times New Roman" w:cs="Times New Roman"/>
          <w:color w:val="000000"/>
          <w:sz w:val="27"/>
          <w:szCs w:val="27"/>
        </w:rPr>
        <w:t>– for pointer destruction</w:t>
      </w:r>
    </w:p>
    <w:p w:rsidR="000E2F28" w:rsidRDefault="000E2F28"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Play</w:t>
      </w:r>
      <w:r>
        <w:rPr>
          <w:rFonts w:ascii="Times New Roman" w:eastAsia="Times New Roman" w:hAnsi="Times New Roman" w:cs="Times New Roman"/>
          <w:b/>
          <w:color w:val="000000"/>
          <w:sz w:val="27"/>
          <w:szCs w:val="27"/>
        </w:rPr>
        <w:tab/>
      </w:r>
      <w:r w:rsidRPr="000E2F2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work horse of the game. Starts a timer which is what the entire function is revolving around, if a certain time elapses from a moment when time is measured, a piece drops. Th</w:t>
      </w:r>
      <w:r w:rsidR="007C3F39">
        <w:rPr>
          <w:rFonts w:ascii="Times New Roman" w:eastAsia="Times New Roman" w:hAnsi="Times New Roman" w:cs="Times New Roman"/>
          <w:color w:val="000000"/>
          <w:sz w:val="27"/>
          <w:szCs w:val="27"/>
        </w:rPr>
        <w:t>is function waits on key inputs and is in charge of updating variables revolving around playing individual levels.</w:t>
      </w:r>
    </w:p>
    <w:p w:rsidR="007C3F39" w:rsidRDefault="007C3F39"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playOneLevel</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rather unnecessary, behaves as a helper function. Returns true if the player has removed the required level count.</w:t>
      </w:r>
    </w:p>
    <w:p w:rsidR="007C3F39" w:rsidRDefault="007C3F39"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DisplayPrompt</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instructs user on what to do next, displays string</w:t>
      </w:r>
    </w:p>
    <w:p w:rsidR="007C3F39" w:rsidRDefault="007C3F39" w:rsidP="000E2F28">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displayStatus</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displays level, rows left, and score</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getRandPiece</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assigns a random piece type to a pointer</w:t>
      </w:r>
    </w:p>
    <w:p w:rsidR="007C3F39" w:rsidRDefault="007C3F39" w:rsidP="007C3F3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Class Piece &amp; Children</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 xml:space="preserve">Piece – </w:t>
      </w:r>
      <w:r>
        <w:rPr>
          <w:rFonts w:ascii="Times New Roman" w:eastAsia="Times New Roman" w:hAnsi="Times New Roman" w:cs="Times New Roman"/>
          <w:color w:val="000000"/>
          <w:sz w:val="27"/>
          <w:szCs w:val="27"/>
        </w:rPr>
        <w:t>initializer for drop location and orientation</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pDisplay</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made virtual because each child displays something different</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PieceInWell</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places a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into the game at X=3, Y=0, with default orientation.</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nextPieceDisplay</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used only for the display portion of the game, prints the next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in line.</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color w:val="000000"/>
          <w:sz w:val="27"/>
          <w:szCs w:val="27"/>
        </w:rPr>
        <w:t>Rotate –</w:t>
      </w:r>
      <w:r>
        <w:rPr>
          <w:rFonts w:ascii="Times New Roman" w:eastAsia="Times New Roman" w:hAnsi="Times New Roman" w:cs="Times New Roman"/>
          <w:color w:val="000000"/>
          <w:sz w:val="27"/>
          <w:szCs w:val="27"/>
        </w:rPr>
        <w:t xml:space="preserve"> changes the orientation of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lastRenderedPageBreak/>
        <w:t>pieceFall</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moves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down one coordinate if it is allowable. This function determines if it can move into the position or not.</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moveLeft</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moves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to the left, if allowable. Virtual because the crazy piece moves to the right</w:t>
      </w:r>
    </w:p>
    <w:p w:rsid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moveRight</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moves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to right, if allowable</w:t>
      </w:r>
      <w:r w:rsidR="003A2E8C">
        <w:rPr>
          <w:rFonts w:ascii="Times New Roman" w:eastAsia="Times New Roman" w:hAnsi="Times New Roman" w:cs="Times New Roman"/>
          <w:color w:val="000000"/>
          <w:sz w:val="27"/>
          <w:szCs w:val="27"/>
        </w:rPr>
        <w:t>. Virtual because the crazy piece moves to left.</w:t>
      </w:r>
    </w:p>
    <w:p w:rsidR="003A2E8C" w:rsidRDefault="003A2E8C"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color w:val="000000"/>
          <w:sz w:val="27"/>
          <w:szCs w:val="27"/>
        </w:rPr>
        <w:t>placePiece</w:t>
      </w:r>
      <w:proofErr w:type="spellEnd"/>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sz w:val="27"/>
          <w:szCs w:val="27"/>
        </w:rPr>
        <w:t xml:space="preserve"> virtual function because of the foam piece and the vapor piece. Otherwise it turns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piece into bricks once it has reached a lower bound.</w:t>
      </w:r>
    </w:p>
    <w:p w:rsidR="007C3F39" w:rsidRPr="007C3F39" w:rsidRDefault="007C3F39" w:rsidP="007C3F39">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
    <w:p w:rsidR="000E2F28" w:rsidRDefault="000E2F28" w:rsidP="000E2F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E2F28">
        <w:rPr>
          <w:rFonts w:ascii="Times New Roman" w:eastAsia="Times New Roman" w:hAnsi="Times New Roman" w:cs="Times New Roman"/>
          <w:color w:val="000000"/>
          <w:sz w:val="27"/>
          <w:szCs w:val="27"/>
        </w:rPr>
        <w:t xml:space="preserve">A list of all functionality that you failed to finish as well as known bugs in your classes, e.g. "My </w:t>
      </w:r>
      <w:proofErr w:type="spellStart"/>
      <w:r w:rsidRPr="000E2F28">
        <w:rPr>
          <w:rFonts w:ascii="Times New Roman" w:eastAsia="Times New Roman" w:hAnsi="Times New Roman" w:cs="Times New Roman"/>
          <w:color w:val="000000"/>
          <w:sz w:val="27"/>
          <w:szCs w:val="27"/>
        </w:rPr>
        <w:t>VaporBomb</w:t>
      </w:r>
      <w:proofErr w:type="spellEnd"/>
      <w:r w:rsidRPr="000E2F28">
        <w:rPr>
          <w:rFonts w:ascii="Times New Roman" w:eastAsia="Times New Roman" w:hAnsi="Times New Roman" w:cs="Times New Roman"/>
          <w:color w:val="000000"/>
          <w:sz w:val="27"/>
          <w:szCs w:val="27"/>
        </w:rPr>
        <w:t xml:space="preserve"> doesn't work correctly, so for now I just treat it like a normal piece." or "I couldn't get the recursive </w:t>
      </w:r>
      <w:proofErr w:type="spellStart"/>
      <w:r w:rsidRPr="000E2F28">
        <w:rPr>
          <w:rFonts w:ascii="Times New Roman" w:eastAsia="Times New Roman" w:hAnsi="Times New Roman" w:cs="Times New Roman"/>
          <w:color w:val="000000"/>
          <w:sz w:val="27"/>
          <w:szCs w:val="27"/>
        </w:rPr>
        <w:t>FoamBomb</w:t>
      </w:r>
      <w:proofErr w:type="spellEnd"/>
      <w:r w:rsidRPr="000E2F28">
        <w:rPr>
          <w:rFonts w:ascii="Times New Roman" w:eastAsia="Times New Roman" w:hAnsi="Times New Roman" w:cs="Times New Roman"/>
          <w:color w:val="000000"/>
          <w:sz w:val="27"/>
          <w:szCs w:val="27"/>
        </w:rPr>
        <w:t xml:space="preserve"> algorithm to work, so for now it just checks its four immediate neighbors to see if they can be foamed."</w:t>
      </w:r>
    </w:p>
    <w:p w:rsidR="003A2E8C" w:rsidRPr="000E2F28" w:rsidRDefault="003A2E8C" w:rsidP="003A2E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could not get the foam piece to work correctly. It forms like it should, my recursive algorithm is faulty though. Instead of making a square around it, it shoots a rhombus directly above it. I couldn’t fix this in time. I spent too much time reworking this project. I spent over 60 hours and restarted 5 times. The most difficult part was getting the pieces to display. Lots of trial and error when messing with the classes and the member functions as well as what should go where and what should be called by which function. Super confusing. </w:t>
      </w:r>
    </w:p>
    <w:p w:rsidR="000E2F28" w:rsidRDefault="000E2F28" w:rsidP="000E2F2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E2F28">
        <w:rPr>
          <w:rFonts w:ascii="Times New Roman" w:eastAsia="Times New Roman" w:hAnsi="Times New Roman" w:cs="Times New Roman"/>
          <w:color w:val="000000"/>
          <w:sz w:val="27"/>
          <w:szCs w:val="27"/>
        </w:rPr>
        <w:t>A list of other design decisions and assumptions you made (e.g., It was ambiguous what to do in situation X, so this is what I decided to do.)</w:t>
      </w:r>
    </w:p>
    <w:p w:rsidR="0052419D" w:rsidRDefault="003A2E8C" w:rsidP="003A2E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assumed that the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xml:space="preserve"> board cannot be changed. It will remain the dimensions specified in the spec. I used vectors for my first 3 attempts. But I bit off more than I could chew and made my code more complicated than it had to be. I’m pretty happy with the final result though. Given another couple of hours. I think I could have worked out the foam bomb and any potential bugs I didn’t catch. I also assumed the play another level function was simply a helper function. It was kind of redundant to use it when a simple if statement did the same thing. Testing it was time consuming because I had to play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w:t>
      </w:r>
    </w:p>
    <w:p w:rsidR="003A2E8C" w:rsidRPr="003A2E8C" w:rsidRDefault="003A2E8C" w:rsidP="003A2E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Side Note. I had an interesting bug where the right most of my well wasn’t being cleared. I didn’t realize because when I play </w:t>
      </w:r>
      <w:proofErr w:type="spellStart"/>
      <w:r>
        <w:rPr>
          <w:rFonts w:ascii="Times New Roman" w:eastAsia="Times New Roman" w:hAnsi="Times New Roman" w:cs="Times New Roman"/>
          <w:color w:val="000000"/>
          <w:sz w:val="27"/>
          <w:szCs w:val="27"/>
        </w:rPr>
        <w:t>tetris</w:t>
      </w:r>
      <w:proofErr w:type="spellEnd"/>
      <w:r>
        <w:rPr>
          <w:rFonts w:ascii="Times New Roman" w:eastAsia="Times New Roman" w:hAnsi="Times New Roman" w:cs="Times New Roman"/>
          <w:color w:val="000000"/>
          <w:sz w:val="27"/>
          <w:szCs w:val="27"/>
        </w:rPr>
        <w:t>. The right most column is where I place my I pieces for clearing the board. I fixed it.</w:t>
      </w:r>
      <w:bookmarkStart w:id="0" w:name="_GoBack"/>
      <w:bookmarkEnd w:id="0"/>
    </w:p>
    <w:p w:rsidR="000E2F28" w:rsidRDefault="000E2F28"/>
    <w:sectPr w:rsidR="000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29B9"/>
    <w:multiLevelType w:val="multilevel"/>
    <w:tmpl w:val="6FA0B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D2894"/>
    <w:multiLevelType w:val="hybridMultilevel"/>
    <w:tmpl w:val="F8CE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28"/>
    <w:rsid w:val="000E2F28"/>
    <w:rsid w:val="003A2E8C"/>
    <w:rsid w:val="0052419D"/>
    <w:rsid w:val="00756D73"/>
    <w:rsid w:val="007C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1337"/>
  <w15:chartTrackingRefBased/>
  <w15:docId w15:val="{2560E7AD-8E4F-405A-A19E-7D93FE0D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84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Jimenez</dc:creator>
  <cp:keywords/>
  <dc:description/>
  <cp:lastModifiedBy>Angel Jimenez</cp:lastModifiedBy>
  <cp:revision>1</cp:revision>
  <dcterms:created xsi:type="dcterms:W3CDTF">2018-05-25T05:32:00Z</dcterms:created>
  <dcterms:modified xsi:type="dcterms:W3CDTF">2018-05-25T06:02:00Z</dcterms:modified>
</cp:coreProperties>
</file>