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D3570" w14:textId="4DD77D2D" w:rsidR="002D3AEA" w:rsidRPr="00B253C3" w:rsidRDefault="00960F16" w:rsidP="00960F16">
      <w:pPr>
        <w:jc w:val="center"/>
        <w:rPr>
          <w:rFonts w:ascii="Times New Roman" w:hAnsi="Times New Roman" w:cs="Times New Roman"/>
          <w:sz w:val="32"/>
          <w:szCs w:val="32"/>
        </w:rPr>
      </w:pPr>
      <w:r w:rsidRPr="00B253C3">
        <w:rPr>
          <w:rFonts w:ascii="Times New Roman" w:hAnsi="Times New Roman" w:cs="Times New Roman"/>
          <w:sz w:val="32"/>
          <w:szCs w:val="32"/>
        </w:rPr>
        <w:t>Somalia Review</w:t>
      </w:r>
    </w:p>
    <w:p w14:paraId="7D04A5C1" w14:textId="77777777" w:rsidR="00E26A52" w:rsidRPr="00E26A52" w:rsidRDefault="00E26A52" w:rsidP="00E26A52">
      <w:pPr>
        <w:pStyle w:val="ListParagraph"/>
        <w:rPr>
          <w:rFonts w:ascii="Times New Roman" w:hAnsi="Times New Roman" w:cs="Times New Roman"/>
          <w:b/>
          <w:bCs/>
        </w:rPr>
      </w:pPr>
    </w:p>
    <w:p w14:paraId="35CC848B" w14:textId="3AE4F7D6" w:rsidR="00BD5AA4" w:rsidRPr="00BD5AA4" w:rsidRDefault="00BD5AA4" w:rsidP="00BD5A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Somalia/Horn of Africa seasons:</w:t>
      </w:r>
    </w:p>
    <w:p w14:paraId="1772A401" w14:textId="5648ABB1" w:rsidR="00BD5AA4" w:rsidRPr="00BD5AA4" w:rsidRDefault="00BD5AA4" w:rsidP="00BD5AA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Gu Season (April-June): primary rainy season</w:t>
      </w:r>
    </w:p>
    <w:p w14:paraId="4C96C69C" w14:textId="220FDF27" w:rsidR="00BD5AA4" w:rsidRPr="00BD5AA4" w:rsidRDefault="00BD5AA4" w:rsidP="00BD5AA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Hagaa/</w:t>
      </w:r>
      <w:proofErr w:type="spellStart"/>
      <w:r>
        <w:rPr>
          <w:rFonts w:ascii="Times New Roman" w:hAnsi="Times New Roman" w:cs="Times New Roman"/>
        </w:rPr>
        <w:t>Xagaa</w:t>
      </w:r>
      <w:proofErr w:type="spellEnd"/>
      <w:r>
        <w:rPr>
          <w:rFonts w:ascii="Times New Roman" w:hAnsi="Times New Roman" w:cs="Times New Roman"/>
        </w:rPr>
        <w:t xml:space="preserve"> (June-October): dry period</w:t>
      </w:r>
    </w:p>
    <w:p w14:paraId="0C041A6E" w14:textId="486C7761" w:rsidR="00BD5AA4" w:rsidRPr="00DE374D" w:rsidRDefault="00DE374D" w:rsidP="00BD5AA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Deyr</w:t>
      </w:r>
      <w:proofErr w:type="spellEnd"/>
      <w:r>
        <w:rPr>
          <w:rFonts w:ascii="Times New Roman" w:hAnsi="Times New Roman" w:cs="Times New Roman"/>
        </w:rPr>
        <w:t xml:space="preserve"> Season (October-December): secondary rainy season</w:t>
      </w:r>
    </w:p>
    <w:p w14:paraId="76E3FA14" w14:textId="0BE71388" w:rsidR="00E26A52" w:rsidRPr="00E26A52" w:rsidRDefault="00DE374D" w:rsidP="00E26A5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Jilaal</w:t>
      </w:r>
      <w:proofErr w:type="spellEnd"/>
      <w:r>
        <w:rPr>
          <w:rFonts w:ascii="Times New Roman" w:hAnsi="Times New Roman" w:cs="Times New Roman"/>
        </w:rPr>
        <w:t xml:space="preserve"> (December-March): harsher dry season</w:t>
      </w:r>
    </w:p>
    <w:p w14:paraId="150D8146" w14:textId="50FDDCBF" w:rsidR="00AE23BB" w:rsidRPr="00AE23BB" w:rsidRDefault="00AE23BB" w:rsidP="00AE23BB">
      <w:pPr>
        <w:rPr>
          <w:rFonts w:ascii="Times New Roman" w:hAnsi="Times New Roman" w:cs="Times New Roman"/>
          <w:sz w:val="28"/>
          <w:szCs w:val="28"/>
        </w:rPr>
      </w:pPr>
      <w:r w:rsidRPr="00AE23BB">
        <w:rPr>
          <w:rFonts w:ascii="Times New Roman" w:hAnsi="Times New Roman" w:cs="Times New Roman"/>
          <w:b/>
          <w:bCs/>
          <w:sz w:val="28"/>
          <w:szCs w:val="28"/>
        </w:rPr>
        <w:t>Current Scale of the Crisis</w:t>
      </w:r>
    </w:p>
    <w:p w14:paraId="6D462975" w14:textId="28E124A5" w:rsidR="00AE23BB" w:rsidRDefault="00AE23BB" w:rsidP="00AE2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IPC </w:t>
      </w:r>
      <w:r w:rsidR="00193E75">
        <w:rPr>
          <w:rFonts w:ascii="Times New Roman" w:hAnsi="Times New Roman" w:cs="Times New Roman"/>
        </w:rPr>
        <w:t xml:space="preserve">April-June Report: </w:t>
      </w:r>
      <w:r>
        <w:rPr>
          <w:rFonts w:ascii="Times New Roman" w:hAnsi="Times New Roman" w:cs="Times New Roman"/>
        </w:rPr>
        <w:t>A</w:t>
      </w:r>
      <w:r w:rsidRPr="00AE23BB">
        <w:rPr>
          <w:rFonts w:ascii="Times New Roman" w:hAnsi="Times New Roman" w:cs="Times New Roman"/>
        </w:rPr>
        <w:t xml:space="preserve">pproximately 6 million </w:t>
      </w:r>
      <w:r>
        <w:rPr>
          <w:rFonts w:ascii="Times New Roman" w:hAnsi="Times New Roman" w:cs="Times New Roman"/>
        </w:rPr>
        <w:t>(~31%) in IPC Phase 3+</w:t>
      </w:r>
    </w:p>
    <w:p w14:paraId="425EADE8" w14:textId="6C0E07A7" w:rsidR="00AE23BB" w:rsidRDefault="00AE23BB" w:rsidP="00AE23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E23BB">
        <w:rPr>
          <w:rFonts w:ascii="Times New Roman" w:hAnsi="Times New Roman" w:cs="Times New Roman"/>
        </w:rPr>
        <w:t>1.9 million in</w:t>
      </w:r>
      <w:r>
        <w:rPr>
          <w:rFonts w:ascii="Times New Roman" w:hAnsi="Times New Roman" w:cs="Times New Roman"/>
        </w:rPr>
        <w:t xml:space="preserve"> </w:t>
      </w:r>
      <w:r w:rsidRPr="00AE23BB">
        <w:rPr>
          <w:rFonts w:ascii="Times New Roman" w:hAnsi="Times New Roman" w:cs="Times New Roman"/>
        </w:rPr>
        <w:t>IPC Phase 4</w:t>
      </w:r>
      <w:r w:rsidR="009B5775">
        <w:rPr>
          <w:rFonts w:ascii="Times New Roman" w:hAnsi="Times New Roman" w:cs="Times New Roman"/>
        </w:rPr>
        <w:t>, nearly tripled in less than a year</w:t>
      </w:r>
    </w:p>
    <w:p w14:paraId="4225133A" w14:textId="2260B468" w:rsidR="00AE23BB" w:rsidRDefault="00AE23BB" w:rsidP="00AE23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AE23BB">
        <w:rPr>
          <w:rFonts w:ascii="Times New Roman" w:hAnsi="Times New Roman" w:cs="Times New Roman"/>
        </w:rPr>
        <w:t xml:space="preserve">onditions </w:t>
      </w:r>
      <w:r w:rsidR="00193E75" w:rsidRPr="00AE23BB">
        <w:rPr>
          <w:rFonts w:ascii="Times New Roman" w:hAnsi="Times New Roman" w:cs="Times New Roman"/>
        </w:rPr>
        <w:t>are expected</w:t>
      </w:r>
      <w:r w:rsidRPr="00AE23BB">
        <w:rPr>
          <w:rFonts w:ascii="Times New Roman" w:hAnsi="Times New Roman" w:cs="Times New Roman"/>
        </w:rPr>
        <w:t xml:space="preserve"> to deteriorate further between June and November 2026.</w:t>
      </w:r>
    </w:p>
    <w:p w14:paraId="454B8078" w14:textId="19FB2B9F" w:rsidR="00193E75" w:rsidRDefault="00193E75" w:rsidP="00193E7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1.88 million children aged 6-59 months are acutely malnourished</w:t>
      </w:r>
    </w:p>
    <w:p w14:paraId="7B33C5DB" w14:textId="75C4FC40" w:rsidR="00193E75" w:rsidRDefault="00193E75" w:rsidP="00193E75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493,000 Severe Acute Malnutrition</w:t>
      </w:r>
    </w:p>
    <w:p w14:paraId="333CCFE0" w14:textId="12506306" w:rsidR="00193E75" w:rsidRDefault="00193E75" w:rsidP="00193E75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1,385,000 Moderate Acute Malnutrition</w:t>
      </w:r>
    </w:p>
    <w:p w14:paraId="23F88105" w14:textId="6C9E6655" w:rsidR="00AD7154" w:rsidRPr="00193E75" w:rsidRDefault="00AD7154" w:rsidP="00AD71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Due to factors like drought</w:t>
      </w:r>
      <w:r w:rsidR="00BD5AA4">
        <w:rPr>
          <w:rFonts w:ascii="Times New Roman" w:hAnsi="Times New Roman" w:cs="Times New Roman"/>
        </w:rPr>
        <w:t xml:space="preserve"> (41%)</w:t>
      </w:r>
      <w:r>
        <w:rPr>
          <w:rFonts w:ascii="Times New Roman" w:hAnsi="Times New Roman" w:cs="Times New Roman"/>
        </w:rPr>
        <w:t>, conflict</w:t>
      </w:r>
      <w:r w:rsidR="00BD5AA4">
        <w:rPr>
          <w:rFonts w:ascii="Times New Roman" w:hAnsi="Times New Roman" w:cs="Times New Roman"/>
        </w:rPr>
        <w:t xml:space="preserve"> (23%)</w:t>
      </w:r>
      <w:r>
        <w:rPr>
          <w:rFonts w:ascii="Times New Roman" w:hAnsi="Times New Roman" w:cs="Times New Roman"/>
        </w:rPr>
        <w:t>, and flooding</w:t>
      </w:r>
      <w:r w:rsidR="00BD5AA4">
        <w:rPr>
          <w:rFonts w:ascii="Times New Roman" w:hAnsi="Times New Roman" w:cs="Times New Roman"/>
        </w:rPr>
        <w:t xml:space="preserve"> (36%)</w:t>
      </w:r>
      <w:r>
        <w:rPr>
          <w:rFonts w:ascii="Times New Roman" w:hAnsi="Times New Roman" w:cs="Times New Roman"/>
        </w:rPr>
        <w:t>, 304,000 people across Somalia were displaced internally between April and June 2026</w:t>
      </w:r>
    </w:p>
    <w:p w14:paraId="518613B9" w14:textId="687ED953" w:rsidR="00193E75" w:rsidRPr="00193E75" w:rsidRDefault="00AE23BB" w:rsidP="00AE23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23BB">
        <w:rPr>
          <w:rFonts w:ascii="Times New Roman" w:hAnsi="Times New Roman" w:cs="Times New Roman"/>
          <w:b/>
          <w:bCs/>
          <w:sz w:val="28"/>
          <w:szCs w:val="28"/>
        </w:rPr>
        <w:t>Famine</w:t>
      </w:r>
    </w:p>
    <w:p w14:paraId="48AAEEDE" w14:textId="656427F1" w:rsidR="00193E75" w:rsidRDefault="00193E75" w:rsidP="00193E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IPC April-June Report: Famine Risk has emerged for the first time since the 2022 crisis </w:t>
      </w:r>
    </w:p>
    <w:p w14:paraId="3E1E7132" w14:textId="77777777" w:rsidR="00193E75" w:rsidRDefault="00193E75" w:rsidP="00193E7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AE23BB" w:rsidRPr="00193E75">
        <w:rPr>
          <w:rFonts w:ascii="Times New Roman" w:hAnsi="Times New Roman" w:cs="Times New Roman"/>
        </w:rPr>
        <w:t>Burhakaba district in the Bay region faces a famine threat</w:t>
      </w:r>
    </w:p>
    <w:p w14:paraId="1DD01E45" w14:textId="6F203094" w:rsidR="00AE23BB" w:rsidRDefault="00193E75" w:rsidP="00193E7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dependent on </w:t>
      </w:r>
      <w:r w:rsidR="00AE23BB" w:rsidRPr="00193E75">
        <w:rPr>
          <w:rFonts w:ascii="Times New Roman" w:hAnsi="Times New Roman" w:cs="Times New Roman"/>
        </w:rPr>
        <w:t>continued failure of seasonal rains, sharp food price increases, and insufficient humanitarian aid reaching affected populations.</w:t>
      </w:r>
    </w:p>
    <w:p w14:paraId="6BB4462C" w14:textId="385D94DA" w:rsidR="00AD7154" w:rsidRDefault="002E2B33" w:rsidP="00AD71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IRC</w:t>
      </w:r>
      <w:r w:rsidR="00217EBA">
        <w:rPr>
          <w:rFonts w:ascii="Times New Roman" w:hAnsi="Times New Roman" w:cs="Times New Roman"/>
        </w:rPr>
        <w:t xml:space="preserve"> 2023</w:t>
      </w:r>
      <w:r>
        <w:rPr>
          <w:rFonts w:ascii="Times New Roman" w:hAnsi="Times New Roman" w:cs="Times New Roman"/>
        </w:rPr>
        <w:t xml:space="preserve"> </w:t>
      </w:r>
      <w:r w:rsidR="00217EBA">
        <w:rPr>
          <w:rFonts w:ascii="Times New Roman" w:hAnsi="Times New Roman" w:cs="Times New Roman"/>
        </w:rPr>
        <w:t xml:space="preserve">and WFP 2026- </w:t>
      </w:r>
      <w:r w:rsidR="00AD7154">
        <w:rPr>
          <w:rFonts w:ascii="Times New Roman" w:hAnsi="Times New Roman" w:cs="Times New Roman"/>
        </w:rPr>
        <w:t xml:space="preserve">2022 Crisis: </w:t>
      </w:r>
      <w:r w:rsidR="00217EBA">
        <w:rPr>
          <w:rFonts w:ascii="Times New Roman" w:hAnsi="Times New Roman" w:cs="Times New Roman"/>
        </w:rPr>
        <w:t>Aftermath of the longest drought on record</w:t>
      </w:r>
    </w:p>
    <w:p w14:paraId="06E9AC34" w14:textId="0C927B1C" w:rsidR="00217EBA" w:rsidRPr="00193E75" w:rsidRDefault="00217EBA" w:rsidP="00217EBA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Pr="00217EBA">
        <w:rPr>
          <w:rFonts w:ascii="Times New Roman" w:hAnsi="Times New Roman" w:cs="Times New Roman"/>
        </w:rPr>
        <w:t>amine was averted through massively scaled up and sustained humanitarian interventions in the aftermath of the longest drought on record.</w:t>
      </w:r>
    </w:p>
    <w:p w14:paraId="3FECC325" w14:textId="70309432" w:rsidR="00AE23BB" w:rsidRDefault="00AE23BB" w:rsidP="00AE23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23BB">
        <w:rPr>
          <w:rFonts w:ascii="Times New Roman" w:hAnsi="Times New Roman" w:cs="Times New Roman"/>
          <w:b/>
          <w:bCs/>
          <w:sz w:val="28"/>
          <w:szCs w:val="28"/>
        </w:rPr>
        <w:t xml:space="preserve">Drivers of the </w:t>
      </w:r>
      <w:r w:rsidR="00BD5AA4">
        <w:rPr>
          <w:rFonts w:ascii="Times New Roman" w:hAnsi="Times New Roman" w:cs="Times New Roman"/>
          <w:b/>
          <w:bCs/>
          <w:sz w:val="28"/>
          <w:szCs w:val="28"/>
        </w:rPr>
        <w:t xml:space="preserve">Current </w:t>
      </w:r>
      <w:r w:rsidRPr="00AE23BB">
        <w:rPr>
          <w:rFonts w:ascii="Times New Roman" w:hAnsi="Times New Roman" w:cs="Times New Roman"/>
          <w:b/>
          <w:bCs/>
          <w:sz w:val="28"/>
          <w:szCs w:val="28"/>
        </w:rPr>
        <w:t>Crisis</w:t>
      </w:r>
    </w:p>
    <w:p w14:paraId="2C6DC394" w14:textId="6C183FA8" w:rsidR="00BD5AA4" w:rsidRPr="00BD5AA4" w:rsidRDefault="00BD5AA4" w:rsidP="00BD5A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Climate</w:t>
      </w:r>
      <w:r w:rsidR="00217EBA">
        <w:rPr>
          <w:rFonts w:ascii="Times New Roman" w:hAnsi="Times New Roman" w:cs="Times New Roman"/>
        </w:rPr>
        <w:t>, decreasing humanitarian assistance,</w:t>
      </w:r>
      <w:r w:rsidR="00DE374D">
        <w:rPr>
          <w:rFonts w:ascii="Times New Roman" w:hAnsi="Times New Roman" w:cs="Times New Roman"/>
        </w:rPr>
        <w:t xml:space="preserve"> and 2026 Middle East Conflict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the biggest factor for the current crisis.</w:t>
      </w:r>
    </w:p>
    <w:p w14:paraId="57A1CD2B" w14:textId="33A1980A" w:rsidR="00217EBA" w:rsidRPr="00217EBA" w:rsidRDefault="00BD5AA4" w:rsidP="00217E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E374D">
        <w:rPr>
          <w:rFonts w:ascii="Times New Roman" w:hAnsi="Times New Roman" w:cs="Times New Roman"/>
        </w:rPr>
        <w:t>Rainfall</w:t>
      </w:r>
      <w:r w:rsidR="00DE374D" w:rsidRPr="00DE374D">
        <w:rPr>
          <w:rFonts w:ascii="Times New Roman" w:hAnsi="Times New Roman" w:cs="Times New Roman"/>
        </w:rPr>
        <w:t xml:space="preserve"> during the Gu season </w:t>
      </w:r>
      <w:r w:rsidR="00217EBA" w:rsidRPr="00DE374D">
        <w:rPr>
          <w:rFonts w:ascii="Times New Roman" w:hAnsi="Times New Roman" w:cs="Times New Roman"/>
        </w:rPr>
        <w:t>is</w:t>
      </w:r>
      <w:r w:rsidRPr="00DE374D">
        <w:rPr>
          <w:rFonts w:ascii="Times New Roman" w:hAnsi="Times New Roman" w:cs="Times New Roman"/>
        </w:rPr>
        <w:t xml:space="preserve"> below predicted levels</w:t>
      </w:r>
      <w:r w:rsidR="00DE374D" w:rsidRPr="00DE374D">
        <w:rPr>
          <w:rFonts w:ascii="Times New Roman" w:hAnsi="Times New Roman" w:cs="Times New Roman"/>
        </w:rPr>
        <w:t>, which</w:t>
      </w:r>
      <w:r w:rsidRPr="00DE374D">
        <w:rPr>
          <w:rFonts w:ascii="Times New Roman" w:hAnsi="Times New Roman" w:cs="Times New Roman"/>
        </w:rPr>
        <w:t xml:space="preserve"> has </w:t>
      </w:r>
      <w:r w:rsidR="00217EBA" w:rsidRPr="00DE374D">
        <w:rPr>
          <w:rFonts w:ascii="Times New Roman" w:hAnsi="Times New Roman" w:cs="Times New Roman"/>
        </w:rPr>
        <w:t>persisted in</w:t>
      </w:r>
      <w:r w:rsidRPr="00DE374D">
        <w:rPr>
          <w:rFonts w:ascii="Times New Roman" w:hAnsi="Times New Roman" w:cs="Times New Roman"/>
        </w:rPr>
        <w:t xml:space="preserve"> the ongoing drought. </w:t>
      </w:r>
      <w:r w:rsidR="00DE374D" w:rsidRPr="00DE374D">
        <w:rPr>
          <w:rFonts w:ascii="Times New Roman" w:hAnsi="Times New Roman" w:cs="Times New Roman"/>
        </w:rPr>
        <w:t xml:space="preserve">The was preceded by a failed 2025 </w:t>
      </w:r>
      <w:proofErr w:type="spellStart"/>
      <w:r w:rsidR="00DE374D" w:rsidRPr="00DE374D">
        <w:rPr>
          <w:rFonts w:ascii="Times New Roman" w:hAnsi="Times New Roman" w:cs="Times New Roman"/>
        </w:rPr>
        <w:t>Deyr</w:t>
      </w:r>
      <w:proofErr w:type="spellEnd"/>
      <w:r w:rsidR="00DE374D" w:rsidRPr="00DE374D">
        <w:rPr>
          <w:rFonts w:ascii="Times New Roman" w:hAnsi="Times New Roman" w:cs="Times New Roman"/>
        </w:rPr>
        <w:t xml:space="preserve"> season and especially harsh and dry </w:t>
      </w:r>
      <w:proofErr w:type="spellStart"/>
      <w:r w:rsidR="00DE374D" w:rsidRPr="00DE374D">
        <w:rPr>
          <w:rFonts w:ascii="Times New Roman" w:hAnsi="Times New Roman" w:cs="Times New Roman"/>
        </w:rPr>
        <w:t>Jilaal</w:t>
      </w:r>
      <w:proofErr w:type="spellEnd"/>
    </w:p>
    <w:p w14:paraId="4C98A3AD" w14:textId="28EE6B27" w:rsidR="00217EBA" w:rsidRPr="00217EBA" w:rsidRDefault="00217EBA" w:rsidP="00217EB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El Nino forecasts signal increased flooding risk later in </w:t>
      </w:r>
      <w:r w:rsidR="00FA3E10">
        <w:rPr>
          <w:rFonts w:ascii="Times New Roman" w:hAnsi="Times New Roman" w:cs="Times New Roman"/>
        </w:rPr>
        <w:t>the year</w:t>
      </w:r>
    </w:p>
    <w:p w14:paraId="035CC241" w14:textId="1EA375E9" w:rsidR="00DE374D" w:rsidRPr="00DE374D" w:rsidRDefault="00DE374D" w:rsidP="00DE37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Failed 2025 </w:t>
      </w:r>
      <w:proofErr w:type="spellStart"/>
      <w:r>
        <w:rPr>
          <w:rFonts w:ascii="Times New Roman" w:hAnsi="Times New Roman" w:cs="Times New Roman"/>
        </w:rPr>
        <w:t>Deyr</w:t>
      </w:r>
      <w:proofErr w:type="spellEnd"/>
      <w:r>
        <w:rPr>
          <w:rFonts w:ascii="Times New Roman" w:hAnsi="Times New Roman" w:cs="Times New Roman"/>
        </w:rPr>
        <w:t xml:space="preserve"> harvest has impacted the carry-over stock from previous seasons, along with increases in fuel prices and imported food costs, this has </w:t>
      </w:r>
      <w:r w:rsidR="00217EBA">
        <w:rPr>
          <w:rFonts w:ascii="Times New Roman" w:hAnsi="Times New Roman" w:cs="Times New Roman"/>
        </w:rPr>
        <w:t>caused</w:t>
      </w:r>
      <w:r>
        <w:rPr>
          <w:rFonts w:ascii="Times New Roman" w:hAnsi="Times New Roman" w:cs="Times New Roman"/>
        </w:rPr>
        <w:t xml:space="preserve"> an increase in food prices in the country </w:t>
      </w:r>
    </w:p>
    <w:p w14:paraId="54556F36" w14:textId="6900A19C" w:rsidR="00DE374D" w:rsidRPr="00217EBA" w:rsidRDefault="00DE374D" w:rsidP="00DE37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 xml:space="preserve">Ongoing conflict in many parts of the country </w:t>
      </w:r>
      <w:r w:rsidR="00217EBA">
        <w:rPr>
          <w:rFonts w:ascii="Times New Roman" w:hAnsi="Times New Roman" w:cs="Times New Roman"/>
        </w:rPr>
        <w:t>has</w:t>
      </w:r>
      <w:r>
        <w:rPr>
          <w:rFonts w:ascii="Times New Roman" w:hAnsi="Times New Roman" w:cs="Times New Roman"/>
        </w:rPr>
        <w:t xml:space="preserve"> disrupted agricultural production, markets, and access to humanitarian aid</w:t>
      </w:r>
    </w:p>
    <w:p w14:paraId="3C8EC3A5" w14:textId="2C299334" w:rsidR="00217EBA" w:rsidRPr="00217EBA" w:rsidRDefault="00217EBA" w:rsidP="00DE37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Humanitarian aid has </w:t>
      </w:r>
      <w:proofErr w:type="gramStart"/>
      <w:r>
        <w:rPr>
          <w:rFonts w:ascii="Times New Roman" w:hAnsi="Times New Roman" w:cs="Times New Roman"/>
        </w:rPr>
        <w:t>be</w:t>
      </w:r>
      <w:proofErr w:type="gramEnd"/>
      <w:r>
        <w:rPr>
          <w:rFonts w:ascii="Times New Roman" w:hAnsi="Times New Roman" w:cs="Times New Roman"/>
        </w:rPr>
        <w:t xml:space="preserve"> severely limited due to large funding cutbacks</w:t>
      </w:r>
    </w:p>
    <w:p w14:paraId="73357A2F" w14:textId="77777777" w:rsidR="00217EBA" w:rsidRPr="00217EBA" w:rsidRDefault="00217EBA" w:rsidP="00217EB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WFP: “</w:t>
      </w:r>
      <w:r w:rsidRPr="00217EBA">
        <w:rPr>
          <w:rFonts w:ascii="Times New Roman" w:hAnsi="Times New Roman" w:cs="Times New Roman"/>
        </w:rPr>
        <w:t>More than 500 health and nutrition facilities have been closed across the country due to lack of funding, with disease outbreaks not being controlled and mortality risks rising.</w:t>
      </w:r>
      <w:r>
        <w:rPr>
          <w:rFonts w:ascii="Times New Roman" w:hAnsi="Times New Roman" w:cs="Times New Roman"/>
        </w:rPr>
        <w:t>”</w:t>
      </w:r>
    </w:p>
    <w:p w14:paraId="0C629FA9" w14:textId="6441BC36" w:rsidR="00217EBA" w:rsidRPr="00217EBA" w:rsidRDefault="00217EBA" w:rsidP="00217EB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WFP: “</w:t>
      </w:r>
      <w:r w:rsidRPr="00217EBA">
        <w:rPr>
          <w:rFonts w:ascii="Times New Roman" w:hAnsi="Times New Roman" w:cs="Times New Roman"/>
        </w:rPr>
        <w:t>Total measles cases across Somalia have doubled during January to March 2026 compared to the first quarter of 2025, particularly impacting vulnerable and already acutely malnourished children.</w:t>
      </w:r>
      <w:r>
        <w:rPr>
          <w:rFonts w:ascii="Times New Roman" w:hAnsi="Times New Roman" w:cs="Times New Roman"/>
        </w:rPr>
        <w:t>”</w:t>
      </w:r>
    </w:p>
    <w:p w14:paraId="1F92F0C6" w14:textId="77777777" w:rsidR="00BE433D" w:rsidRPr="00BE433D" w:rsidRDefault="00217EBA" w:rsidP="00BE433D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Somalia Humanitarian Needs and Response Plan 2026 is only 20.8% funded (OCHA FTS)</w:t>
      </w:r>
    </w:p>
    <w:p w14:paraId="239DDEFB" w14:textId="18FC87AB" w:rsidR="00AE23BB" w:rsidRPr="0048704F" w:rsidRDefault="00BE433D" w:rsidP="00AE23B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E433D">
        <w:rPr>
          <w:rFonts w:ascii="Times New Roman" w:hAnsi="Times New Roman" w:cs="Times New Roman"/>
        </w:rPr>
        <w:t xml:space="preserve">577,000 people were reached from January to April against a target of 2.43 million </w:t>
      </w:r>
      <w:r>
        <w:rPr>
          <w:rFonts w:ascii="Times New Roman" w:hAnsi="Times New Roman" w:cs="Times New Roman"/>
        </w:rPr>
        <w:t>(24%</w:t>
      </w:r>
      <w:r w:rsidRPr="00BE433D">
        <w:rPr>
          <w:rFonts w:ascii="Times New Roman" w:hAnsi="Times New Roman" w:cs="Times New Roman"/>
        </w:rPr>
        <w:t xml:space="preserve"> coverage</w:t>
      </w:r>
      <w:r>
        <w:rPr>
          <w:rFonts w:ascii="Times New Roman" w:hAnsi="Times New Roman" w:cs="Times New Roman"/>
        </w:rPr>
        <w:t>)</w:t>
      </w:r>
    </w:p>
    <w:p w14:paraId="7A7FFF0C" w14:textId="6C07E1A2" w:rsidR="00AE23BB" w:rsidRPr="00AE23BB" w:rsidRDefault="00AE23BB" w:rsidP="00AE23BB">
      <w:pPr>
        <w:rPr>
          <w:rFonts w:ascii="Times New Roman" w:hAnsi="Times New Roman" w:cs="Times New Roman"/>
          <w:sz w:val="28"/>
          <w:szCs w:val="28"/>
        </w:rPr>
      </w:pPr>
      <w:r w:rsidRPr="00AE23BB">
        <w:rPr>
          <w:rFonts w:ascii="Times New Roman" w:hAnsi="Times New Roman" w:cs="Times New Roman"/>
          <w:b/>
          <w:bCs/>
          <w:sz w:val="28"/>
          <w:szCs w:val="28"/>
        </w:rPr>
        <w:t xml:space="preserve">Structural </w:t>
      </w:r>
      <w:r w:rsidR="00C94E71">
        <w:rPr>
          <w:rFonts w:ascii="Times New Roman" w:hAnsi="Times New Roman" w:cs="Times New Roman"/>
          <w:b/>
          <w:bCs/>
          <w:sz w:val="28"/>
          <w:szCs w:val="28"/>
        </w:rPr>
        <w:t>Causes to Persistent Hunger Crises</w:t>
      </w:r>
    </w:p>
    <w:p w14:paraId="3F588C7A" w14:textId="6092907E" w:rsidR="00C94E71" w:rsidRDefault="00C94E71" w:rsidP="00C94E7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94E71">
        <w:rPr>
          <w:rFonts w:ascii="Times New Roman" w:hAnsi="Times New Roman" w:cs="Times New Roman"/>
        </w:rPr>
        <w:t>Climate</w:t>
      </w:r>
    </w:p>
    <w:p w14:paraId="7F0F4E76" w14:textId="77777777" w:rsidR="00C94E71" w:rsidRDefault="00C94E71" w:rsidP="00C94E71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Pr="00C94E71">
        <w:rPr>
          <w:rFonts w:ascii="Times New Roman" w:hAnsi="Times New Roman" w:cs="Times New Roman"/>
        </w:rPr>
        <w:t xml:space="preserve">aps between </w:t>
      </w:r>
      <w:r>
        <w:rPr>
          <w:rFonts w:ascii="Times New Roman" w:hAnsi="Times New Roman" w:cs="Times New Roman"/>
        </w:rPr>
        <w:t>droughts</w:t>
      </w:r>
      <w:r w:rsidRPr="00C94E71">
        <w:rPr>
          <w:rFonts w:ascii="Times New Roman" w:hAnsi="Times New Roman" w:cs="Times New Roman"/>
        </w:rPr>
        <w:t xml:space="preserve"> are shrinking and the severity is increasing</w:t>
      </w:r>
    </w:p>
    <w:p w14:paraId="0FD64FC9" w14:textId="0B034017" w:rsidR="00C94E71" w:rsidRDefault="00C94E71" w:rsidP="00C94E71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2022-23 </w:t>
      </w:r>
      <w:r w:rsidRPr="00C94E71">
        <w:rPr>
          <w:rFonts w:ascii="Times New Roman" w:hAnsi="Times New Roman" w:cs="Times New Roman"/>
        </w:rPr>
        <w:t>drought was the worst in 40 years</w:t>
      </w:r>
      <w:r>
        <w:rPr>
          <w:rFonts w:ascii="Times New Roman" w:hAnsi="Times New Roman" w:cs="Times New Roman"/>
        </w:rPr>
        <w:t xml:space="preserve">, </w:t>
      </w:r>
      <w:r w:rsidRPr="00C94E71">
        <w:rPr>
          <w:rFonts w:ascii="Times New Roman" w:hAnsi="Times New Roman" w:cs="Times New Roman"/>
        </w:rPr>
        <w:t xml:space="preserve">five consecutive failed seasons. </w:t>
      </w:r>
      <w:r>
        <w:rPr>
          <w:rFonts w:ascii="Times New Roman" w:hAnsi="Times New Roman" w:cs="Times New Roman"/>
        </w:rPr>
        <w:t>There have been three “worst droughts in decades” in the past 15 years (ConcernUSA 2022)</w:t>
      </w:r>
    </w:p>
    <w:p w14:paraId="1543B663" w14:textId="582053DA" w:rsidR="00C94E71" w:rsidRPr="0048704F" w:rsidRDefault="00C94E71" w:rsidP="00C94E71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Drought then </w:t>
      </w:r>
      <w:proofErr w:type="gramStart"/>
      <w:r>
        <w:rPr>
          <w:rFonts w:ascii="Times New Roman" w:hAnsi="Times New Roman" w:cs="Times New Roman"/>
        </w:rPr>
        <w:t>flood</w:t>
      </w:r>
      <w:proofErr w:type="gramEnd"/>
      <w:r>
        <w:rPr>
          <w:rFonts w:ascii="Times New Roman" w:hAnsi="Times New Roman" w:cs="Times New Roman"/>
        </w:rPr>
        <w:t xml:space="preserve"> whiplash: </w:t>
      </w:r>
      <w:r w:rsidRPr="00C94E71">
        <w:rPr>
          <w:rFonts w:ascii="Times New Roman" w:hAnsi="Times New Roman" w:cs="Times New Roman"/>
        </w:rPr>
        <w:t>the 2023 El Niño floods came immediately</w:t>
      </w:r>
      <w:r>
        <w:rPr>
          <w:rFonts w:ascii="Times New Roman" w:hAnsi="Times New Roman" w:cs="Times New Roman"/>
        </w:rPr>
        <w:t xml:space="preserve"> after</w:t>
      </w:r>
      <w:r w:rsidRPr="00C94E7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drought</w:t>
      </w:r>
    </w:p>
    <w:p w14:paraId="6FD43F6E" w14:textId="5BCE0315" w:rsidR="0048704F" w:rsidRDefault="0048704F" w:rsidP="0048704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Conflict and collapse of government</w:t>
      </w:r>
    </w:p>
    <w:p w14:paraId="62B4493D" w14:textId="47114AD4" w:rsidR="00AC0043" w:rsidRDefault="00AC0043" w:rsidP="00AC0043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Continued conflict leads to perpetual, and increasing, displacement</w:t>
      </w:r>
    </w:p>
    <w:p w14:paraId="40B66469" w14:textId="4B71ABBC" w:rsidR="00AC0043" w:rsidRDefault="00AC0043" w:rsidP="00AC0043">
      <w:pPr>
        <w:pStyle w:val="ListParagraph"/>
        <w:numPr>
          <w:ilvl w:val="2"/>
          <w:numId w:val="7"/>
        </w:numPr>
        <w:rPr>
          <w:rFonts w:ascii="Times New Roman" w:hAnsi="Times New Roman" w:cs="Times New Roman"/>
        </w:rPr>
      </w:pPr>
      <w:r w:rsidRPr="00C94E71">
        <w:rPr>
          <w:rFonts w:ascii="Times New Roman" w:hAnsi="Times New Roman" w:cs="Times New Roman"/>
        </w:rPr>
        <w:t>the time the 2010 drought hit, 1.46 million Somalis were already internally displaced</w:t>
      </w:r>
      <w:r>
        <w:rPr>
          <w:rFonts w:ascii="Times New Roman" w:hAnsi="Times New Roman" w:cs="Times New Roman"/>
        </w:rPr>
        <w:t xml:space="preserve">, </w:t>
      </w:r>
      <w:r w:rsidRPr="00C94E71">
        <w:rPr>
          <w:rFonts w:ascii="Times New Roman" w:hAnsi="Times New Roman" w:cs="Times New Roman"/>
        </w:rPr>
        <w:t>almost entirely due to conflict</w:t>
      </w:r>
      <w:r>
        <w:rPr>
          <w:rFonts w:ascii="Times New Roman" w:hAnsi="Times New Roman" w:cs="Times New Roman"/>
        </w:rPr>
        <w:t>.</w:t>
      </w:r>
      <w:r w:rsidRPr="00AC0043">
        <w:rPr>
          <w:rFonts w:ascii="Times New Roman" w:hAnsi="Times New Roman" w:cs="Times New Roman"/>
        </w:rPr>
        <w:t xml:space="preserve"> </w:t>
      </w:r>
      <w:r w:rsidRPr="00C94E71">
        <w:rPr>
          <w:rFonts w:ascii="Times New Roman" w:hAnsi="Times New Roman" w:cs="Times New Roman"/>
        </w:rPr>
        <w:t>Today 3.4 million people are internally displaced.</w:t>
      </w:r>
      <w:r>
        <w:rPr>
          <w:rFonts w:ascii="Times New Roman" w:hAnsi="Times New Roman" w:cs="Times New Roman"/>
        </w:rPr>
        <w:t xml:space="preserve"> (Maxwell 2012) (IPC May 2026)</w:t>
      </w:r>
    </w:p>
    <w:p w14:paraId="0C8269BF" w14:textId="7036CC09" w:rsidR="00AC0043" w:rsidRDefault="00AC0043" w:rsidP="00AC0043">
      <w:pPr>
        <w:pStyle w:val="ListParagraph"/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arable and grazing lands were </w:t>
      </w:r>
      <w:proofErr w:type="gramStart"/>
      <w:r>
        <w:rPr>
          <w:rFonts w:ascii="Times New Roman" w:hAnsi="Times New Roman" w:cs="Times New Roman"/>
        </w:rPr>
        <w:t>commandeered</w:t>
      </w:r>
      <w:proofErr w:type="gramEnd"/>
      <w:r>
        <w:rPr>
          <w:rFonts w:ascii="Times New Roman" w:hAnsi="Times New Roman" w:cs="Times New Roman"/>
        </w:rPr>
        <w:t xml:space="preserve"> by powerful insurgent groups in many different regions, the same regions where the hunger was the worst (Maxwell 2012)</w:t>
      </w:r>
    </w:p>
    <w:p w14:paraId="0427AEF0" w14:textId="19D32F06" w:rsidR="00AC0043" w:rsidRDefault="00AC0043" w:rsidP="00AC0043">
      <w:pPr>
        <w:pStyle w:val="ListParagraph"/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C94E71">
        <w:rPr>
          <w:rFonts w:ascii="Times New Roman" w:hAnsi="Times New Roman" w:cs="Times New Roman"/>
        </w:rPr>
        <w:t>isplacement strips a family of land, assets, livestock, and social networks</w:t>
      </w:r>
      <w:r>
        <w:rPr>
          <w:rFonts w:ascii="Times New Roman" w:hAnsi="Times New Roman" w:cs="Times New Roman"/>
        </w:rPr>
        <w:t>, eroding coping strategies</w:t>
      </w:r>
    </w:p>
    <w:p w14:paraId="5111389A" w14:textId="67DD748A" w:rsidR="00AC0043" w:rsidRDefault="00AC0043" w:rsidP="00AC0043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Continued conflict disrupts agriculture, markets and humanitarian access (IPC May 2026)</w:t>
      </w:r>
    </w:p>
    <w:p w14:paraId="61C05397" w14:textId="7AF26AE4" w:rsidR="00E26A52" w:rsidRDefault="00E26A52" w:rsidP="00E26A52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government collapse of 1991 </w:t>
      </w:r>
      <w:r w:rsidRPr="00E26A52">
        <w:rPr>
          <w:rFonts w:ascii="Times New Roman" w:hAnsi="Times New Roman" w:cs="Times New Roman"/>
        </w:rPr>
        <w:t>decreased security, infrastructure and</w:t>
      </w:r>
      <w:r>
        <w:rPr>
          <w:rFonts w:ascii="Times New Roman" w:hAnsi="Times New Roman" w:cs="Times New Roman"/>
        </w:rPr>
        <w:t xml:space="preserve"> </w:t>
      </w:r>
      <w:r w:rsidRPr="00E26A52">
        <w:rPr>
          <w:rFonts w:ascii="Times New Roman" w:hAnsi="Times New Roman" w:cs="Times New Roman"/>
        </w:rPr>
        <w:t xml:space="preserve">services </w:t>
      </w:r>
    </w:p>
    <w:p w14:paraId="10669209" w14:textId="4577CD7F" w:rsidR="00E26A52" w:rsidRDefault="00E26A52" w:rsidP="00E26A52">
      <w:pPr>
        <w:pStyle w:val="ListParagraph"/>
        <w:numPr>
          <w:ilvl w:val="2"/>
          <w:numId w:val="7"/>
        </w:numPr>
        <w:rPr>
          <w:rFonts w:ascii="Times New Roman" w:hAnsi="Times New Roman" w:cs="Times New Roman"/>
        </w:rPr>
      </w:pPr>
      <w:r w:rsidRPr="00E26A52">
        <w:rPr>
          <w:rFonts w:ascii="Times New Roman" w:hAnsi="Times New Roman" w:cs="Times New Roman"/>
        </w:rPr>
        <w:t>Basic services such as healthcare, education, agricultural extension and veterinary services were either privatized</w:t>
      </w:r>
      <w:r>
        <w:rPr>
          <w:rFonts w:ascii="Times New Roman" w:hAnsi="Times New Roman" w:cs="Times New Roman"/>
        </w:rPr>
        <w:t xml:space="preserve"> </w:t>
      </w:r>
      <w:r w:rsidRPr="00E26A52">
        <w:rPr>
          <w:rFonts w:ascii="Times New Roman" w:hAnsi="Times New Roman" w:cs="Times New Roman"/>
        </w:rPr>
        <w:t>or provided through humanitarian services</w:t>
      </w:r>
      <w:r>
        <w:rPr>
          <w:rFonts w:ascii="Times New Roman" w:hAnsi="Times New Roman" w:cs="Times New Roman"/>
        </w:rPr>
        <w:t xml:space="preserve"> (Maxwell 2012).</w:t>
      </w:r>
    </w:p>
    <w:p w14:paraId="5CC9050C" w14:textId="4CD36D9E" w:rsidR="00E26A52" w:rsidRPr="00E26A52" w:rsidRDefault="00E26A52" w:rsidP="00E26A52">
      <w:pPr>
        <w:pStyle w:val="ListParagraph"/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</w:t>
      </w:r>
      <w:r w:rsidRPr="00E26A52"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</w:rPr>
        <w:t xml:space="preserve">2026 </w:t>
      </w:r>
      <w:r w:rsidRPr="00E26A52">
        <w:rPr>
          <w:rFonts w:ascii="Times New Roman" w:hAnsi="Times New Roman" w:cs="Times New Roman"/>
        </w:rPr>
        <w:t>Burhakaba, only 3 health and nutrition sites are functional versus 16 in 2023–24. (IPC May 2026)</w:t>
      </w:r>
    </w:p>
    <w:p w14:paraId="60ABBBA9" w14:textId="06B97D87" w:rsidR="00AC0043" w:rsidRDefault="00AC0043" w:rsidP="00AC004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Food dependency</w:t>
      </w:r>
    </w:p>
    <w:p w14:paraId="335BD00A" w14:textId="48CE291C" w:rsidR="00AC0043" w:rsidRPr="00AC0043" w:rsidRDefault="00AC0043" w:rsidP="00AC0043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C94E71">
        <w:rPr>
          <w:rFonts w:ascii="Times New Roman" w:hAnsi="Times New Roman" w:cs="Times New Roman"/>
        </w:rPr>
        <w:t>Somalia now produces less than half the food it did before the collapse of the state in 1991. (IRC, 2023)</w:t>
      </w:r>
    </w:p>
    <w:p w14:paraId="3FCED742" w14:textId="5921724F" w:rsidR="00C94E71" w:rsidRDefault="00E26A52" w:rsidP="00E26A52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C94E71">
        <w:rPr>
          <w:rFonts w:ascii="Times New Roman" w:hAnsi="Times New Roman" w:cs="Times New Roman"/>
        </w:rPr>
        <w:t>It is heavily dependent on food imports</w:t>
      </w:r>
      <w:r>
        <w:rPr>
          <w:rFonts w:ascii="Times New Roman" w:hAnsi="Times New Roman" w:cs="Times New Roman"/>
        </w:rPr>
        <w:t xml:space="preserve">; </w:t>
      </w:r>
      <w:r w:rsidRPr="00C94E71">
        <w:rPr>
          <w:rFonts w:ascii="Times New Roman" w:hAnsi="Times New Roman" w:cs="Times New Roman"/>
        </w:rPr>
        <w:t>over 90% of wheat historically from Russia and Ukraine</w:t>
      </w:r>
      <w:r>
        <w:rPr>
          <w:rFonts w:ascii="Times New Roman" w:hAnsi="Times New Roman" w:cs="Times New Roman"/>
        </w:rPr>
        <w:t>, before the war</w:t>
      </w:r>
      <w:r w:rsidRPr="00C94E71">
        <w:rPr>
          <w:rFonts w:ascii="Times New Roman" w:hAnsi="Times New Roman" w:cs="Times New Roman"/>
        </w:rPr>
        <w:t>. (IRC 2023)</w:t>
      </w:r>
    </w:p>
    <w:p w14:paraId="7D919AB6" w14:textId="77777777" w:rsidR="00E26A52" w:rsidRDefault="00E26A52" w:rsidP="00C94E71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E26A52">
        <w:rPr>
          <w:rFonts w:ascii="Times New Roman" w:hAnsi="Times New Roman" w:cs="Times New Roman"/>
        </w:rPr>
        <w:t>2026 Middle East conflict is doing the same</w:t>
      </w:r>
      <w:r>
        <w:rPr>
          <w:rFonts w:ascii="Times New Roman" w:hAnsi="Times New Roman" w:cs="Times New Roman"/>
        </w:rPr>
        <w:t>;</w:t>
      </w:r>
      <w:r w:rsidRPr="00E26A52">
        <w:rPr>
          <w:rFonts w:ascii="Times New Roman" w:hAnsi="Times New Roman" w:cs="Times New Roman"/>
        </w:rPr>
        <w:t xml:space="preserve"> diesel and petrol </w:t>
      </w:r>
      <w:r>
        <w:rPr>
          <w:rFonts w:ascii="Times New Roman" w:hAnsi="Times New Roman" w:cs="Times New Roman"/>
        </w:rPr>
        <w:t xml:space="preserve">prices are </w:t>
      </w:r>
      <w:r w:rsidRPr="00E26A52">
        <w:rPr>
          <w:rFonts w:ascii="Times New Roman" w:hAnsi="Times New Roman" w:cs="Times New Roman"/>
        </w:rPr>
        <w:t xml:space="preserve">up 30–60% in southern regions, </w:t>
      </w:r>
      <w:r>
        <w:rPr>
          <w:rFonts w:ascii="Times New Roman" w:hAnsi="Times New Roman" w:cs="Times New Roman"/>
        </w:rPr>
        <w:t xml:space="preserve">so </w:t>
      </w:r>
      <w:r w:rsidRPr="00E26A52">
        <w:rPr>
          <w:rFonts w:ascii="Times New Roman" w:hAnsi="Times New Roman" w:cs="Times New Roman"/>
        </w:rPr>
        <w:t>supply chains</w:t>
      </w:r>
      <w:r>
        <w:rPr>
          <w:rFonts w:ascii="Times New Roman" w:hAnsi="Times New Roman" w:cs="Times New Roman"/>
        </w:rPr>
        <w:t xml:space="preserve"> are</w:t>
      </w:r>
      <w:r w:rsidRPr="00E26A52">
        <w:rPr>
          <w:rFonts w:ascii="Times New Roman" w:hAnsi="Times New Roman" w:cs="Times New Roman"/>
        </w:rPr>
        <w:t xml:space="preserve"> disrupted. (IPC May 2026)</w:t>
      </w:r>
    </w:p>
    <w:p w14:paraId="089DB709" w14:textId="77777777" w:rsidR="00E26A52" w:rsidRDefault="00C94E71" w:rsidP="00C94E7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26A52">
        <w:rPr>
          <w:rFonts w:ascii="Times New Roman" w:hAnsi="Times New Roman" w:cs="Times New Roman"/>
        </w:rPr>
        <w:t>Chronic underfunding of the humanitarian response</w:t>
      </w:r>
    </w:p>
    <w:p w14:paraId="7122DB7D" w14:textId="14636DC9" w:rsidR="00C94E71" w:rsidRPr="00E26A52" w:rsidRDefault="00C94E71" w:rsidP="00C94E71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E26A52">
        <w:rPr>
          <w:rFonts w:ascii="Times New Roman" w:hAnsi="Times New Roman" w:cs="Times New Roman"/>
        </w:rPr>
        <w:t>2026: ~20% funded. (WFP; OCHA)</w:t>
      </w:r>
    </w:p>
    <w:p w14:paraId="007AB14B" w14:textId="604033FF" w:rsidR="001D1E8B" w:rsidRDefault="001D1E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Timeline of Droughts in Somalia and the Horn of Africa</w:t>
      </w:r>
    </w:p>
    <w:p w14:paraId="622378A3" w14:textId="28BCFFCC" w:rsidR="001D1E8B" w:rsidRDefault="0010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2010-2012</w:t>
      </w:r>
      <w:r w:rsidR="001D1E8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The </w:t>
      </w:r>
      <w:r w:rsidR="00F074EC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irst </w:t>
      </w:r>
      <w:r w:rsidR="00F074EC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amine declared in the 21st century</w:t>
      </w:r>
    </w:p>
    <w:p w14:paraId="6EF82AD7" w14:textId="4206DDA8" w:rsidR="001D1E8B" w:rsidRDefault="00F074EC" w:rsidP="00F074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Southern Somalia; t</w:t>
      </w:r>
      <w:r w:rsidRPr="00F074EC">
        <w:rPr>
          <w:rFonts w:ascii="Times New Roman" w:hAnsi="Times New Roman" w:cs="Times New Roman"/>
        </w:rPr>
        <w:t>here had been early warning of a crisis in the Horn—and</w:t>
      </w:r>
      <w:r>
        <w:rPr>
          <w:rFonts w:ascii="Times New Roman" w:hAnsi="Times New Roman" w:cs="Times New Roman"/>
        </w:rPr>
        <w:t xml:space="preserve"> </w:t>
      </w:r>
      <w:r w:rsidRPr="00F074EC">
        <w:rPr>
          <w:rFonts w:ascii="Times New Roman" w:hAnsi="Times New Roman" w:cs="Times New Roman"/>
        </w:rPr>
        <w:t>specific warnings about Somalia—for nearly 11 months prior to</w:t>
      </w:r>
      <w:r>
        <w:rPr>
          <w:rFonts w:ascii="Times New Roman" w:hAnsi="Times New Roman" w:cs="Times New Roman"/>
        </w:rPr>
        <w:t xml:space="preserve"> </w:t>
      </w:r>
      <w:r w:rsidRPr="00F074EC">
        <w:rPr>
          <w:rFonts w:ascii="Times New Roman" w:hAnsi="Times New Roman" w:cs="Times New Roman"/>
        </w:rPr>
        <w:t>the declaration</w:t>
      </w:r>
    </w:p>
    <w:p w14:paraId="67B69534" w14:textId="3229386A" w:rsidR="00AC0043" w:rsidRDefault="00AC0043" w:rsidP="00F074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Took place only 6 months after a harvest that was well above the </w:t>
      </w:r>
      <w:proofErr w:type="gramStart"/>
      <w:r>
        <w:rPr>
          <w:rFonts w:ascii="Times New Roman" w:hAnsi="Times New Roman" w:cs="Times New Roman"/>
        </w:rPr>
        <w:t>5 year</w:t>
      </w:r>
      <w:proofErr w:type="gramEnd"/>
      <w:r>
        <w:rPr>
          <w:rFonts w:ascii="Times New Roman" w:hAnsi="Times New Roman" w:cs="Times New Roman"/>
        </w:rPr>
        <w:t xml:space="preserve"> average (Maxwell 2012)</w:t>
      </w:r>
    </w:p>
    <w:p w14:paraId="2EA2BC80" w14:textId="77777777" w:rsidR="00F074EC" w:rsidRDefault="00F074EC" w:rsidP="00F074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Causes:</w:t>
      </w:r>
    </w:p>
    <w:p w14:paraId="63E9F586" w14:textId="2A10B793" w:rsidR="00F074EC" w:rsidRDefault="00F074EC" w:rsidP="00F074E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Rainfall for the most recent </w:t>
      </w:r>
      <w:proofErr w:type="spellStart"/>
      <w:r>
        <w:rPr>
          <w:rFonts w:ascii="Times New Roman" w:hAnsi="Times New Roman" w:cs="Times New Roman"/>
        </w:rPr>
        <w:t>Deyr</w:t>
      </w:r>
      <w:proofErr w:type="spellEnd"/>
      <w:r>
        <w:rPr>
          <w:rFonts w:ascii="Times New Roman" w:hAnsi="Times New Roman" w:cs="Times New Roman"/>
        </w:rPr>
        <w:t xml:space="preserve"> season was the lowest in 50 years</w:t>
      </w:r>
    </w:p>
    <w:p w14:paraId="3B61F797" w14:textId="120E8151" w:rsidR="00F074EC" w:rsidRDefault="00F074EC" w:rsidP="00F074E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Sharp increase in food prices that was compounded by loss of income for rural communities due to loss of livestock</w:t>
      </w:r>
    </w:p>
    <w:p w14:paraId="746012D2" w14:textId="4549D03B" w:rsidR="0032451C" w:rsidRPr="00E8086B" w:rsidRDefault="00F074EC" w:rsidP="00E8086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Conflict with insurgency Al-Shabaab restricted movement and access to the region. The region where the famine took place was controlled by Al-Shabaab</w:t>
      </w:r>
    </w:p>
    <w:p w14:paraId="13FBB06E" w14:textId="118D41E8" w:rsidR="009652FA" w:rsidRPr="009652FA" w:rsidRDefault="00F074EC" w:rsidP="009652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2016-2017:</w:t>
      </w:r>
      <w:r>
        <w:rPr>
          <w:rFonts w:ascii="Times New Roman" w:hAnsi="Times New Roman" w:cs="Times New Roman"/>
        </w:rPr>
        <w:t xml:space="preserve"> Famine narrowly averted due to unprecedented emergency assistance</w:t>
      </w:r>
    </w:p>
    <w:p w14:paraId="33B62F3B" w14:textId="3F429AD5" w:rsidR="009652FA" w:rsidRDefault="00E8086B" w:rsidP="00E808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8086B">
        <w:rPr>
          <w:rFonts w:ascii="Times New Roman" w:hAnsi="Times New Roman" w:cs="Times New Roman"/>
        </w:rPr>
        <w:t>Early Warning Early Action (EWEA)</w:t>
      </w:r>
      <w:r>
        <w:rPr>
          <w:rFonts w:ascii="Times New Roman" w:hAnsi="Times New Roman" w:cs="Times New Roman"/>
        </w:rPr>
        <w:t xml:space="preserve"> allowed officials to</w:t>
      </w:r>
      <w:r w:rsidRPr="00E808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identify</w:t>
      </w:r>
      <w:r w:rsidRPr="00E8086B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respond</w:t>
      </w:r>
      <w:r w:rsidRPr="00E8086B">
        <w:rPr>
          <w:rFonts w:ascii="Times New Roman" w:hAnsi="Times New Roman" w:cs="Times New Roman"/>
        </w:rPr>
        <w:t xml:space="preserve"> more quickly to the signs of coming crisis</w:t>
      </w:r>
    </w:p>
    <w:p w14:paraId="29480692" w14:textId="635DB500" w:rsidR="009652FA" w:rsidRPr="00A53BFD" w:rsidRDefault="00E8086B" w:rsidP="00A53BFD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E8086B">
        <w:rPr>
          <w:rFonts w:ascii="Times New Roman" w:hAnsi="Times New Roman" w:cs="Times New Roman"/>
        </w:rPr>
        <w:t>The Somali government declared a drought in February 2017 in response to early warning from FEWS NET a month earlier in January 2017.</w:t>
      </w:r>
    </w:p>
    <w:p w14:paraId="4B30D9D2" w14:textId="3161ABA1" w:rsidR="009652FA" w:rsidRPr="00A53BFD" w:rsidRDefault="009652FA" w:rsidP="00A53BFD">
      <w:pPr>
        <w:rPr>
          <w:rFonts w:ascii="Times New Roman" w:hAnsi="Times New Roman" w:cs="Times New Roman"/>
          <w:b/>
          <w:bCs/>
        </w:rPr>
      </w:pPr>
      <w:r w:rsidRPr="00A53BFD">
        <w:rPr>
          <w:rFonts w:ascii="Times New Roman" w:hAnsi="Times New Roman" w:cs="Times New Roman"/>
          <w:b/>
          <w:bCs/>
        </w:rPr>
        <w:t>2020</w:t>
      </w:r>
      <w:r w:rsidR="00A53BFD">
        <w:rPr>
          <w:rFonts w:ascii="Times New Roman" w:hAnsi="Times New Roman" w:cs="Times New Roman"/>
          <w:b/>
          <w:bCs/>
        </w:rPr>
        <w:t>-</w:t>
      </w:r>
      <w:r w:rsidRPr="00A53BFD">
        <w:rPr>
          <w:rFonts w:ascii="Times New Roman" w:hAnsi="Times New Roman" w:cs="Times New Roman"/>
          <w:b/>
          <w:bCs/>
        </w:rPr>
        <w:t>2023</w:t>
      </w:r>
      <w:r w:rsidR="00A53BFD">
        <w:rPr>
          <w:rFonts w:ascii="Times New Roman" w:hAnsi="Times New Roman" w:cs="Times New Roman"/>
          <w:b/>
          <w:bCs/>
        </w:rPr>
        <w:t>:</w:t>
      </w:r>
      <w:r w:rsidRPr="00A53BFD">
        <w:rPr>
          <w:rFonts w:ascii="Times New Roman" w:hAnsi="Times New Roman" w:cs="Times New Roman"/>
          <w:b/>
          <w:bCs/>
        </w:rPr>
        <w:t xml:space="preserve"> Five Failed Seasons, Brink of Famine Again</w:t>
      </w:r>
    </w:p>
    <w:p w14:paraId="2C212269" w14:textId="323F403B" w:rsidR="009652FA" w:rsidRPr="009652FA" w:rsidRDefault="009652FA" w:rsidP="009652F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652FA">
        <w:rPr>
          <w:rFonts w:ascii="Times New Roman" w:hAnsi="Times New Roman" w:cs="Times New Roman"/>
        </w:rPr>
        <w:t xml:space="preserve">The 2020–2023 drought, considered the most severe in four decades, brought the country to the brink of famine, resulting in an estimated 43,000 deaths. </w:t>
      </w:r>
      <w:r w:rsidR="00366CA7">
        <w:rPr>
          <w:rFonts w:ascii="Times New Roman" w:hAnsi="Times New Roman" w:cs="Times New Roman"/>
        </w:rPr>
        <w:t>UNICEF 2013</w:t>
      </w:r>
    </w:p>
    <w:p w14:paraId="15D00A79" w14:textId="0238534B" w:rsidR="009652FA" w:rsidRPr="00366CA7" w:rsidRDefault="009652FA" w:rsidP="00366CA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652FA">
        <w:rPr>
          <w:rFonts w:ascii="Times New Roman" w:hAnsi="Times New Roman" w:cs="Times New Roman"/>
        </w:rPr>
        <w:t xml:space="preserve">In just one year, the number of people in Somalia facing the highest levels of extreme hunger increased 91%. By mid-2023, over 8 million people were projected to be living through crisis levels of food insecurity. </w:t>
      </w:r>
      <w:r w:rsidR="00366CA7">
        <w:rPr>
          <w:rFonts w:ascii="Times New Roman" w:hAnsi="Times New Roman" w:cs="Times New Roman"/>
        </w:rPr>
        <w:t>(</w:t>
      </w:r>
      <w:r w:rsidR="00366CA7" w:rsidRPr="00366CA7">
        <w:rPr>
          <w:rFonts w:ascii="Times New Roman" w:hAnsi="Times New Roman" w:cs="Times New Roman"/>
        </w:rPr>
        <w:t>C</w:t>
      </w:r>
      <w:r w:rsidR="00366CA7">
        <w:rPr>
          <w:rFonts w:ascii="Times New Roman" w:hAnsi="Times New Roman" w:cs="Times New Roman"/>
        </w:rPr>
        <w:t>oncern 2022)</w:t>
      </w:r>
    </w:p>
    <w:p w14:paraId="30326A2C" w14:textId="45D544D6" w:rsidR="009652FA" w:rsidRPr="00366CA7" w:rsidRDefault="009652FA" w:rsidP="00366CA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652FA">
        <w:rPr>
          <w:rFonts w:ascii="Times New Roman" w:hAnsi="Times New Roman" w:cs="Times New Roman"/>
        </w:rPr>
        <w:t>Catastrophe was narrowly averted after an unprecedented scale-up of WFP food and nutrition assistance that reached 8 million people</w:t>
      </w:r>
      <w:r w:rsidR="00366CA7">
        <w:rPr>
          <w:rFonts w:ascii="Times New Roman" w:hAnsi="Times New Roman" w:cs="Times New Roman"/>
        </w:rPr>
        <w:t xml:space="preserve">, </w:t>
      </w:r>
      <w:r w:rsidRPr="009652FA">
        <w:rPr>
          <w:rFonts w:ascii="Times New Roman" w:hAnsi="Times New Roman" w:cs="Times New Roman"/>
        </w:rPr>
        <w:t xml:space="preserve">described as a spectacular achievement </w:t>
      </w:r>
      <w:r w:rsidRPr="009652FA">
        <w:rPr>
          <w:rFonts w:ascii="Times New Roman" w:hAnsi="Times New Roman" w:cs="Times New Roman"/>
        </w:rPr>
        <w:lastRenderedPageBreak/>
        <w:t>thanks to massive support from donors, humanitarian partners, and the Federal Government of Somalia.</w:t>
      </w:r>
      <w:r w:rsidR="00366CA7">
        <w:rPr>
          <w:rFonts w:ascii="Times New Roman" w:hAnsi="Times New Roman" w:cs="Times New Roman"/>
        </w:rPr>
        <w:t xml:space="preserve"> (WFP 2026)</w:t>
      </w:r>
    </w:p>
    <w:p w14:paraId="1DA4A4B7" w14:textId="50E63ED4" w:rsidR="00217EBA" w:rsidRDefault="00217EBA" w:rsidP="00217E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23BB"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ources:</w:t>
      </w:r>
    </w:p>
    <w:p w14:paraId="37C39E12" w14:textId="21DA0EC2" w:rsidR="00E8086B" w:rsidRDefault="00E8086B" w:rsidP="00E808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Concern Mar 2018: </w:t>
      </w:r>
      <w:r w:rsidRPr="00E8086B">
        <w:rPr>
          <w:rFonts w:ascii="Times New Roman" w:hAnsi="Times New Roman" w:cs="Times New Roman"/>
        </w:rPr>
        <w:t>Somalia dodged a famine in 2017</w:t>
      </w:r>
    </w:p>
    <w:p w14:paraId="717F328F" w14:textId="04F05D5F" w:rsidR="00E8086B" w:rsidRDefault="00366CA7" w:rsidP="00E8086B">
      <w:pPr>
        <w:ind w:left="720"/>
        <w:rPr>
          <w:rFonts w:ascii="Times New Roman" w:hAnsi="Times New Roman" w:cs="Times New Roman"/>
        </w:rPr>
      </w:pPr>
      <w:hyperlink r:id="rId7" w:history="1">
        <w:r w:rsidRPr="00ED69A5">
          <w:rPr>
            <w:rStyle w:val="Hyperlink"/>
            <w:rFonts w:ascii="Times New Roman" w:hAnsi="Times New Roman" w:cs="Times New Roman"/>
          </w:rPr>
          <w:t>https://concernusa.org/news/how-somalia-dodged-a-famine-in-2017/</w:t>
        </w:r>
      </w:hyperlink>
    </w:p>
    <w:p w14:paraId="0508551B" w14:textId="3A6C8D8D" w:rsidR="00E90F1A" w:rsidRDefault="00C94E71" w:rsidP="00E90F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Concern</w:t>
      </w:r>
      <w:r w:rsidR="00E90F1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Oct </w:t>
      </w:r>
      <w:r w:rsidR="00E90F1A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2</w:t>
      </w:r>
      <w:r w:rsidR="00E90F1A">
        <w:rPr>
          <w:rFonts w:ascii="Times New Roman" w:hAnsi="Times New Roman" w:cs="Times New Roman"/>
        </w:rPr>
        <w:t xml:space="preserve">: </w:t>
      </w:r>
      <w:r w:rsidRPr="00C94E71">
        <w:rPr>
          <w:rFonts w:ascii="Times New Roman" w:hAnsi="Times New Roman" w:cs="Times New Roman"/>
        </w:rPr>
        <w:t xml:space="preserve">Timeline: Breaking Down More Than </w:t>
      </w:r>
      <w:proofErr w:type="gramStart"/>
      <w:r w:rsidRPr="00C94E71">
        <w:rPr>
          <w:rFonts w:ascii="Times New Roman" w:hAnsi="Times New Roman" w:cs="Times New Roman"/>
        </w:rPr>
        <w:t>A</w:t>
      </w:r>
      <w:proofErr w:type="gramEnd"/>
      <w:r w:rsidRPr="00C94E71">
        <w:rPr>
          <w:rFonts w:ascii="Times New Roman" w:hAnsi="Times New Roman" w:cs="Times New Roman"/>
        </w:rPr>
        <w:t xml:space="preserve"> Decade of Drought in Somalia</w:t>
      </w:r>
    </w:p>
    <w:p w14:paraId="2C7AFB52" w14:textId="2BB597E5" w:rsidR="00E90F1A" w:rsidRDefault="00E90F1A" w:rsidP="00E90F1A">
      <w:pPr>
        <w:ind w:left="720"/>
        <w:rPr>
          <w:rFonts w:ascii="Times New Roman" w:hAnsi="Times New Roman" w:cs="Times New Roman"/>
        </w:rPr>
      </w:pPr>
      <w:hyperlink r:id="rId8" w:history="1">
        <w:r w:rsidRPr="00ED69A5">
          <w:rPr>
            <w:rStyle w:val="Hyperlink"/>
            <w:rFonts w:ascii="Times New Roman" w:hAnsi="Times New Roman" w:cs="Times New Roman"/>
          </w:rPr>
          <w:t>https://www.ipcinfo.org/fileadmin/user_upload/ipcinfo/docs/IPC_Somalia_Projection_Update_Acute_Food_Insecurity_Malnutrition_Apr_Jun2026_Report.pdf</w:t>
        </w:r>
      </w:hyperlink>
    </w:p>
    <w:p w14:paraId="3F218975" w14:textId="77777777" w:rsidR="00C94E71" w:rsidRDefault="00C94E71" w:rsidP="00C94E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IPC May 2026: Acute Food Insecurity and Acute Malnutrition Analysis April-June 2026</w:t>
      </w:r>
    </w:p>
    <w:p w14:paraId="28E81D1C" w14:textId="04A3349C" w:rsidR="00C94E71" w:rsidRPr="00AE23BB" w:rsidRDefault="00C94E71" w:rsidP="00C94E71">
      <w:pPr>
        <w:ind w:left="720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ED69A5">
          <w:rPr>
            <w:rStyle w:val="Hyperlink"/>
            <w:rFonts w:ascii="Times New Roman" w:hAnsi="Times New Roman" w:cs="Times New Roman"/>
          </w:rPr>
          <w:t>https://www.ipcinfo.org/fileadmin/user_upload/ipcinfo/docs/IPC_Somalia_Projection_Update_Acute_Food_Insecurity_Malnutrition_Apr_Jun2026_Report.pdf</w:t>
        </w:r>
      </w:hyperlink>
    </w:p>
    <w:p w14:paraId="5BA04006" w14:textId="7DC84150" w:rsidR="00217EBA" w:rsidRDefault="00217E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E90F1A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C </w:t>
      </w:r>
      <w:r w:rsidR="00E90F1A">
        <w:rPr>
          <w:rFonts w:ascii="Times New Roman" w:hAnsi="Times New Roman" w:cs="Times New Roman"/>
        </w:rPr>
        <w:t>Jan 2023</w:t>
      </w:r>
      <w:r>
        <w:rPr>
          <w:rFonts w:ascii="Times New Roman" w:hAnsi="Times New Roman" w:cs="Times New Roman"/>
        </w:rPr>
        <w:t>:</w:t>
      </w:r>
      <w:r w:rsidR="00E90F1A">
        <w:rPr>
          <w:rFonts w:ascii="Times New Roman" w:hAnsi="Times New Roman" w:cs="Times New Roman"/>
        </w:rPr>
        <w:t xml:space="preserve"> </w:t>
      </w:r>
      <w:r w:rsidR="00E90F1A" w:rsidRPr="00E90F1A">
        <w:rPr>
          <w:rFonts w:ascii="Times New Roman" w:hAnsi="Times New Roman" w:cs="Times New Roman"/>
        </w:rPr>
        <w:t>Crisis in Somalia: Catastrophic hunger amid drought and conflict</w:t>
      </w:r>
    </w:p>
    <w:p w14:paraId="1EBEFCF9" w14:textId="33C30CB5" w:rsidR="00217EBA" w:rsidRDefault="00E90F1A" w:rsidP="00217EBA">
      <w:pPr>
        <w:ind w:left="720"/>
        <w:rPr>
          <w:rFonts w:ascii="Times New Roman" w:hAnsi="Times New Roman" w:cs="Times New Roman"/>
        </w:rPr>
      </w:pPr>
      <w:hyperlink r:id="rId10" w:history="1">
        <w:r w:rsidRPr="00ED69A5">
          <w:rPr>
            <w:rStyle w:val="Hyperlink"/>
            <w:rFonts w:ascii="Times New Roman" w:hAnsi="Times New Roman" w:cs="Times New Roman"/>
          </w:rPr>
          <w:t>https://www.rescue.org/eu/article/crisis-somalia-catastrophic-hunger-amid-drought-and-conflict</w:t>
        </w:r>
      </w:hyperlink>
    </w:p>
    <w:p w14:paraId="191086B5" w14:textId="3123AC13" w:rsidR="00F074EC" w:rsidRDefault="00F074EC" w:rsidP="00F074EC">
      <w:pPr>
        <w:rPr>
          <w:rFonts w:ascii="Times New Roman" w:hAnsi="Times New Roman" w:cs="Times New Roman"/>
        </w:rPr>
      </w:pPr>
      <w:r w:rsidRPr="00F074EC">
        <w:rPr>
          <w:rFonts w:ascii="Times New Roman" w:hAnsi="Times New Roman" w:cs="Times New Roman"/>
        </w:rPr>
        <w:t>Daniel Maxwell, Merry Fitzpatrick,</w:t>
      </w:r>
      <w:r>
        <w:rPr>
          <w:rFonts w:ascii="Times New Roman" w:hAnsi="Times New Roman" w:cs="Times New Roman"/>
        </w:rPr>
        <w:t xml:space="preserve"> </w:t>
      </w:r>
      <w:r w:rsidRPr="00F074EC">
        <w:rPr>
          <w:rFonts w:ascii="Times New Roman" w:hAnsi="Times New Roman" w:cs="Times New Roman"/>
        </w:rPr>
        <w:t>The 2011 Somalia famine: Context, causes, and complications</w:t>
      </w:r>
      <w:r>
        <w:rPr>
          <w:rFonts w:ascii="Times New Roman" w:hAnsi="Times New Roman" w:cs="Times New Roman"/>
        </w:rPr>
        <w:t xml:space="preserve"> Dec 2012, Global Food Security Journal</w:t>
      </w:r>
    </w:p>
    <w:p w14:paraId="00B4BE51" w14:textId="1BCEF891" w:rsidR="00F074EC" w:rsidRDefault="00F074EC" w:rsidP="00F074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hyperlink r:id="rId11" w:history="1">
        <w:r w:rsidRPr="00ED69A5">
          <w:rPr>
            <w:rStyle w:val="Hyperlink"/>
            <w:rFonts w:ascii="Times New Roman" w:hAnsi="Times New Roman" w:cs="Times New Roman"/>
          </w:rPr>
          <w:t>https://www.sciencedirect.com/science/article/pii/S221191241200003X</w:t>
        </w:r>
      </w:hyperlink>
    </w:p>
    <w:p w14:paraId="144A210A" w14:textId="55B4F368" w:rsidR="00366CA7" w:rsidRDefault="00366CA7" w:rsidP="00F074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UNICEF 2023: </w:t>
      </w:r>
      <w:r w:rsidRPr="00366CA7">
        <w:rPr>
          <w:rFonts w:ascii="Times New Roman" w:hAnsi="Times New Roman" w:cs="Times New Roman"/>
        </w:rPr>
        <w:t>New study finds that 43,000 “excess deaths” may have occurred in 2022 from the drought in Somalia</w:t>
      </w:r>
    </w:p>
    <w:p w14:paraId="409BD689" w14:textId="0DE724D1" w:rsidR="00366CA7" w:rsidRDefault="00366CA7" w:rsidP="00366CA7">
      <w:pPr>
        <w:ind w:left="720"/>
        <w:rPr>
          <w:rFonts w:ascii="Times New Roman" w:hAnsi="Times New Roman" w:cs="Times New Roman"/>
        </w:rPr>
      </w:pPr>
      <w:hyperlink r:id="rId12" w:history="1">
        <w:r w:rsidRPr="00ED69A5">
          <w:rPr>
            <w:rStyle w:val="Hyperlink"/>
            <w:rFonts w:ascii="Times New Roman" w:hAnsi="Times New Roman" w:cs="Times New Roman"/>
          </w:rPr>
          <w:t>https://www.unicef.org/press-releases/new-study-finds-43000-excess-deaths-may-have-occurred-2022-drought-somalia</w:t>
        </w:r>
      </w:hyperlink>
    </w:p>
    <w:p w14:paraId="695D66CD" w14:textId="77777777" w:rsidR="00217EBA" w:rsidRDefault="00217EBA" w:rsidP="00217E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WFP May 2026: </w:t>
      </w:r>
      <w:r w:rsidRPr="00217EBA">
        <w:rPr>
          <w:rFonts w:ascii="Times New Roman" w:hAnsi="Times New Roman" w:cs="Times New Roman"/>
        </w:rPr>
        <w:t>Joint News Release – OCHA/FAO/WFP/UNICEF</w:t>
      </w:r>
    </w:p>
    <w:p w14:paraId="3F3DB0F2" w14:textId="77777777" w:rsidR="00217EBA" w:rsidRDefault="00217EBA" w:rsidP="00217EBA">
      <w:pPr>
        <w:ind w:left="720"/>
        <w:rPr>
          <w:rFonts w:ascii="Times New Roman" w:hAnsi="Times New Roman" w:cs="Times New Roman"/>
        </w:rPr>
      </w:pPr>
      <w:hyperlink r:id="rId13" w:history="1">
        <w:r w:rsidRPr="00ED69A5">
          <w:rPr>
            <w:rStyle w:val="Hyperlink"/>
            <w:rFonts w:ascii="Times New Roman" w:hAnsi="Times New Roman" w:cs="Times New Roman"/>
          </w:rPr>
          <w:t>https://www.wfp.org/news/joint-news-release-ochafaowfpunicef-un-agencies-warn-worsening-hunger-and-malnutrition-crisis</w:t>
        </w:r>
      </w:hyperlink>
    </w:p>
    <w:p w14:paraId="7ADC21B5" w14:textId="77777777" w:rsidR="00217EBA" w:rsidRDefault="00217EBA" w:rsidP="00217EBA">
      <w:pPr>
        <w:rPr>
          <w:rFonts w:ascii="Times New Roman" w:hAnsi="Times New Roman" w:cs="Times New Roman"/>
        </w:rPr>
      </w:pPr>
    </w:p>
    <w:p w14:paraId="73A56C90" w14:textId="77777777" w:rsidR="00217EBA" w:rsidRPr="00960F16" w:rsidRDefault="00217EBA" w:rsidP="00217EBA">
      <w:pPr>
        <w:ind w:left="576"/>
        <w:rPr>
          <w:rFonts w:ascii="Times New Roman" w:hAnsi="Times New Roman" w:cs="Times New Roman"/>
        </w:rPr>
      </w:pPr>
    </w:p>
    <w:sectPr w:rsidR="00217EBA" w:rsidRPr="00960F16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5434A" w14:textId="77777777" w:rsidR="00783683" w:rsidRDefault="00783683" w:rsidP="00366CA7">
      <w:pPr>
        <w:spacing w:after="0" w:line="240" w:lineRule="auto"/>
      </w:pPr>
      <w:r>
        <w:separator/>
      </w:r>
    </w:p>
  </w:endnote>
  <w:endnote w:type="continuationSeparator" w:id="0">
    <w:p w14:paraId="561E6FB0" w14:textId="77777777" w:rsidR="00783683" w:rsidRDefault="00783683" w:rsidP="00366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CF72C" w14:textId="0BEC18BB" w:rsidR="00366CA7" w:rsidRDefault="00366C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7D724E" wp14:editId="0583C1C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2026041710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5EFCD3" w14:textId="501610A1" w:rsidR="00366CA7" w:rsidRPr="00366CA7" w:rsidRDefault="00366CA7" w:rsidP="00366C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66C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7D724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40.95pt;margin-top:0;width:92.1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4D5EFCD3" w14:textId="501610A1" w:rsidR="00366CA7" w:rsidRPr="00366CA7" w:rsidRDefault="00366CA7" w:rsidP="00366C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66CA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73360" w14:textId="64AB95D2" w:rsidR="00366CA7" w:rsidRDefault="00366C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9F7B5F" wp14:editId="526EE843">
              <wp:simplePos x="914400" y="9415463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485802876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39B99F" w14:textId="6492FE19" w:rsidR="00366CA7" w:rsidRPr="00366CA7" w:rsidRDefault="00366CA7" w:rsidP="00366C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66C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F7B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40.95pt;margin-top:0;width:92.1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7F39B99F" w14:textId="6492FE19" w:rsidR="00366CA7" w:rsidRPr="00366CA7" w:rsidRDefault="00366CA7" w:rsidP="00366C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66CA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24121" w14:textId="26F6E683" w:rsidR="00366CA7" w:rsidRDefault="00366C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F5E862" wp14:editId="285C3F3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36290469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D3154" w14:textId="18AA41C7" w:rsidR="00366CA7" w:rsidRPr="00366CA7" w:rsidRDefault="00366CA7" w:rsidP="00366C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66C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F5E86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40.95pt;margin-top:0;width:92.1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598D3154" w14:textId="18AA41C7" w:rsidR="00366CA7" w:rsidRPr="00366CA7" w:rsidRDefault="00366CA7" w:rsidP="00366C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66CA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2E55C" w14:textId="77777777" w:rsidR="00783683" w:rsidRDefault="00783683" w:rsidP="00366CA7">
      <w:pPr>
        <w:spacing w:after="0" w:line="240" w:lineRule="auto"/>
      </w:pPr>
      <w:r>
        <w:separator/>
      </w:r>
    </w:p>
  </w:footnote>
  <w:footnote w:type="continuationSeparator" w:id="0">
    <w:p w14:paraId="4E76953D" w14:textId="77777777" w:rsidR="00783683" w:rsidRDefault="00783683" w:rsidP="00366C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3D1"/>
    <w:multiLevelType w:val="multilevel"/>
    <w:tmpl w:val="F884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24DC1"/>
    <w:multiLevelType w:val="hybridMultilevel"/>
    <w:tmpl w:val="A6CA3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97899"/>
    <w:multiLevelType w:val="hybridMultilevel"/>
    <w:tmpl w:val="BAB8D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E5F76"/>
    <w:multiLevelType w:val="multilevel"/>
    <w:tmpl w:val="E01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23133"/>
    <w:multiLevelType w:val="hybridMultilevel"/>
    <w:tmpl w:val="56EE4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A21A0"/>
    <w:multiLevelType w:val="hybridMultilevel"/>
    <w:tmpl w:val="81983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847FB"/>
    <w:multiLevelType w:val="hybridMultilevel"/>
    <w:tmpl w:val="7480B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E003C2"/>
    <w:multiLevelType w:val="hybridMultilevel"/>
    <w:tmpl w:val="9CB8A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22231"/>
    <w:multiLevelType w:val="hybridMultilevel"/>
    <w:tmpl w:val="E8188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BC544E"/>
    <w:multiLevelType w:val="multilevel"/>
    <w:tmpl w:val="D67A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B1A90"/>
    <w:multiLevelType w:val="multilevel"/>
    <w:tmpl w:val="7802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D61AE"/>
    <w:multiLevelType w:val="hybridMultilevel"/>
    <w:tmpl w:val="3530E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696205">
    <w:abstractNumId w:val="7"/>
  </w:num>
  <w:num w:numId="2" w16cid:durableId="661127613">
    <w:abstractNumId w:val="6"/>
  </w:num>
  <w:num w:numId="3" w16cid:durableId="103811710">
    <w:abstractNumId w:val="5"/>
  </w:num>
  <w:num w:numId="4" w16cid:durableId="1797943656">
    <w:abstractNumId w:val="11"/>
  </w:num>
  <w:num w:numId="5" w16cid:durableId="1875537400">
    <w:abstractNumId w:val="2"/>
  </w:num>
  <w:num w:numId="6" w16cid:durableId="268200912">
    <w:abstractNumId w:val="8"/>
  </w:num>
  <w:num w:numId="7" w16cid:durableId="1793286463">
    <w:abstractNumId w:val="1"/>
  </w:num>
  <w:num w:numId="8" w16cid:durableId="2062244850">
    <w:abstractNumId w:val="4"/>
  </w:num>
  <w:num w:numId="9" w16cid:durableId="694043060">
    <w:abstractNumId w:val="0"/>
  </w:num>
  <w:num w:numId="10" w16cid:durableId="1745295935">
    <w:abstractNumId w:val="9"/>
  </w:num>
  <w:num w:numId="11" w16cid:durableId="71393866">
    <w:abstractNumId w:val="3"/>
  </w:num>
  <w:num w:numId="12" w16cid:durableId="17541578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16"/>
    <w:rsid w:val="001067CF"/>
    <w:rsid w:val="00193E75"/>
    <w:rsid w:val="001D1E8B"/>
    <w:rsid w:val="00217EBA"/>
    <w:rsid w:val="002D3AEA"/>
    <w:rsid w:val="002E2B33"/>
    <w:rsid w:val="0032451C"/>
    <w:rsid w:val="00366CA7"/>
    <w:rsid w:val="00391B51"/>
    <w:rsid w:val="0048704F"/>
    <w:rsid w:val="00783683"/>
    <w:rsid w:val="007916E0"/>
    <w:rsid w:val="00831D73"/>
    <w:rsid w:val="00960F16"/>
    <w:rsid w:val="009652FA"/>
    <w:rsid w:val="00992662"/>
    <w:rsid w:val="009B5775"/>
    <w:rsid w:val="00A53BFD"/>
    <w:rsid w:val="00A67105"/>
    <w:rsid w:val="00AC0043"/>
    <w:rsid w:val="00AD7154"/>
    <w:rsid w:val="00AE23BB"/>
    <w:rsid w:val="00B253C3"/>
    <w:rsid w:val="00BD5AA4"/>
    <w:rsid w:val="00BE433D"/>
    <w:rsid w:val="00C94E71"/>
    <w:rsid w:val="00CB663D"/>
    <w:rsid w:val="00DE374D"/>
    <w:rsid w:val="00E26A52"/>
    <w:rsid w:val="00E8086B"/>
    <w:rsid w:val="00E90F1A"/>
    <w:rsid w:val="00F074EC"/>
    <w:rsid w:val="00FA3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2CF73"/>
  <w15:chartTrackingRefBased/>
  <w15:docId w15:val="{578E4333-0B8E-432F-BBDA-033269530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F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7E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E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52FA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366C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pcinfo.org/fileadmin/user_upload/ipcinfo/docs/IPC_Somalia_Projection_Update_Acute_Food_Insecurity_Malnutrition_Apr_Jun2026_Report.pdf" TargetMode="External"/><Relationship Id="rId13" Type="http://schemas.openxmlformats.org/officeDocument/2006/relationships/hyperlink" Target="https://www.wfp.org/news/joint-news-release-ochafaowfpunicef-un-agencies-warn-worsening-hunger-and-malnutrition-crisi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ncernusa.org/news/how-somalia-dodged-a-famine-in-2017/" TargetMode="External"/><Relationship Id="rId12" Type="http://schemas.openxmlformats.org/officeDocument/2006/relationships/hyperlink" Target="https://www.unicef.org/press-releases/new-study-finds-43000-excess-deaths-may-have-occurred-2022-drought-somalia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ciencedirect.com/science/article/pii/S221191241200003X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www.rescue.org/eu/article/crisis-somalia-catastrophic-hunger-amid-drought-and-confli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pcinfo.org/fileadmin/user_upload/ipcinfo/docs/IPC_Somalia_Projection_Update_Acute_Food_Insecurity_Malnutrition_Apr_Jun2026_Report.pdf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2629</TotalTime>
  <Pages>4</Pages>
  <Words>1269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WBG</Company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Xin Xin Jin</dc:creator>
  <cp:keywords/>
  <dc:description/>
  <cp:lastModifiedBy>Adrian Xin Xin Jin</cp:lastModifiedBy>
  <cp:revision>2</cp:revision>
  <dcterms:created xsi:type="dcterms:W3CDTF">2026-06-24T19:55:00Z</dcterms:created>
  <dcterms:modified xsi:type="dcterms:W3CDTF">2026-07-13T20:11:00Z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81fa0a5,78c2f16e,1cf4c37c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2026-06-26T16:21:25Z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5862cdf8-0be1-4dac-8ed8-b50d93c6963f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